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B685D" w14:textId="77777777" w:rsidR="009D2C33" w:rsidRPr="00626B93" w:rsidRDefault="00AB4560" w:rsidP="004A599E">
      <w:pPr>
        <w:pStyle w:val="Title"/>
        <w:rPr>
          <w:rFonts w:asciiTheme="minorHAnsi" w:eastAsia="Calibri" w:hAnsiTheme="minorHAnsi" w:cs="Arial"/>
          <w:color w:val="2387FC"/>
          <w:sz w:val="48"/>
          <w:szCs w:val="48"/>
          <w:lang w:val="fr-CA" w:eastAsia="en-US"/>
        </w:rPr>
      </w:pPr>
      <w:r w:rsidRPr="00626B93">
        <w:rPr>
          <w:rFonts w:asciiTheme="minorHAnsi" w:eastAsia="Calibri" w:hAnsiTheme="minorHAnsi" w:cs="Arial"/>
          <w:color w:val="2387FC"/>
          <w:sz w:val="48"/>
          <w:szCs w:val="48"/>
          <w:lang w:val="fr-CA" w:eastAsia="en-US"/>
        </w:rPr>
        <w:t>CRÉER, CONNAÎTRE ET PARTAGER</w:t>
      </w:r>
      <w:r w:rsidR="00410235" w:rsidRPr="00626B93">
        <w:rPr>
          <w:rFonts w:asciiTheme="minorHAnsi" w:eastAsia="Calibri" w:hAnsiTheme="minorHAnsi" w:cs="Arial"/>
          <w:color w:val="2387FC"/>
          <w:sz w:val="48"/>
          <w:szCs w:val="48"/>
          <w:lang w:val="fr-CA" w:eastAsia="en-US"/>
        </w:rPr>
        <w:t xml:space="preserve"> </w:t>
      </w:r>
      <w:r w:rsidR="007C596D" w:rsidRPr="00626B93">
        <w:rPr>
          <w:rFonts w:asciiTheme="minorHAnsi" w:eastAsia="Calibri" w:hAnsiTheme="minorHAnsi" w:cs="Arial"/>
          <w:color w:val="2387FC"/>
          <w:sz w:val="48"/>
          <w:szCs w:val="48"/>
          <w:lang w:val="fr-CA" w:eastAsia="en-US"/>
        </w:rPr>
        <w:t>:</w:t>
      </w:r>
      <w:r w:rsidR="00CC27F3" w:rsidRPr="00626B93">
        <w:rPr>
          <w:rFonts w:asciiTheme="minorHAnsi" w:eastAsia="Calibri" w:hAnsiTheme="minorHAnsi" w:cs="Arial"/>
          <w:color w:val="2387FC"/>
          <w:sz w:val="48"/>
          <w:szCs w:val="48"/>
          <w:lang w:val="fr-CA" w:eastAsia="en-US"/>
        </w:rPr>
        <w:t xml:space="preserve"> </w:t>
      </w:r>
    </w:p>
    <w:p w14:paraId="16AFB61E" w14:textId="77777777" w:rsidR="00236EA2" w:rsidRPr="00626B93" w:rsidRDefault="00AB4560" w:rsidP="004A599E">
      <w:pPr>
        <w:pStyle w:val="Title"/>
        <w:rPr>
          <w:rFonts w:asciiTheme="minorHAnsi" w:eastAsia="Calibri" w:hAnsiTheme="minorHAnsi" w:cs="Arial"/>
          <w:color w:val="2387FC"/>
          <w:sz w:val="48"/>
          <w:szCs w:val="48"/>
          <w:lang w:val="fr-CA" w:eastAsia="en-US"/>
        </w:rPr>
      </w:pPr>
      <w:r w:rsidRPr="00626B93">
        <w:rPr>
          <w:rFonts w:asciiTheme="minorHAnsi" w:eastAsia="Calibri" w:hAnsiTheme="minorHAnsi" w:cs="Arial"/>
          <w:color w:val="2387FC"/>
          <w:sz w:val="48"/>
          <w:szCs w:val="48"/>
          <w:lang w:val="fr-CA" w:eastAsia="en-US"/>
        </w:rPr>
        <w:t>Activités à petite échelle</w:t>
      </w:r>
    </w:p>
    <w:p w14:paraId="6DEA59F6" w14:textId="77777777" w:rsidR="008F444C" w:rsidRPr="00D55D29" w:rsidRDefault="008954CB" w:rsidP="004A599E">
      <w:pPr>
        <w:ind w:right="144"/>
        <w:contextualSpacing/>
        <w:rPr>
          <w:rFonts w:cs="Arial"/>
          <w:i/>
          <w:lang w:val="fr-CA"/>
        </w:rPr>
      </w:pPr>
      <w:r w:rsidRPr="00D55D29">
        <w:rPr>
          <w:rFonts w:cs="Arial"/>
          <w:lang w:val="fr-CA"/>
        </w:rPr>
        <w:t>La composante</w:t>
      </w:r>
      <w:r w:rsidR="00133817" w:rsidRPr="00D55D29">
        <w:rPr>
          <w:rFonts w:cs="Arial"/>
          <w:lang w:val="fr-CA"/>
        </w:rPr>
        <w:t xml:space="preserve"> </w:t>
      </w:r>
      <w:r w:rsidRPr="00D55D29">
        <w:rPr>
          <w:rFonts w:eastAsia="Calibri" w:cs="Arial"/>
          <w:b/>
          <w:lang w:val="fr-CA" w:eastAsia="en-US"/>
        </w:rPr>
        <w:t>Activités à petite échelle</w:t>
      </w:r>
      <w:r w:rsidR="00CF1533" w:rsidRPr="00D55D29">
        <w:rPr>
          <w:rFonts w:eastAsia="Calibri" w:cs="Arial"/>
          <w:lang w:val="fr-CA" w:eastAsia="en-US"/>
        </w:rPr>
        <w:t xml:space="preserve"> </w:t>
      </w:r>
      <w:r w:rsidRPr="00D55D29">
        <w:rPr>
          <w:rFonts w:cs="Arial"/>
          <w:lang w:val="fr-CA"/>
        </w:rPr>
        <w:t>du programme</w:t>
      </w:r>
      <w:r w:rsidR="00133817" w:rsidRPr="00D55D29">
        <w:rPr>
          <w:rFonts w:cs="Arial"/>
          <w:lang w:val="fr-CA"/>
        </w:rPr>
        <w:t xml:space="preserve"> </w:t>
      </w:r>
      <w:r w:rsidRPr="00D55D29">
        <w:rPr>
          <w:rFonts w:eastAsia="Calibri" w:cs="Arial"/>
          <w:i/>
          <w:lang w:val="fr-CA" w:eastAsia="en-US"/>
        </w:rPr>
        <w:t>Créer, connaître et partager</w:t>
      </w:r>
      <w:r w:rsidR="00CF1533" w:rsidRPr="00D55D29">
        <w:rPr>
          <w:rFonts w:cs="Arial"/>
          <w:iCs/>
          <w:lang w:val="fr-CA"/>
        </w:rPr>
        <w:t xml:space="preserve"> </w:t>
      </w:r>
      <w:r w:rsidRPr="00D55D29">
        <w:rPr>
          <w:rFonts w:cs="Arial"/>
          <w:lang w:val="fr-CA"/>
        </w:rPr>
        <w:t xml:space="preserve">finance des activités </w:t>
      </w:r>
      <w:r w:rsidR="0006376C" w:rsidRPr="00D55D29">
        <w:rPr>
          <w:rFonts w:cs="Arial"/>
          <w:lang w:val="fr-CA"/>
        </w:rPr>
        <w:t xml:space="preserve">destinées </w:t>
      </w:r>
      <w:r w:rsidR="0006376C" w:rsidRPr="00867B7F">
        <w:rPr>
          <w:rFonts w:cs="Arial"/>
          <w:color w:val="000000" w:themeColor="text1"/>
          <w:lang w:val="fr-CA"/>
        </w:rPr>
        <w:t>à</w:t>
      </w:r>
      <w:r w:rsidRPr="00867B7F">
        <w:rPr>
          <w:rFonts w:cs="Arial"/>
          <w:color w:val="000000" w:themeColor="text1"/>
          <w:lang w:val="fr-CA"/>
        </w:rPr>
        <w:t xml:space="preserve"> </w:t>
      </w:r>
      <w:r w:rsidR="004055CD" w:rsidRPr="00867B7F">
        <w:rPr>
          <w:rFonts w:cs="Arial"/>
          <w:color w:val="000000" w:themeColor="text1"/>
          <w:lang w:val="fr-CA"/>
        </w:rPr>
        <w:t xml:space="preserve">avancer </w:t>
      </w:r>
      <w:r w:rsidRPr="00D55D29">
        <w:rPr>
          <w:rFonts w:cs="Arial"/>
          <w:lang w:val="fr-CA"/>
        </w:rPr>
        <w:t xml:space="preserve">votre carrière ou votre pratique artistique. </w:t>
      </w:r>
      <w:r w:rsidR="00C739A3" w:rsidRPr="00D55D29">
        <w:rPr>
          <w:rFonts w:cs="Arial"/>
          <w:lang w:val="fr-CA"/>
        </w:rPr>
        <w:t>Elles peuvent comprendre l’acquisition de matériel pour une production artistique, la participation à des activités de</w:t>
      </w:r>
      <w:r w:rsidR="00CC1779" w:rsidRPr="00D55D29">
        <w:rPr>
          <w:rFonts w:cs="Arial"/>
          <w:lang w:val="fr-CA"/>
        </w:rPr>
        <w:t xml:space="preserve"> perfectionnement professionnel ou artistique</w:t>
      </w:r>
      <w:r w:rsidR="00A84B64" w:rsidRPr="00D55D29">
        <w:rPr>
          <w:rFonts w:cs="Arial"/>
          <w:lang w:val="fr-CA"/>
        </w:rPr>
        <w:t>,</w:t>
      </w:r>
      <w:r w:rsidR="00CC1779" w:rsidRPr="00D55D29">
        <w:rPr>
          <w:rFonts w:cs="Arial"/>
          <w:lang w:val="fr-CA"/>
        </w:rPr>
        <w:t xml:space="preserve"> ou </w:t>
      </w:r>
      <w:r w:rsidR="00A84B64" w:rsidRPr="00D55D29">
        <w:rPr>
          <w:rFonts w:cs="Arial"/>
          <w:lang w:val="fr-CA"/>
        </w:rPr>
        <w:t>encore la mise à profit de l’expertise, des con</w:t>
      </w:r>
      <w:r w:rsidR="00410235" w:rsidRPr="00D55D29">
        <w:rPr>
          <w:rFonts w:cs="Arial"/>
          <w:lang w:val="fr-CA"/>
        </w:rPr>
        <w:t>seils ou de la formation fournis</w:t>
      </w:r>
      <w:r w:rsidR="00A84B64" w:rsidRPr="00D55D29">
        <w:rPr>
          <w:rFonts w:cs="Arial"/>
          <w:lang w:val="fr-CA"/>
        </w:rPr>
        <w:t xml:space="preserve"> par un artiste professionnel ou un </w:t>
      </w:r>
      <w:r w:rsidR="00274D3A" w:rsidRPr="00D55D29">
        <w:rPr>
          <w:rFonts w:cs="Arial"/>
          <w:lang w:val="fr-CA"/>
        </w:rPr>
        <w:t>passeur</w:t>
      </w:r>
      <w:r w:rsidR="00A84B64" w:rsidRPr="00D55D29">
        <w:rPr>
          <w:rFonts w:cs="Arial"/>
          <w:lang w:val="fr-CA"/>
        </w:rPr>
        <w:t xml:space="preserve"> culturel. </w:t>
      </w:r>
      <w:r w:rsidR="00CE2163" w:rsidRPr="00D55D29">
        <w:rPr>
          <w:rFonts w:cs="Arial"/>
          <w:lang w:val="fr-CA"/>
        </w:rPr>
        <w:t xml:space="preserve">Cette composante est </w:t>
      </w:r>
      <w:r w:rsidR="003C2DCE" w:rsidRPr="00D55D29">
        <w:rPr>
          <w:rFonts w:cs="Arial"/>
          <w:lang w:val="fr-CA"/>
        </w:rPr>
        <w:t xml:space="preserve">offerte aux artistes, </w:t>
      </w:r>
      <w:r w:rsidR="0027234F" w:rsidRPr="00D55D29">
        <w:rPr>
          <w:rFonts w:cs="Arial"/>
          <w:lang w:val="fr-CA"/>
        </w:rPr>
        <w:t xml:space="preserve">ainsi qu’aux </w:t>
      </w:r>
      <w:r w:rsidR="003C2DCE" w:rsidRPr="00D55D29">
        <w:rPr>
          <w:rFonts w:cs="Arial"/>
          <w:lang w:val="fr-CA"/>
        </w:rPr>
        <w:t xml:space="preserve">groupes, collectifs et organismes </w:t>
      </w:r>
      <w:r w:rsidR="003C2DCE" w:rsidRPr="00867B7F">
        <w:rPr>
          <w:rFonts w:cs="Arial"/>
          <w:color w:val="000000" w:themeColor="text1"/>
          <w:lang w:val="fr-CA"/>
        </w:rPr>
        <w:t>artistiques</w:t>
      </w:r>
      <w:r w:rsidR="004055CD" w:rsidRPr="00867B7F">
        <w:rPr>
          <w:rFonts w:cs="Arial"/>
          <w:color w:val="000000" w:themeColor="text1"/>
          <w:lang w:val="fr-CA"/>
        </w:rPr>
        <w:t xml:space="preserve"> des Premières Nations, des Inuits et des Métis</w:t>
      </w:r>
      <w:r w:rsidR="003C2DCE" w:rsidRPr="00867B7F">
        <w:rPr>
          <w:rFonts w:cs="Arial"/>
          <w:color w:val="000000" w:themeColor="text1"/>
          <w:lang w:val="fr-CA"/>
        </w:rPr>
        <w:t xml:space="preserve"> </w:t>
      </w:r>
      <w:r w:rsidR="003C2DCE" w:rsidRPr="00D55D29">
        <w:rPr>
          <w:rFonts w:cs="Arial"/>
          <w:lang w:val="fr-CA"/>
        </w:rPr>
        <w:t xml:space="preserve">qui </w:t>
      </w:r>
      <w:r w:rsidR="00E7749A" w:rsidRPr="00D55D29">
        <w:rPr>
          <w:rFonts w:cs="Arial"/>
          <w:lang w:val="fr-CA"/>
        </w:rPr>
        <w:t>œuvrent</w:t>
      </w:r>
      <w:r w:rsidR="003C2DCE" w:rsidRPr="00D55D29">
        <w:rPr>
          <w:rFonts w:cs="Arial"/>
          <w:lang w:val="fr-CA"/>
        </w:rPr>
        <w:t xml:space="preserve"> dans toutes les disciplines.</w:t>
      </w:r>
    </w:p>
    <w:p w14:paraId="528A33FE" w14:textId="77777777" w:rsidR="001A39C1" w:rsidRPr="00D55D29" w:rsidRDefault="003C2DCE" w:rsidP="004A599E">
      <w:pPr>
        <w:pStyle w:val="NoSpacing"/>
        <w:spacing w:before="120"/>
        <w:rPr>
          <w:rFonts w:ascii="Calibri" w:hAnsi="Calibri"/>
          <w:lang w:val="fr-CA"/>
        </w:rPr>
      </w:pPr>
      <w:r w:rsidRPr="00D55D29">
        <w:rPr>
          <w:rFonts w:ascii="Calibri" w:hAnsi="Calibri"/>
          <w:lang w:val="fr-CA"/>
        </w:rPr>
        <w:t>Le programme</w:t>
      </w:r>
      <w:r w:rsidR="001A39C1" w:rsidRPr="00D55D29">
        <w:rPr>
          <w:rFonts w:ascii="Calibri" w:hAnsi="Calibri"/>
          <w:lang w:val="fr-CA"/>
        </w:rPr>
        <w:t xml:space="preserve"> </w:t>
      </w:r>
      <w:r w:rsidRPr="00D55D29">
        <w:rPr>
          <w:rFonts w:ascii="Calibri" w:hAnsi="Calibri"/>
          <w:i/>
          <w:iCs/>
          <w:lang w:val="fr-CA"/>
        </w:rPr>
        <w:t>Créer, connaître et partager</w:t>
      </w:r>
      <w:r w:rsidR="001A39C1" w:rsidRPr="00D55D29">
        <w:rPr>
          <w:rFonts w:ascii="Calibri" w:hAnsi="Calibri"/>
          <w:lang w:val="fr-CA"/>
        </w:rPr>
        <w:t xml:space="preserve"> </w:t>
      </w:r>
      <w:r w:rsidRPr="00D55D29">
        <w:rPr>
          <w:rFonts w:ascii="Calibri" w:hAnsi="Calibri"/>
          <w:lang w:val="fr-CA"/>
        </w:rPr>
        <w:t xml:space="preserve">soutient des activités dans </w:t>
      </w:r>
      <w:r w:rsidR="00DE71C9" w:rsidRPr="00D55D29">
        <w:rPr>
          <w:rFonts w:ascii="Calibri" w:hAnsi="Calibri"/>
          <w:lang w:val="fr-CA"/>
        </w:rPr>
        <w:t xml:space="preserve">3 </w:t>
      </w:r>
      <w:r w:rsidRPr="00D55D29">
        <w:rPr>
          <w:rFonts w:ascii="Calibri" w:hAnsi="Calibri"/>
          <w:lang w:val="fr-CA"/>
        </w:rPr>
        <w:t>grands domaines </w:t>
      </w:r>
      <w:r w:rsidR="001A39C1" w:rsidRPr="00D55D29">
        <w:rPr>
          <w:rFonts w:ascii="Calibri" w:hAnsi="Calibri"/>
          <w:lang w:val="fr-CA"/>
        </w:rPr>
        <w:t>:</w:t>
      </w:r>
    </w:p>
    <w:p w14:paraId="1AF97A68" w14:textId="77777777" w:rsidR="001A39C1" w:rsidRPr="00D55D29" w:rsidRDefault="004F1A55" w:rsidP="004A599E">
      <w:pPr>
        <w:pStyle w:val="NoSpacing"/>
        <w:numPr>
          <w:ilvl w:val="0"/>
          <w:numId w:val="8"/>
        </w:numPr>
        <w:spacing w:before="120"/>
        <w:rPr>
          <w:rFonts w:ascii="Calibri" w:hAnsi="Calibri"/>
          <w:lang w:val="fr-CA"/>
        </w:rPr>
      </w:pPr>
      <w:r w:rsidRPr="00D55D29">
        <w:rPr>
          <w:rFonts w:ascii="Calibri" w:hAnsi="Calibri"/>
          <w:b/>
          <w:bCs/>
          <w:lang w:val="fr-CA"/>
        </w:rPr>
        <w:t>Créer</w:t>
      </w:r>
      <w:r w:rsidR="001A39C1" w:rsidRPr="00D55D29">
        <w:rPr>
          <w:rFonts w:ascii="Calibri" w:hAnsi="Calibri"/>
          <w:b/>
          <w:bCs/>
          <w:lang w:val="fr-CA"/>
        </w:rPr>
        <w:t xml:space="preserve"> </w:t>
      </w:r>
      <w:r w:rsidRPr="00D55D29">
        <w:rPr>
          <w:rFonts w:ascii="Calibri" w:hAnsi="Calibri"/>
          <w:lang w:val="fr-CA"/>
        </w:rPr>
        <w:t xml:space="preserve">offre un soutien à la recherche, à la production et à la </w:t>
      </w:r>
      <w:r w:rsidR="009331AA" w:rsidRPr="00D55D29">
        <w:rPr>
          <w:rFonts w:ascii="Calibri" w:hAnsi="Calibri"/>
          <w:lang w:val="fr-CA"/>
        </w:rPr>
        <w:t>création</w:t>
      </w:r>
      <w:r w:rsidRPr="00D55D29">
        <w:rPr>
          <w:rFonts w:ascii="Calibri" w:hAnsi="Calibri"/>
          <w:lang w:val="fr-CA"/>
        </w:rPr>
        <w:t xml:space="preserve"> </w:t>
      </w:r>
      <w:r w:rsidR="00180B09" w:rsidRPr="00D55D29">
        <w:rPr>
          <w:rFonts w:ascii="Calibri" w:hAnsi="Calibri"/>
          <w:lang w:val="fr-CA"/>
        </w:rPr>
        <w:t>de nouvelles œuvres.</w:t>
      </w:r>
    </w:p>
    <w:p w14:paraId="6FD9A72B" w14:textId="77777777" w:rsidR="001A39C1" w:rsidRPr="00D55D29" w:rsidRDefault="004F1A55" w:rsidP="004A599E">
      <w:pPr>
        <w:pStyle w:val="NoSpacing"/>
        <w:numPr>
          <w:ilvl w:val="0"/>
          <w:numId w:val="8"/>
        </w:numPr>
        <w:spacing w:before="120"/>
        <w:rPr>
          <w:rFonts w:ascii="Calibri" w:hAnsi="Calibri"/>
          <w:lang w:val="fr-CA"/>
        </w:rPr>
      </w:pPr>
      <w:r w:rsidRPr="00D55D29">
        <w:rPr>
          <w:rFonts w:ascii="Calibri" w:hAnsi="Calibri"/>
          <w:b/>
          <w:bCs/>
          <w:lang w:val="fr-CA"/>
        </w:rPr>
        <w:t>Connaître</w:t>
      </w:r>
      <w:r w:rsidR="001A39C1" w:rsidRPr="00D55D29">
        <w:rPr>
          <w:rFonts w:ascii="Calibri" w:hAnsi="Calibri"/>
          <w:b/>
          <w:bCs/>
          <w:lang w:val="fr-CA"/>
        </w:rPr>
        <w:t xml:space="preserve"> </w:t>
      </w:r>
      <w:r w:rsidR="00945B6C" w:rsidRPr="00D55D29">
        <w:rPr>
          <w:rFonts w:ascii="Calibri" w:hAnsi="Calibri"/>
          <w:lang w:val="fr-CA"/>
        </w:rPr>
        <w:t>offre</w:t>
      </w:r>
      <w:r w:rsidR="009331AA" w:rsidRPr="00D55D29">
        <w:rPr>
          <w:rFonts w:ascii="Calibri" w:hAnsi="Calibri"/>
          <w:lang w:val="fr-CA"/>
        </w:rPr>
        <w:t xml:space="preserve"> un soutien à la </w:t>
      </w:r>
      <w:r w:rsidR="00497094" w:rsidRPr="00D55D29">
        <w:rPr>
          <w:rFonts w:ascii="Calibri" w:hAnsi="Calibri"/>
          <w:lang w:val="fr-CA"/>
        </w:rPr>
        <w:t xml:space="preserve">conservation, </w:t>
      </w:r>
      <w:r w:rsidR="00903492" w:rsidRPr="00D55D29">
        <w:rPr>
          <w:rFonts w:ascii="Calibri" w:hAnsi="Calibri"/>
          <w:lang w:val="fr-CA"/>
        </w:rPr>
        <w:t>à l’entretien</w:t>
      </w:r>
      <w:r w:rsidR="002322D9" w:rsidRPr="00D55D29">
        <w:rPr>
          <w:rFonts w:ascii="Calibri" w:hAnsi="Calibri"/>
          <w:lang w:val="fr-CA"/>
        </w:rPr>
        <w:t>, à l’innovation</w:t>
      </w:r>
      <w:r w:rsidR="00497094" w:rsidRPr="00D55D29">
        <w:rPr>
          <w:rFonts w:ascii="Calibri" w:hAnsi="Calibri"/>
          <w:lang w:val="fr-CA"/>
        </w:rPr>
        <w:t xml:space="preserve"> et à la tran</w:t>
      </w:r>
      <w:r w:rsidR="00D24A07" w:rsidRPr="00D55D29">
        <w:rPr>
          <w:rFonts w:ascii="Calibri" w:hAnsi="Calibri"/>
          <w:lang w:val="fr-CA"/>
        </w:rPr>
        <w:t>smission</w:t>
      </w:r>
      <w:r w:rsidR="00497094" w:rsidRPr="00D55D29">
        <w:rPr>
          <w:rFonts w:ascii="Calibri" w:hAnsi="Calibri"/>
          <w:lang w:val="fr-CA"/>
        </w:rPr>
        <w:t xml:space="preserve"> des connaissances culturelles et de la pratique </w:t>
      </w:r>
      <w:r w:rsidR="00D564CC" w:rsidRPr="00D55D29">
        <w:rPr>
          <w:rFonts w:ascii="Calibri" w:hAnsi="Calibri"/>
          <w:lang w:val="fr-CA"/>
        </w:rPr>
        <w:t>créative.</w:t>
      </w:r>
      <w:r w:rsidR="003972B7" w:rsidRPr="00D55D29">
        <w:rPr>
          <w:rFonts w:ascii="Calibri" w:hAnsi="Calibri"/>
          <w:lang w:val="fr-CA"/>
        </w:rPr>
        <w:t xml:space="preserve"> Le discours critique contemporain et </w:t>
      </w:r>
      <w:r w:rsidR="00ED0760" w:rsidRPr="00D55D29">
        <w:rPr>
          <w:rFonts w:ascii="Calibri" w:hAnsi="Calibri"/>
          <w:lang w:val="fr-CA"/>
        </w:rPr>
        <w:t>historique</w:t>
      </w:r>
      <w:r w:rsidR="003972B7" w:rsidRPr="00D55D29">
        <w:rPr>
          <w:rFonts w:ascii="Calibri" w:hAnsi="Calibri"/>
          <w:lang w:val="fr-CA"/>
        </w:rPr>
        <w:t>, la formation artistique</w:t>
      </w:r>
      <w:r w:rsidR="00624571" w:rsidRPr="00D55D29">
        <w:rPr>
          <w:rFonts w:ascii="Calibri" w:hAnsi="Calibri"/>
          <w:lang w:val="fr-CA"/>
        </w:rPr>
        <w:t xml:space="preserve"> ou </w:t>
      </w:r>
      <w:r w:rsidR="006C191A" w:rsidRPr="00D55D29">
        <w:rPr>
          <w:rFonts w:ascii="Calibri" w:hAnsi="Calibri"/>
          <w:lang w:val="fr-CA"/>
        </w:rPr>
        <w:t xml:space="preserve">culturelle, </w:t>
      </w:r>
      <w:r w:rsidR="003972B7" w:rsidRPr="00D55D29">
        <w:rPr>
          <w:rFonts w:ascii="Calibri" w:hAnsi="Calibri"/>
          <w:lang w:val="fr-CA"/>
        </w:rPr>
        <w:t xml:space="preserve">les initiatives qui </w:t>
      </w:r>
      <w:r w:rsidR="008F687A" w:rsidRPr="00D55D29">
        <w:rPr>
          <w:rFonts w:ascii="Calibri" w:hAnsi="Calibri"/>
          <w:lang w:val="fr-CA"/>
        </w:rPr>
        <w:t>visent</w:t>
      </w:r>
      <w:r w:rsidR="00165090" w:rsidRPr="00D55D29">
        <w:rPr>
          <w:rFonts w:ascii="Calibri" w:hAnsi="Calibri"/>
          <w:lang w:val="fr-CA"/>
        </w:rPr>
        <w:t xml:space="preserve"> à transmettre </w:t>
      </w:r>
      <w:r w:rsidR="00624571" w:rsidRPr="00D55D29">
        <w:rPr>
          <w:rFonts w:ascii="Calibri" w:hAnsi="Calibri"/>
          <w:lang w:val="fr-CA"/>
        </w:rPr>
        <w:t>des</w:t>
      </w:r>
      <w:r w:rsidR="00165090" w:rsidRPr="00D55D29">
        <w:rPr>
          <w:rFonts w:ascii="Calibri" w:hAnsi="Calibri"/>
          <w:lang w:val="fr-CA"/>
        </w:rPr>
        <w:t xml:space="preserve"> connaissance</w:t>
      </w:r>
      <w:r w:rsidR="00624571" w:rsidRPr="00D55D29">
        <w:rPr>
          <w:rFonts w:ascii="Calibri" w:hAnsi="Calibri"/>
          <w:lang w:val="fr-CA"/>
        </w:rPr>
        <w:t>s</w:t>
      </w:r>
      <w:r w:rsidR="00165090" w:rsidRPr="00D55D29">
        <w:rPr>
          <w:rFonts w:ascii="Calibri" w:hAnsi="Calibri"/>
          <w:lang w:val="fr-CA"/>
        </w:rPr>
        <w:t xml:space="preserve"> culturelle</w:t>
      </w:r>
      <w:r w:rsidR="00624571" w:rsidRPr="00D55D29">
        <w:rPr>
          <w:rFonts w:ascii="Calibri" w:hAnsi="Calibri"/>
          <w:lang w:val="fr-CA"/>
        </w:rPr>
        <w:t>s</w:t>
      </w:r>
      <w:r w:rsidR="00165090" w:rsidRPr="00D55D29">
        <w:rPr>
          <w:rFonts w:ascii="Calibri" w:hAnsi="Calibri"/>
          <w:lang w:val="fr-CA"/>
        </w:rPr>
        <w:t xml:space="preserve"> aux jeunes générations par la </w:t>
      </w:r>
      <w:proofErr w:type="gramStart"/>
      <w:r w:rsidR="00165090" w:rsidRPr="00D55D29">
        <w:rPr>
          <w:rFonts w:ascii="Calibri" w:hAnsi="Calibri"/>
          <w:lang w:val="fr-CA"/>
        </w:rPr>
        <w:t>pratique</w:t>
      </w:r>
      <w:proofErr w:type="gramEnd"/>
      <w:r w:rsidR="00165090" w:rsidRPr="00D55D29">
        <w:rPr>
          <w:rFonts w:ascii="Calibri" w:hAnsi="Calibri"/>
          <w:lang w:val="fr-CA"/>
        </w:rPr>
        <w:t xml:space="preserve"> artistique</w:t>
      </w:r>
      <w:r w:rsidR="006C191A" w:rsidRPr="00D55D29">
        <w:rPr>
          <w:rFonts w:ascii="Calibri" w:hAnsi="Calibri"/>
          <w:lang w:val="fr-CA"/>
        </w:rPr>
        <w:t xml:space="preserve"> ainsi que le renouvellement et la conservation de l’art traditionnel</w:t>
      </w:r>
      <w:r w:rsidR="00165090" w:rsidRPr="00D55D29">
        <w:rPr>
          <w:rFonts w:ascii="Calibri" w:hAnsi="Calibri"/>
          <w:lang w:val="fr-CA"/>
        </w:rPr>
        <w:t xml:space="preserve"> en font partie.</w:t>
      </w:r>
    </w:p>
    <w:p w14:paraId="0BEF1017" w14:textId="77777777" w:rsidR="00531D23" w:rsidRPr="00867B7F" w:rsidRDefault="00050CDF" w:rsidP="004A599E">
      <w:pPr>
        <w:pStyle w:val="NoSpacing"/>
        <w:numPr>
          <w:ilvl w:val="0"/>
          <w:numId w:val="8"/>
        </w:numPr>
        <w:spacing w:before="120"/>
        <w:rPr>
          <w:rFonts w:ascii="Calibri" w:hAnsi="Calibri"/>
          <w:color w:val="000000" w:themeColor="text1"/>
          <w:lang w:val="fr-CA"/>
        </w:rPr>
      </w:pPr>
      <w:r w:rsidRPr="00D55D29">
        <w:rPr>
          <w:rFonts w:ascii="Calibri" w:hAnsi="Calibri"/>
          <w:b/>
          <w:bCs/>
          <w:lang w:val="fr-CA"/>
        </w:rPr>
        <w:t>Partager</w:t>
      </w:r>
      <w:r w:rsidR="001A39C1" w:rsidRPr="00D55D29">
        <w:rPr>
          <w:rFonts w:ascii="Calibri" w:hAnsi="Calibri"/>
          <w:lang w:val="fr-CA"/>
        </w:rPr>
        <w:t xml:space="preserve"> </w:t>
      </w:r>
      <w:r w:rsidR="00945B6C" w:rsidRPr="00D55D29">
        <w:rPr>
          <w:rFonts w:ascii="Calibri" w:hAnsi="Calibri"/>
          <w:lang w:val="fr-CA"/>
        </w:rPr>
        <w:t>offre</w:t>
      </w:r>
      <w:r w:rsidRPr="00D55D29">
        <w:rPr>
          <w:rFonts w:ascii="Calibri" w:hAnsi="Calibri"/>
          <w:lang w:val="fr-CA"/>
        </w:rPr>
        <w:t xml:space="preserve"> un soutien à la diffusion, à l’exposition, à la présentation et à la distribution d’œuvres </w:t>
      </w:r>
      <w:r w:rsidRPr="00867B7F">
        <w:rPr>
          <w:rFonts w:ascii="Calibri" w:hAnsi="Calibri"/>
          <w:color w:val="000000" w:themeColor="text1"/>
          <w:lang w:val="fr-CA"/>
        </w:rPr>
        <w:t>d’artistes</w:t>
      </w:r>
      <w:r w:rsidR="004055CD" w:rsidRPr="00867B7F">
        <w:rPr>
          <w:rFonts w:ascii="Calibri" w:hAnsi="Calibri"/>
          <w:color w:val="000000" w:themeColor="text1"/>
          <w:lang w:val="fr-CA"/>
        </w:rPr>
        <w:t xml:space="preserve"> des Premières Nations, des Inuits et des Métis</w:t>
      </w:r>
      <w:r w:rsidRPr="00867B7F">
        <w:rPr>
          <w:rFonts w:ascii="Calibri" w:hAnsi="Calibri"/>
          <w:color w:val="000000" w:themeColor="text1"/>
          <w:lang w:val="fr-CA"/>
        </w:rPr>
        <w:t xml:space="preserve"> qui enrichissent et inspirent les communautés du Canada et de l’étranger</w:t>
      </w:r>
      <w:r w:rsidR="00FF006D" w:rsidRPr="00867B7F">
        <w:rPr>
          <w:rFonts w:ascii="Calibri" w:hAnsi="Calibri"/>
          <w:color w:val="000000" w:themeColor="text1"/>
          <w:lang w:val="fr-CA"/>
        </w:rPr>
        <w:t>.</w:t>
      </w:r>
    </w:p>
    <w:p w14:paraId="6D48F262" w14:textId="77777777" w:rsidR="001E10F6" w:rsidRDefault="00531D23" w:rsidP="004A599E">
      <w:pPr>
        <w:pStyle w:val="NoSpacing"/>
        <w:spacing w:before="120"/>
        <w:rPr>
          <w:rFonts w:cs="Arial"/>
          <w:b/>
          <w:lang w:val="fr-CA"/>
        </w:rPr>
      </w:pPr>
      <w:r w:rsidRPr="00D55D29">
        <w:rPr>
          <w:rFonts w:cs="Arial"/>
          <w:lang w:val="fr-CA"/>
        </w:rPr>
        <w:t>Si vous faites une demande pour la première fois</w:t>
      </w:r>
      <w:r w:rsidR="00E7749A" w:rsidRPr="00D55D29">
        <w:rPr>
          <w:rFonts w:cs="Arial"/>
          <w:lang w:val="fr-CA"/>
        </w:rPr>
        <w:t>,</w:t>
      </w:r>
      <w:r w:rsidRPr="00D55D29">
        <w:rPr>
          <w:rFonts w:cs="Arial"/>
          <w:lang w:val="fr-CA"/>
        </w:rPr>
        <w:t xml:space="preserve"> nous vous suggérons fortement de </w:t>
      </w:r>
      <w:r w:rsidR="00E7749A" w:rsidRPr="00D55D29">
        <w:rPr>
          <w:rFonts w:cs="Arial"/>
          <w:lang w:val="fr-CA"/>
        </w:rPr>
        <w:t>contacter</w:t>
      </w:r>
      <w:r w:rsidRPr="00D55D29">
        <w:rPr>
          <w:rFonts w:cs="Arial"/>
          <w:lang w:val="fr-CA"/>
        </w:rPr>
        <w:t xml:space="preserve"> un agent de programme</w:t>
      </w:r>
      <w:r w:rsidR="00011048" w:rsidRPr="00D55D29">
        <w:rPr>
          <w:rFonts w:cs="Arial"/>
          <w:lang w:val="fr-CA"/>
        </w:rPr>
        <w:t xml:space="preserve"> </w:t>
      </w:r>
      <w:r w:rsidRPr="00D55D29">
        <w:rPr>
          <w:rFonts w:cs="Arial"/>
          <w:lang w:val="fr-CA"/>
        </w:rPr>
        <w:t xml:space="preserve">(voir la section </w:t>
      </w:r>
      <w:r w:rsidR="008C46C1">
        <w:rPr>
          <w:rFonts w:cs="Arial"/>
          <w:b/>
          <w:lang w:val="fr-CA"/>
        </w:rPr>
        <w:t>C</w:t>
      </w:r>
      <w:r w:rsidR="00642B09">
        <w:rPr>
          <w:rFonts w:cs="Arial"/>
          <w:b/>
          <w:lang w:val="fr-CA"/>
        </w:rPr>
        <w:t>oordonnées</w:t>
      </w:r>
      <w:r w:rsidR="00E7749A" w:rsidRPr="00D55D29">
        <w:rPr>
          <w:rFonts w:cs="Arial"/>
          <w:lang w:val="fr-CA"/>
        </w:rPr>
        <w:t>)</w:t>
      </w:r>
      <w:r w:rsidRPr="00D55D29">
        <w:rPr>
          <w:rFonts w:cs="Arial"/>
          <w:b/>
          <w:lang w:val="fr-CA"/>
        </w:rPr>
        <w:t>.</w:t>
      </w:r>
    </w:p>
    <w:p w14:paraId="43DFCB24" w14:textId="43F7B050" w:rsidR="001E10F6" w:rsidRPr="00642B09" w:rsidRDefault="001E10F6" w:rsidP="004A599E">
      <w:pPr>
        <w:spacing w:before="120" w:after="120"/>
        <w:rPr>
          <w:rFonts w:eastAsia="Times New Roman" w:cs="Segoe UI"/>
          <w:lang w:val="fr-CA" w:eastAsia="en-US"/>
        </w:rPr>
      </w:pPr>
      <w:r w:rsidRPr="00642B09">
        <w:rPr>
          <w:rFonts w:eastAsia="Times New Roman" w:cs="Segoe UI"/>
          <w:lang w:val="fr-CA" w:eastAsia="en-US"/>
        </w:rPr>
        <w:t xml:space="preserve">Vous pourriez être admissible à </w:t>
      </w:r>
      <w:r w:rsidR="00C61309">
        <w:rPr>
          <w:rFonts w:eastAsia="Times New Roman" w:cs="Segoe UI"/>
          <w:lang w:val="fr-CA" w:eastAsia="en-US"/>
        </w:rPr>
        <w:t>l’</w:t>
      </w:r>
      <w:hyperlink r:id="rId8" w:tgtFrame="_blank" w:history="1">
        <w:r w:rsidR="00C61309" w:rsidRPr="00CE2868">
          <w:rPr>
            <w:rStyle w:val="Hyperlink"/>
            <w:rFonts w:cstheme="minorHAnsi"/>
            <w:color w:val="0000FF"/>
            <w:shd w:val="clear" w:color="auto" w:fill="FFFFFF"/>
            <w:lang w:val="fr-CA"/>
          </w:rPr>
          <w:t>Aide à la production d’une demande</w:t>
        </w:r>
      </w:hyperlink>
      <w:r w:rsidRPr="00642B09">
        <w:rPr>
          <w:rFonts w:eastAsia="Times New Roman" w:cs="Segoe UI"/>
          <w:lang w:val="fr-CA" w:eastAsia="en-US"/>
        </w:rPr>
        <w:t xml:space="preserve">, c’est-à-dire à une somme servant à payer quelqu’un qui vous aidera avec le processus de demande si vous éprouvez des difficultés et que vous vous définissez comme : </w:t>
      </w:r>
    </w:p>
    <w:p w14:paraId="2007019F" w14:textId="77777777" w:rsidR="001E10F6" w:rsidRPr="00642B09" w:rsidRDefault="001E10F6" w:rsidP="004A599E">
      <w:pPr>
        <w:numPr>
          <w:ilvl w:val="0"/>
          <w:numId w:val="20"/>
        </w:numPr>
        <w:spacing w:before="120" w:line="276" w:lineRule="auto"/>
        <w:contextualSpacing/>
        <w:rPr>
          <w:rFonts w:eastAsia="Times New Roman" w:cs="Segoe UI"/>
          <w:lang w:val="fr-CA" w:eastAsia="en-US"/>
        </w:rPr>
      </w:pPr>
      <w:proofErr w:type="gramStart"/>
      <w:r w:rsidRPr="00642B09">
        <w:rPr>
          <w:rFonts w:eastAsia="Times New Roman" w:cs="Segoe UI"/>
          <w:lang w:val="fr-CA" w:eastAsia="en-US"/>
        </w:rPr>
        <w:t>un</w:t>
      </w:r>
      <w:proofErr w:type="gramEnd"/>
      <w:r w:rsidRPr="00642B09">
        <w:rPr>
          <w:rFonts w:eastAsia="Times New Roman" w:cs="Segoe UI"/>
          <w:lang w:val="fr-CA" w:eastAsia="en-US"/>
        </w:rPr>
        <w:t xml:space="preserve"> artiste sourd, malentendant, handicapé ou vivant avec une maladie mentale;</w:t>
      </w:r>
    </w:p>
    <w:p w14:paraId="47D5F193" w14:textId="77777777" w:rsidR="001E10F6" w:rsidRPr="00642B09" w:rsidRDefault="001E10F6" w:rsidP="004A599E">
      <w:pPr>
        <w:pStyle w:val="ListParagraph"/>
        <w:numPr>
          <w:ilvl w:val="0"/>
          <w:numId w:val="20"/>
        </w:numPr>
        <w:spacing w:line="300" w:lineRule="atLeast"/>
        <w:ind w:right="144"/>
        <w:rPr>
          <w:rFonts w:eastAsia="Calibri" w:cs="Calibri"/>
          <w:strike/>
          <w:lang w:val="fr-CA" w:eastAsia="en-US"/>
        </w:rPr>
      </w:pPr>
      <w:proofErr w:type="gramStart"/>
      <w:r w:rsidRPr="00642B09">
        <w:rPr>
          <w:rFonts w:eastAsia="Times New Roman" w:cs="Segoe UI"/>
          <w:lang w:val="fr-CA" w:eastAsia="en-US"/>
        </w:rPr>
        <w:t>un</w:t>
      </w:r>
      <w:proofErr w:type="gramEnd"/>
      <w:r w:rsidRPr="00642B09">
        <w:rPr>
          <w:rFonts w:eastAsia="Times New Roman" w:cs="Segoe UI"/>
          <w:lang w:val="fr-CA" w:eastAsia="en-US"/>
        </w:rPr>
        <w:t xml:space="preserve"> artiste des Premières Nations, des Inuits ou des Métis confronté à des obstacles linguistiques, géographiques ou culturels.</w:t>
      </w:r>
    </w:p>
    <w:p w14:paraId="75A172CF" w14:textId="77777777" w:rsidR="00F13A58" w:rsidRPr="00D55D29" w:rsidRDefault="00531D23" w:rsidP="004A599E">
      <w:pPr>
        <w:pStyle w:val="NormalWeb"/>
        <w:spacing w:before="240" w:beforeAutospacing="0" w:after="0" w:afterAutospacing="0"/>
        <w:rPr>
          <w:rFonts w:ascii="Calibri" w:eastAsia="Calibri" w:hAnsi="Calibri" w:cs="Calibri"/>
          <w:color w:val="0070C0"/>
          <w:sz w:val="24"/>
          <w:szCs w:val="24"/>
          <w:lang w:val="fr-CA"/>
        </w:rPr>
      </w:pPr>
      <w:r w:rsidRPr="00D55D29">
        <w:rPr>
          <w:rFonts w:ascii="Calibri" w:hAnsi="Calibri" w:cs="Arial"/>
          <w:b/>
          <w:sz w:val="24"/>
          <w:szCs w:val="24"/>
          <w:lang w:val="fr-CA"/>
        </w:rPr>
        <w:t>Type de subvention</w:t>
      </w:r>
      <w:r w:rsidRPr="00D55D29">
        <w:rPr>
          <w:rFonts w:cs="Arial"/>
          <w:b/>
          <w:sz w:val="24"/>
          <w:szCs w:val="24"/>
          <w:lang w:val="fr-CA"/>
        </w:rPr>
        <w:t xml:space="preserve"> </w:t>
      </w:r>
      <w:r w:rsidR="00F13A58" w:rsidRPr="00D55D29">
        <w:rPr>
          <w:rFonts w:ascii="Calibri" w:hAnsi="Calibri" w:cs="Arial"/>
          <w:sz w:val="24"/>
          <w:szCs w:val="24"/>
          <w:lang w:val="fr-CA"/>
        </w:rPr>
        <w:t>–</w:t>
      </w:r>
      <w:r w:rsidR="00F13A58" w:rsidRPr="00D55D29">
        <w:rPr>
          <w:rFonts w:ascii="Calibri" w:hAnsi="Calibri" w:cs="Arial"/>
          <w:b/>
          <w:sz w:val="24"/>
          <w:szCs w:val="24"/>
          <w:lang w:val="fr-CA"/>
        </w:rPr>
        <w:t xml:space="preserve"> </w:t>
      </w:r>
      <w:hyperlink r:id="rId9" w:history="1">
        <w:r w:rsidR="00C4171B" w:rsidRPr="00540E69">
          <w:rPr>
            <w:rStyle w:val="Hyperlink"/>
            <w:rFonts w:ascii="Calibri" w:eastAsia="Calibri" w:hAnsi="Calibri" w:cs="Calibri"/>
            <w:sz w:val="24"/>
            <w:szCs w:val="24"/>
            <w:lang w:val="fr-CA"/>
          </w:rPr>
          <w:t>micro</w:t>
        </w:r>
      </w:hyperlink>
    </w:p>
    <w:p w14:paraId="4DBE6A4E" w14:textId="0BABA757" w:rsidR="001E3836" w:rsidRPr="003A6377" w:rsidRDefault="001E3836" w:rsidP="004A599E">
      <w:pPr>
        <w:spacing w:before="120" w:after="200" w:line="276" w:lineRule="auto"/>
        <w:rPr>
          <w:b/>
          <w:lang w:val="fr-FR"/>
        </w:rPr>
      </w:pPr>
      <w:r>
        <w:rPr>
          <w:b/>
          <w:bCs/>
          <w:color w:val="000000"/>
          <w:lang w:val="fr-CA"/>
        </w:rPr>
        <w:t>Date</w:t>
      </w:r>
      <w:r w:rsidR="00642B09">
        <w:rPr>
          <w:b/>
          <w:bCs/>
          <w:color w:val="000000"/>
          <w:lang w:val="fr-CA"/>
        </w:rPr>
        <w:t>(s)</w:t>
      </w:r>
      <w:r>
        <w:rPr>
          <w:b/>
          <w:bCs/>
          <w:color w:val="000000"/>
          <w:lang w:val="fr-CA"/>
        </w:rPr>
        <w:t xml:space="preserve"> limite</w:t>
      </w:r>
      <w:r w:rsidR="00642B09">
        <w:rPr>
          <w:b/>
          <w:bCs/>
          <w:color w:val="000000"/>
          <w:lang w:val="fr-CA"/>
        </w:rPr>
        <w:t>(s)</w:t>
      </w:r>
      <w:r>
        <w:rPr>
          <w:b/>
          <w:bCs/>
          <w:color w:val="000000"/>
          <w:lang w:val="fr-CA"/>
        </w:rPr>
        <w:t xml:space="preserve"> et annonce des résultats</w:t>
      </w:r>
      <w:r>
        <w:rPr>
          <w:color w:val="000000"/>
          <w:lang w:val="fr-CA"/>
        </w:rPr>
        <w:t xml:space="preserve"> </w:t>
      </w:r>
      <w:r w:rsidR="00642B09">
        <w:rPr>
          <w:lang w:val="fr-CA"/>
        </w:rPr>
        <w:t>–V</w:t>
      </w:r>
      <w:r>
        <w:rPr>
          <w:lang w:val="fr-CA"/>
        </w:rPr>
        <w:t>euillez consulter la page</w:t>
      </w:r>
      <w:r>
        <w:rPr>
          <w:color w:val="0070C0"/>
          <w:lang w:val="fr-CA"/>
        </w:rPr>
        <w:t xml:space="preserve"> </w:t>
      </w:r>
      <w:hyperlink r:id="rId10" w:history="1">
        <w:r w:rsidR="00C41FEC" w:rsidRPr="00C41FEC">
          <w:rPr>
            <w:rStyle w:val="Hyperlink"/>
            <w:bCs/>
            <w:lang w:val="fr-FR"/>
          </w:rPr>
          <w:t>Dates limites et annonce des résultats</w:t>
        </w:r>
      </w:hyperlink>
    </w:p>
    <w:p w14:paraId="1D011CF6" w14:textId="77777777" w:rsidR="00241AFA" w:rsidRDefault="00531D23" w:rsidP="004A599E">
      <w:pPr>
        <w:pStyle w:val="NormalWeb"/>
        <w:spacing w:before="120" w:beforeAutospacing="0" w:after="0" w:afterAutospacing="0" w:line="300" w:lineRule="atLeast"/>
        <w:rPr>
          <w:rFonts w:ascii="Calibri" w:hAnsi="Calibri" w:cs="Arial"/>
          <w:sz w:val="24"/>
          <w:szCs w:val="24"/>
          <w:lang w:val="fr-CA"/>
        </w:rPr>
      </w:pPr>
      <w:r w:rsidRPr="00D55D29">
        <w:rPr>
          <w:rFonts w:asciiTheme="minorHAnsi" w:hAnsiTheme="minorHAnsi" w:cs="Arial"/>
          <w:b/>
          <w:sz w:val="24"/>
          <w:szCs w:val="24"/>
          <w:lang w:val="fr-CA"/>
        </w:rPr>
        <w:t>Montant de la subvention</w:t>
      </w:r>
      <w:r w:rsidR="00305220" w:rsidRPr="00D55D29">
        <w:rPr>
          <w:rFonts w:ascii="Calibri" w:hAnsi="Calibri" w:cs="Arial"/>
          <w:sz w:val="24"/>
          <w:szCs w:val="24"/>
          <w:lang w:val="fr-CA"/>
        </w:rPr>
        <w:t xml:space="preserve"> </w:t>
      </w:r>
      <w:r w:rsidR="00BC169C" w:rsidRPr="00D55D29">
        <w:rPr>
          <w:rFonts w:ascii="Calibri" w:hAnsi="Calibri" w:cs="Arial"/>
          <w:sz w:val="24"/>
          <w:szCs w:val="24"/>
          <w:lang w:val="fr-CA"/>
        </w:rPr>
        <w:t>–</w:t>
      </w:r>
      <w:r w:rsidR="00305220" w:rsidRPr="00D55D29">
        <w:rPr>
          <w:rFonts w:ascii="Calibri" w:hAnsi="Calibri" w:cs="Arial"/>
          <w:b/>
          <w:sz w:val="24"/>
          <w:szCs w:val="24"/>
          <w:lang w:val="fr-CA"/>
        </w:rPr>
        <w:t xml:space="preserve"> </w:t>
      </w:r>
      <w:r w:rsidR="00AD3EBF" w:rsidRPr="00D55D29">
        <w:rPr>
          <w:rFonts w:ascii="Calibri" w:hAnsi="Calibri" w:cs="Arial"/>
          <w:sz w:val="24"/>
          <w:szCs w:val="24"/>
          <w:lang w:val="fr-CA"/>
        </w:rPr>
        <w:t>J</w:t>
      </w:r>
      <w:r w:rsidRPr="00D55D29">
        <w:rPr>
          <w:rFonts w:ascii="Calibri" w:hAnsi="Calibri" w:cs="Arial"/>
          <w:sz w:val="24"/>
          <w:szCs w:val="24"/>
          <w:lang w:val="fr-CA"/>
        </w:rPr>
        <w:t xml:space="preserve">usqu’à concurrence de </w:t>
      </w:r>
      <w:r w:rsidR="00B75F23" w:rsidRPr="00D55D29">
        <w:rPr>
          <w:rFonts w:ascii="Calibri" w:hAnsi="Calibri" w:cs="Arial"/>
          <w:sz w:val="24"/>
          <w:szCs w:val="24"/>
          <w:lang w:val="fr-CA"/>
        </w:rPr>
        <w:t>3</w:t>
      </w:r>
      <w:r w:rsidR="00241AFA" w:rsidRPr="00D55D29">
        <w:rPr>
          <w:rFonts w:ascii="Calibri" w:hAnsi="Calibri" w:cs="Arial"/>
          <w:sz w:val="24"/>
          <w:szCs w:val="24"/>
          <w:lang w:val="fr-CA"/>
        </w:rPr>
        <w:t xml:space="preserve"> 000</w:t>
      </w:r>
      <w:r w:rsidRPr="00D55D29">
        <w:rPr>
          <w:rFonts w:ascii="Calibri" w:hAnsi="Calibri" w:cs="Arial"/>
          <w:sz w:val="24"/>
          <w:szCs w:val="24"/>
          <w:lang w:val="fr-CA"/>
        </w:rPr>
        <w:t xml:space="preserve"> $</w:t>
      </w:r>
    </w:p>
    <w:p w14:paraId="4EC0CF0D" w14:textId="2B5BF562" w:rsidR="00162C52" w:rsidRPr="00D55D29" w:rsidRDefault="00642B09" w:rsidP="004A599E">
      <w:pPr>
        <w:pStyle w:val="NormalWeb"/>
        <w:spacing w:before="120" w:beforeAutospacing="0" w:after="0" w:afterAutospacing="0"/>
        <w:rPr>
          <w:rFonts w:ascii="Calibri" w:eastAsia="Calibri" w:hAnsi="Calibri" w:cs="Calibri"/>
          <w:b/>
          <w:sz w:val="24"/>
          <w:szCs w:val="24"/>
          <w:u w:val="single"/>
          <w:lang w:val="fr-CA"/>
        </w:rPr>
      </w:pPr>
      <w:r w:rsidRPr="00642B09">
        <w:rPr>
          <w:rFonts w:asciiTheme="minorHAnsi" w:hAnsiTheme="minorHAnsi" w:cs="Arial"/>
          <w:b/>
          <w:sz w:val="24"/>
          <w:szCs w:val="24"/>
          <w:lang w:val="fr-CA"/>
        </w:rPr>
        <w:lastRenderedPageBreak/>
        <w:t>Limites pour les demandes</w:t>
      </w:r>
      <w:r w:rsidR="00531D23" w:rsidRPr="00D55D29">
        <w:rPr>
          <w:rFonts w:asciiTheme="minorHAnsi" w:hAnsiTheme="minorHAnsi" w:cs="Arial"/>
          <w:sz w:val="24"/>
          <w:szCs w:val="24"/>
          <w:lang w:val="fr-CA"/>
        </w:rPr>
        <w:t xml:space="preserve"> </w:t>
      </w:r>
      <w:r w:rsidR="00162C52" w:rsidRPr="00D55D29">
        <w:rPr>
          <w:rFonts w:ascii="Calibri" w:hAnsi="Calibri" w:cs="Arial"/>
          <w:sz w:val="24"/>
          <w:szCs w:val="24"/>
          <w:lang w:val="fr-CA"/>
        </w:rPr>
        <w:t xml:space="preserve">– </w:t>
      </w:r>
      <w:r w:rsidR="00531D23" w:rsidRPr="00D55D29">
        <w:rPr>
          <w:rFonts w:asciiTheme="minorHAnsi" w:hAnsiTheme="minorHAnsi" w:cs="Arial"/>
          <w:sz w:val="24"/>
          <w:szCs w:val="24"/>
          <w:lang w:val="fr-CA"/>
        </w:rPr>
        <w:t xml:space="preserve">Vous pouvez présenter </w:t>
      </w:r>
      <w:r w:rsidR="00B17380" w:rsidRPr="00D55D29">
        <w:rPr>
          <w:rFonts w:asciiTheme="minorHAnsi" w:hAnsiTheme="minorHAnsi" w:cs="Arial"/>
          <w:sz w:val="24"/>
          <w:szCs w:val="24"/>
          <w:lang w:val="fr-CA"/>
        </w:rPr>
        <w:t>2</w:t>
      </w:r>
      <w:r w:rsidR="00531D23" w:rsidRPr="00D55D29">
        <w:rPr>
          <w:rFonts w:asciiTheme="minorHAnsi" w:hAnsiTheme="minorHAnsi" w:cs="Arial"/>
          <w:sz w:val="24"/>
          <w:szCs w:val="24"/>
          <w:lang w:val="fr-CA"/>
        </w:rPr>
        <w:t xml:space="preserve"> demande</w:t>
      </w:r>
      <w:r w:rsidR="00B17380" w:rsidRPr="00D55D29">
        <w:rPr>
          <w:rFonts w:asciiTheme="minorHAnsi" w:hAnsiTheme="minorHAnsi" w:cs="Arial"/>
          <w:sz w:val="24"/>
          <w:szCs w:val="24"/>
          <w:lang w:val="fr-CA"/>
        </w:rPr>
        <w:t>s</w:t>
      </w:r>
      <w:r w:rsidR="00531D23" w:rsidRPr="00D55D29">
        <w:rPr>
          <w:rFonts w:asciiTheme="minorHAnsi" w:hAnsiTheme="minorHAnsi" w:cs="Arial"/>
          <w:sz w:val="24"/>
          <w:szCs w:val="24"/>
          <w:lang w:val="fr-CA"/>
        </w:rPr>
        <w:t xml:space="preserve"> par </w:t>
      </w:r>
      <w:r w:rsidR="00990AC4" w:rsidRPr="00D55D29">
        <w:rPr>
          <w:rFonts w:asciiTheme="minorHAnsi" w:hAnsiTheme="minorHAnsi" w:cs="Arial"/>
          <w:sz w:val="24"/>
          <w:szCs w:val="24"/>
          <w:lang w:val="fr-CA"/>
        </w:rPr>
        <w:t>année</w:t>
      </w:r>
      <w:r w:rsidR="00531D23" w:rsidRPr="00D55D29">
        <w:rPr>
          <w:rFonts w:asciiTheme="minorHAnsi" w:hAnsiTheme="minorHAnsi" w:cs="Arial"/>
          <w:sz w:val="24"/>
          <w:szCs w:val="24"/>
          <w:lang w:val="fr-CA"/>
        </w:rPr>
        <w:t xml:space="preserve"> à cette composante (</w:t>
      </w:r>
      <w:r w:rsidR="00CE5B5C">
        <w:rPr>
          <w:rFonts w:asciiTheme="minorHAnsi" w:hAnsiTheme="minorHAnsi" w:cs="Arial"/>
          <w:sz w:val="24"/>
          <w:szCs w:val="24"/>
          <w:lang w:val="fr-CA"/>
        </w:rPr>
        <w:t xml:space="preserve">du </w:t>
      </w:r>
      <w:r w:rsidR="00531D23" w:rsidRPr="00D55D29">
        <w:rPr>
          <w:rFonts w:asciiTheme="minorHAnsi" w:hAnsiTheme="minorHAnsi" w:cs="Arial"/>
          <w:sz w:val="24"/>
          <w:szCs w:val="24"/>
          <w:lang w:val="fr-CA"/>
        </w:rPr>
        <w:t>1</w:t>
      </w:r>
      <w:r w:rsidR="00531D23" w:rsidRPr="00D55D29">
        <w:rPr>
          <w:rFonts w:asciiTheme="minorHAnsi" w:hAnsiTheme="minorHAnsi" w:cs="Arial"/>
          <w:sz w:val="24"/>
          <w:szCs w:val="24"/>
          <w:vertAlign w:val="superscript"/>
          <w:lang w:val="fr-CA"/>
        </w:rPr>
        <w:t>er</w:t>
      </w:r>
      <w:r w:rsidR="00531D23" w:rsidRPr="00D55D29">
        <w:rPr>
          <w:rFonts w:asciiTheme="minorHAnsi" w:hAnsiTheme="minorHAnsi" w:cs="Arial"/>
          <w:sz w:val="24"/>
          <w:szCs w:val="24"/>
          <w:lang w:val="fr-CA"/>
        </w:rPr>
        <w:t> </w:t>
      </w:r>
      <w:r w:rsidR="00CE5B5C">
        <w:rPr>
          <w:rFonts w:asciiTheme="minorHAnsi" w:hAnsiTheme="minorHAnsi" w:cs="Arial"/>
          <w:sz w:val="24"/>
          <w:szCs w:val="24"/>
          <w:lang w:val="fr-CA"/>
        </w:rPr>
        <w:t>janvier au 31 décembre</w:t>
      </w:r>
      <w:r w:rsidR="00990AC4" w:rsidRPr="00D55D29">
        <w:rPr>
          <w:rFonts w:asciiTheme="minorHAnsi" w:hAnsiTheme="minorHAnsi" w:cs="Arial"/>
          <w:sz w:val="24"/>
          <w:szCs w:val="24"/>
          <w:lang w:val="fr-CA"/>
        </w:rPr>
        <w:t>)</w:t>
      </w:r>
      <w:r w:rsidR="003B57C1" w:rsidRPr="00D55D29">
        <w:rPr>
          <w:rFonts w:asciiTheme="minorHAnsi" w:hAnsiTheme="minorHAnsi" w:cs="Arial"/>
          <w:sz w:val="24"/>
          <w:szCs w:val="24"/>
          <w:lang w:val="fr-CA"/>
        </w:rPr>
        <w:t xml:space="preserve"> </w:t>
      </w:r>
      <w:r w:rsidR="00531D23" w:rsidRPr="00D55D29">
        <w:rPr>
          <w:rFonts w:ascii="Calibri" w:eastAsia="Calibri" w:hAnsi="Calibri" w:cs="Calibri"/>
          <w:sz w:val="24"/>
          <w:szCs w:val="24"/>
          <w:lang w:val="fr-CA"/>
        </w:rPr>
        <w:t xml:space="preserve">et recevoir </w:t>
      </w:r>
      <w:r w:rsidR="00D6265D">
        <w:rPr>
          <w:rFonts w:ascii="Calibri" w:eastAsia="Calibri" w:hAnsi="Calibri" w:cs="Calibri"/>
          <w:sz w:val="24"/>
          <w:szCs w:val="24"/>
          <w:lang w:val="fr-CA"/>
        </w:rPr>
        <w:t>au total un montant combiné de</w:t>
      </w:r>
      <w:r w:rsidR="00531D23" w:rsidRPr="00D55D29">
        <w:rPr>
          <w:rFonts w:ascii="Calibri" w:eastAsia="Calibri" w:hAnsi="Calibri" w:cs="Calibri"/>
          <w:sz w:val="24"/>
          <w:szCs w:val="24"/>
          <w:lang w:val="fr-CA"/>
        </w:rPr>
        <w:t xml:space="preserve"> 3 000 $</w:t>
      </w:r>
      <w:r w:rsidR="009C5EE8" w:rsidRPr="00D55D29">
        <w:rPr>
          <w:rFonts w:ascii="Calibri" w:eastAsia="Calibri" w:hAnsi="Calibri" w:cs="Calibri"/>
          <w:sz w:val="24"/>
          <w:szCs w:val="24"/>
          <w:lang w:val="fr-CA"/>
        </w:rPr>
        <w:t>.</w:t>
      </w:r>
    </w:p>
    <w:p w14:paraId="55D3FCB7" w14:textId="77777777" w:rsidR="00D55F62" w:rsidRPr="00D55D29" w:rsidRDefault="00ED506C" w:rsidP="004A599E">
      <w:pPr>
        <w:spacing w:before="240"/>
        <w:rPr>
          <w:b/>
          <w:i/>
          <w:lang w:val="fr-CA"/>
        </w:rPr>
      </w:pPr>
      <w:r w:rsidRPr="00D55D29">
        <w:rPr>
          <w:b/>
          <w:lang w:val="fr-CA"/>
        </w:rPr>
        <w:t>Objec</w:t>
      </w:r>
      <w:r w:rsidR="00531D23" w:rsidRPr="00D55D29">
        <w:rPr>
          <w:b/>
          <w:lang w:val="fr-CA"/>
        </w:rPr>
        <w:t>tifs du programme</w:t>
      </w:r>
      <w:r w:rsidRPr="00D55D29">
        <w:rPr>
          <w:b/>
          <w:i/>
          <w:lang w:val="fr-CA"/>
        </w:rPr>
        <w:t xml:space="preserve"> Créer, connaître et partager</w:t>
      </w:r>
    </w:p>
    <w:p w14:paraId="4092CDE6" w14:textId="77777777" w:rsidR="006F16F6" w:rsidRPr="006F16F6" w:rsidRDefault="0008084B" w:rsidP="004A599E">
      <w:pPr>
        <w:pStyle w:val="NoSpacing"/>
        <w:numPr>
          <w:ilvl w:val="0"/>
          <w:numId w:val="7"/>
        </w:numPr>
        <w:rPr>
          <w:lang w:val="fr-CA"/>
        </w:rPr>
      </w:pPr>
      <w:r w:rsidRPr="006F16F6">
        <w:rPr>
          <w:lang w:val="fr-CA"/>
        </w:rPr>
        <w:t xml:space="preserve">Appuyer la </w:t>
      </w:r>
      <w:r w:rsidR="00D0075E" w:rsidRPr="006F16F6">
        <w:rPr>
          <w:lang w:val="fr-CA"/>
        </w:rPr>
        <w:t>capacité créatrice</w:t>
      </w:r>
      <w:r w:rsidRPr="006F16F6">
        <w:rPr>
          <w:lang w:val="fr-CA"/>
        </w:rPr>
        <w:t xml:space="preserve"> et le perfectionnement professionnel </w:t>
      </w:r>
      <w:r w:rsidRPr="00867B7F">
        <w:rPr>
          <w:color w:val="000000" w:themeColor="text1"/>
          <w:lang w:val="fr-CA"/>
        </w:rPr>
        <w:t>des</w:t>
      </w:r>
      <w:r w:rsidR="00B53125" w:rsidRPr="00867B7F">
        <w:rPr>
          <w:color w:val="000000" w:themeColor="text1"/>
          <w:lang w:val="fr-CA"/>
        </w:rPr>
        <w:t xml:space="preserve"> individus,</w:t>
      </w:r>
      <w:r w:rsidRPr="00867B7F">
        <w:rPr>
          <w:color w:val="000000" w:themeColor="text1"/>
          <w:lang w:val="fr-CA"/>
        </w:rPr>
        <w:t xml:space="preserve"> </w:t>
      </w:r>
      <w:r w:rsidR="00D0075E" w:rsidRPr="006F16F6">
        <w:rPr>
          <w:lang w:val="fr-CA"/>
        </w:rPr>
        <w:t xml:space="preserve">groupes et </w:t>
      </w:r>
      <w:r w:rsidRPr="00867B7F">
        <w:rPr>
          <w:color w:val="000000" w:themeColor="text1"/>
          <w:lang w:val="fr-CA"/>
        </w:rPr>
        <w:t>organismes</w:t>
      </w:r>
      <w:r w:rsidR="00B53125" w:rsidRPr="00867B7F">
        <w:rPr>
          <w:color w:val="000000" w:themeColor="text1"/>
          <w:lang w:val="fr-CA"/>
        </w:rPr>
        <w:t xml:space="preserve"> des Premières Nations, des Inuits et des Métis.</w:t>
      </w:r>
      <w:r w:rsidRPr="00867B7F">
        <w:rPr>
          <w:color w:val="000000" w:themeColor="text1"/>
          <w:lang w:val="fr-CA"/>
        </w:rPr>
        <w:t xml:space="preserve"> </w:t>
      </w:r>
    </w:p>
    <w:p w14:paraId="5AF1CD17" w14:textId="77777777" w:rsidR="00D55F62" w:rsidRPr="006F16F6" w:rsidRDefault="00B53125" w:rsidP="004A599E">
      <w:pPr>
        <w:pStyle w:val="NoSpacing"/>
        <w:numPr>
          <w:ilvl w:val="0"/>
          <w:numId w:val="7"/>
        </w:numPr>
        <w:rPr>
          <w:lang w:val="fr-CA"/>
        </w:rPr>
      </w:pPr>
      <w:r w:rsidRPr="00867B7F">
        <w:rPr>
          <w:color w:val="000000" w:themeColor="text1"/>
          <w:lang w:val="fr-CA"/>
        </w:rPr>
        <w:t xml:space="preserve">Faciliter </w:t>
      </w:r>
      <w:r w:rsidR="0008084B" w:rsidRPr="00867B7F">
        <w:rPr>
          <w:color w:val="000000" w:themeColor="text1"/>
          <w:lang w:val="fr-CA"/>
        </w:rPr>
        <w:t>l</w:t>
      </w:r>
      <w:r w:rsidR="0008084B" w:rsidRPr="006F16F6">
        <w:rPr>
          <w:lang w:val="fr-CA"/>
        </w:rPr>
        <w:t>a conservation, le renouvellement et la transmission des connaissances culturelles</w:t>
      </w:r>
      <w:r w:rsidRPr="006F16F6">
        <w:rPr>
          <w:lang w:val="fr-CA"/>
        </w:rPr>
        <w:t xml:space="preserve"> et de la pratique créative.</w:t>
      </w:r>
      <w:r w:rsidR="0008084B" w:rsidRPr="006F16F6">
        <w:rPr>
          <w:lang w:val="fr-CA"/>
        </w:rPr>
        <w:t xml:space="preserve"> </w:t>
      </w:r>
    </w:p>
    <w:p w14:paraId="0955D1B6" w14:textId="77777777" w:rsidR="006F16F6" w:rsidRPr="006F16F6" w:rsidRDefault="00B53125" w:rsidP="004A599E">
      <w:pPr>
        <w:pStyle w:val="NoSpacing"/>
        <w:numPr>
          <w:ilvl w:val="0"/>
          <w:numId w:val="7"/>
        </w:numPr>
        <w:rPr>
          <w:lang w:val="fr-CA"/>
        </w:rPr>
      </w:pPr>
      <w:r w:rsidRPr="00867B7F">
        <w:rPr>
          <w:color w:val="000000" w:themeColor="text1"/>
          <w:lang w:val="fr-CA"/>
        </w:rPr>
        <w:t xml:space="preserve">Soutenir les artistes des Premières Nations, des Inuits, et des Métis dans </w:t>
      </w:r>
      <w:r w:rsidR="008E6375" w:rsidRPr="00867B7F">
        <w:rPr>
          <w:color w:val="000000" w:themeColor="text1"/>
          <w:lang w:val="fr-CA"/>
        </w:rPr>
        <w:t>l’exploration</w:t>
      </w:r>
      <w:r w:rsidR="008E6375" w:rsidRPr="006F16F6">
        <w:rPr>
          <w:lang w:val="fr-CA"/>
        </w:rPr>
        <w:t xml:space="preserve">, la création et la production </w:t>
      </w:r>
      <w:r w:rsidR="00140C4C" w:rsidRPr="00867B7F">
        <w:rPr>
          <w:color w:val="000000" w:themeColor="text1"/>
          <w:lang w:val="fr-CA"/>
        </w:rPr>
        <w:t>d’œuvres</w:t>
      </w:r>
      <w:r w:rsidR="008E6375" w:rsidRPr="00867B7F">
        <w:rPr>
          <w:color w:val="000000" w:themeColor="text1"/>
          <w:lang w:val="fr-CA"/>
        </w:rPr>
        <w:t xml:space="preserve"> </w:t>
      </w:r>
      <w:r w:rsidR="0088008E">
        <w:rPr>
          <w:color w:val="000000" w:themeColor="text1"/>
          <w:lang w:val="fr-CA"/>
        </w:rPr>
        <w:t xml:space="preserve">coutumières, </w:t>
      </w:r>
      <w:r w:rsidR="003B57C1" w:rsidRPr="00867B7F">
        <w:rPr>
          <w:color w:val="000000" w:themeColor="text1"/>
          <w:lang w:val="fr-CA"/>
        </w:rPr>
        <w:t>traditionnelles</w:t>
      </w:r>
      <w:r w:rsidRPr="00867B7F">
        <w:rPr>
          <w:color w:val="000000" w:themeColor="text1"/>
          <w:lang w:val="fr-CA"/>
        </w:rPr>
        <w:t xml:space="preserve"> et contemporaines.</w:t>
      </w:r>
      <w:r w:rsidR="00CC49A0" w:rsidRPr="00867B7F">
        <w:rPr>
          <w:rFonts w:ascii="Calibri" w:hAnsi="Calibri"/>
          <w:color w:val="000000" w:themeColor="text1"/>
          <w:lang w:val="fr-CA"/>
        </w:rPr>
        <w:t xml:space="preserve"> </w:t>
      </w:r>
    </w:p>
    <w:p w14:paraId="3C5AEB3D" w14:textId="77777777" w:rsidR="00D55F62" w:rsidRPr="006F16F6" w:rsidRDefault="00BE0B41" w:rsidP="004A599E">
      <w:pPr>
        <w:pStyle w:val="NoSpacing"/>
        <w:numPr>
          <w:ilvl w:val="0"/>
          <w:numId w:val="7"/>
        </w:numPr>
        <w:rPr>
          <w:lang w:val="fr-CA"/>
        </w:rPr>
      </w:pPr>
      <w:r w:rsidRPr="00867B7F">
        <w:rPr>
          <w:color w:val="000000" w:themeColor="text1"/>
          <w:lang w:val="fr-CA"/>
        </w:rPr>
        <w:t>Aider les artistes des Premières Nations, des Inuits et des Métis à présenter</w:t>
      </w:r>
      <w:r w:rsidRPr="00867B7F">
        <w:rPr>
          <w:rFonts w:ascii="Segoe UI" w:eastAsia="Times New Roman" w:hAnsi="Segoe UI" w:cs="Segoe UI"/>
          <w:color w:val="000000" w:themeColor="text1"/>
          <w:sz w:val="21"/>
          <w:szCs w:val="21"/>
          <w:lang w:val="fr-CA"/>
        </w:rPr>
        <w:t xml:space="preserve">, </w:t>
      </w:r>
      <w:r w:rsidRPr="00867B7F">
        <w:rPr>
          <w:color w:val="000000" w:themeColor="text1"/>
          <w:lang w:val="fr-CA"/>
        </w:rPr>
        <w:t xml:space="preserve">exposer et diffuser leurs œuvres </w:t>
      </w:r>
      <w:r w:rsidR="00E9158F" w:rsidRPr="006F16F6">
        <w:rPr>
          <w:lang w:val="fr-CA"/>
        </w:rPr>
        <w:t>au Canada et à l’étranger</w:t>
      </w:r>
      <w:r w:rsidRPr="006F16F6">
        <w:rPr>
          <w:color w:val="FF0000"/>
          <w:lang w:val="fr-CA"/>
        </w:rPr>
        <w:t>.</w:t>
      </w:r>
    </w:p>
    <w:p w14:paraId="06FF5EE0" w14:textId="77777777" w:rsidR="00D55F62" w:rsidRPr="00867B7F" w:rsidRDefault="00E122F8" w:rsidP="004A599E">
      <w:pPr>
        <w:pStyle w:val="NoSpacing"/>
        <w:numPr>
          <w:ilvl w:val="0"/>
          <w:numId w:val="7"/>
        </w:numPr>
        <w:rPr>
          <w:strike/>
          <w:color w:val="000000" w:themeColor="text1"/>
          <w:lang w:val="fr-CA"/>
        </w:rPr>
      </w:pPr>
      <w:r w:rsidRPr="00D55D29">
        <w:rPr>
          <w:lang w:val="fr-CA"/>
        </w:rPr>
        <w:t xml:space="preserve">Renforcer et </w:t>
      </w:r>
      <w:r w:rsidR="00BE0B41" w:rsidRPr="00867B7F">
        <w:rPr>
          <w:color w:val="000000" w:themeColor="text1"/>
          <w:lang w:val="fr-CA"/>
        </w:rPr>
        <w:t xml:space="preserve">appuyer </w:t>
      </w:r>
      <w:r w:rsidRPr="00867B7F">
        <w:rPr>
          <w:color w:val="000000" w:themeColor="text1"/>
          <w:lang w:val="fr-CA"/>
        </w:rPr>
        <w:t xml:space="preserve">la présence </w:t>
      </w:r>
      <w:r w:rsidR="00BE0B41" w:rsidRPr="00867B7F">
        <w:rPr>
          <w:color w:val="000000" w:themeColor="text1"/>
          <w:lang w:val="fr-CA"/>
        </w:rPr>
        <w:t xml:space="preserve">des artistes et </w:t>
      </w:r>
      <w:r w:rsidRPr="00867B7F">
        <w:rPr>
          <w:color w:val="000000" w:themeColor="text1"/>
          <w:lang w:val="fr-CA"/>
        </w:rPr>
        <w:t>de</w:t>
      </w:r>
      <w:r w:rsidR="00BE0B41" w:rsidRPr="00867B7F">
        <w:rPr>
          <w:color w:val="000000" w:themeColor="text1"/>
          <w:lang w:val="fr-CA"/>
        </w:rPr>
        <w:t>s arts</w:t>
      </w:r>
      <w:r w:rsidRPr="00867B7F">
        <w:rPr>
          <w:color w:val="000000" w:themeColor="text1"/>
          <w:lang w:val="fr-CA"/>
        </w:rPr>
        <w:t xml:space="preserve"> </w:t>
      </w:r>
      <w:r w:rsidR="00EF10B0" w:rsidRPr="00867B7F">
        <w:rPr>
          <w:rFonts w:ascii="Calibri" w:hAnsi="Calibri"/>
          <w:color w:val="000000" w:themeColor="text1"/>
          <w:lang w:val="fr-CA"/>
        </w:rPr>
        <w:t>des</w:t>
      </w:r>
      <w:r w:rsidR="00BE0B41" w:rsidRPr="00867B7F">
        <w:rPr>
          <w:rFonts w:ascii="Calibri" w:hAnsi="Calibri"/>
          <w:color w:val="000000" w:themeColor="text1"/>
          <w:lang w:val="fr-CA"/>
        </w:rPr>
        <w:t xml:space="preserve"> </w:t>
      </w:r>
      <w:r w:rsidR="00BE0B41" w:rsidRPr="00867B7F">
        <w:rPr>
          <w:color w:val="000000" w:themeColor="text1"/>
          <w:lang w:val="fr-CA"/>
        </w:rPr>
        <w:t xml:space="preserve">Premières Nations, des Inuits et des Métis. </w:t>
      </w:r>
      <w:r w:rsidR="00EF10B0" w:rsidRPr="00867B7F">
        <w:rPr>
          <w:rFonts w:ascii="Calibri" w:hAnsi="Calibri"/>
          <w:color w:val="000000" w:themeColor="text1"/>
          <w:lang w:val="fr-CA"/>
        </w:rPr>
        <w:t xml:space="preserve"> </w:t>
      </w:r>
    </w:p>
    <w:p w14:paraId="0DE77771" w14:textId="77777777" w:rsidR="00D0075E" w:rsidRPr="00D9485C" w:rsidRDefault="001E10F6" w:rsidP="004A599E">
      <w:pPr>
        <w:pStyle w:val="Heading1"/>
        <w:tabs>
          <w:tab w:val="left" w:pos="1340"/>
          <w:tab w:val="center" w:pos="4680"/>
        </w:tabs>
        <w:rPr>
          <w:rFonts w:eastAsia="Calibri"/>
          <w:lang w:val="fr-CA" w:eastAsia="en-US"/>
        </w:rPr>
      </w:pPr>
      <w:r w:rsidRPr="00D9485C">
        <w:rPr>
          <w:rFonts w:eastAsia="Calibri"/>
          <w:lang w:val="fr-CA" w:eastAsia="en-US"/>
        </w:rPr>
        <w:tab/>
      </w:r>
      <w:r w:rsidRPr="00D9485C">
        <w:rPr>
          <w:rFonts w:eastAsia="Calibri"/>
          <w:lang w:val="fr-CA" w:eastAsia="en-US"/>
        </w:rPr>
        <w:tab/>
      </w:r>
      <w:r w:rsidR="00D0075E" w:rsidRPr="00D9485C">
        <w:rPr>
          <w:rFonts w:eastAsia="Calibri"/>
          <w:lang w:val="fr-CA" w:eastAsia="en-US"/>
        </w:rPr>
        <w:t>J</w:t>
      </w:r>
      <w:r w:rsidR="00642B09">
        <w:rPr>
          <w:rFonts w:eastAsia="Calibri"/>
          <w:lang w:val="fr-CA" w:eastAsia="en-US"/>
        </w:rPr>
        <w:t>e veux présenter une demande — Q</w:t>
      </w:r>
      <w:r w:rsidR="00D0075E" w:rsidRPr="00D9485C">
        <w:rPr>
          <w:rFonts w:eastAsia="Calibri"/>
          <w:lang w:val="fr-CA" w:eastAsia="en-US"/>
        </w:rPr>
        <w:t>ue dois-je savoir d’autre?</w:t>
      </w:r>
    </w:p>
    <w:p w14:paraId="03DDE925" w14:textId="1ACC064D" w:rsidR="00642B09" w:rsidRDefault="00990AC4" w:rsidP="004A599E">
      <w:pPr>
        <w:spacing w:before="120" w:after="200" w:line="276" w:lineRule="auto"/>
        <w:rPr>
          <w:rFonts w:eastAsia="Calibri" w:cs="Arial"/>
          <w:lang w:val="fr-CA" w:eastAsia="en-US"/>
        </w:rPr>
      </w:pPr>
      <w:r w:rsidRPr="00D9485C">
        <w:rPr>
          <w:lang w:val="fr-CA"/>
        </w:rPr>
        <w:t>Si vous ne l’avez pas déjà fait</w:t>
      </w:r>
      <w:r w:rsidRPr="00D9485C">
        <w:rPr>
          <w:rFonts w:eastAsia="Calibri" w:cs="Arial"/>
          <w:lang w:val="fr-CA" w:eastAsia="en-US"/>
        </w:rPr>
        <w:t xml:space="preserve">, vous </w:t>
      </w:r>
      <w:r w:rsidR="00D0075E" w:rsidRPr="00D9485C">
        <w:rPr>
          <w:rFonts w:eastAsia="Calibri" w:cs="Arial"/>
          <w:lang w:val="fr-CA" w:eastAsia="en-US"/>
        </w:rPr>
        <w:t>devez vous inscrire</w:t>
      </w:r>
      <w:r w:rsidR="009C5EE8" w:rsidRPr="00D9485C">
        <w:rPr>
          <w:rFonts w:eastAsia="Calibri" w:cs="Arial"/>
          <w:lang w:val="fr-CA" w:eastAsia="en-US"/>
        </w:rPr>
        <w:t xml:space="preserve"> </w:t>
      </w:r>
      <w:r w:rsidR="00611A98" w:rsidRPr="00D9485C">
        <w:rPr>
          <w:rFonts w:eastAsia="Calibri" w:cs="Arial"/>
          <w:lang w:val="fr-CA" w:eastAsia="en-US"/>
        </w:rPr>
        <w:t xml:space="preserve">dans </w:t>
      </w:r>
      <w:r w:rsidR="00D0075E" w:rsidRPr="00D9485C">
        <w:rPr>
          <w:rFonts w:eastAsia="Calibri" w:cs="Arial"/>
          <w:lang w:val="fr-CA" w:eastAsia="en-US"/>
        </w:rPr>
        <w:t xml:space="preserve">le </w:t>
      </w:r>
      <w:hyperlink r:id="rId11" w:history="1">
        <w:r w:rsidRPr="001820C1">
          <w:rPr>
            <w:rStyle w:val="Hyperlink"/>
            <w:lang w:val="fr-FR"/>
          </w:rPr>
          <w:t>portail</w:t>
        </w:r>
      </w:hyperlink>
      <w:r w:rsidR="003E7E23" w:rsidRPr="00540E69">
        <w:rPr>
          <w:rFonts w:eastAsia="Calibri" w:cs="Arial"/>
          <w:color w:val="0070C0"/>
          <w:lang w:val="fr-CA" w:eastAsia="en-US"/>
        </w:rPr>
        <w:t xml:space="preserve"> </w:t>
      </w:r>
      <w:r w:rsidR="00D0075E" w:rsidRPr="00D9485C">
        <w:rPr>
          <w:rFonts w:eastAsia="Calibri" w:cs="Arial"/>
          <w:lang w:val="fr-CA" w:eastAsia="en-US"/>
        </w:rPr>
        <w:t>au moins 30 jours avant la date à laquelle vous souhaitez soumettre une demande.</w:t>
      </w:r>
    </w:p>
    <w:p w14:paraId="7345E1AB" w14:textId="77777777" w:rsidR="00D0075E" w:rsidRPr="00D55D29" w:rsidRDefault="0028513A" w:rsidP="004A599E">
      <w:pPr>
        <w:spacing w:before="120" w:after="200" w:line="276" w:lineRule="auto"/>
        <w:rPr>
          <w:rFonts w:eastAsia="Calibri"/>
          <w:lang w:val="fr-CA" w:eastAsia="en-US"/>
        </w:rPr>
      </w:pPr>
      <w:r w:rsidRPr="0028513A">
        <w:rPr>
          <w:rFonts w:eastAsia="Calibri"/>
          <w:lang w:val="fr-CA" w:eastAsia="en-US"/>
        </w:rPr>
        <w:t>Candidats - Qui peut soumettre une demande?</w:t>
      </w:r>
    </w:p>
    <w:p w14:paraId="5AEF43EC" w14:textId="77777777" w:rsidR="006F16F6" w:rsidRPr="006F16F6" w:rsidRDefault="00D0075E" w:rsidP="004A599E">
      <w:pPr>
        <w:pStyle w:val="NoSpacing"/>
        <w:numPr>
          <w:ilvl w:val="0"/>
          <w:numId w:val="2"/>
        </w:numPr>
        <w:rPr>
          <w:rFonts w:cstheme="minorHAnsi"/>
          <w:lang w:val="fr-CA"/>
        </w:rPr>
      </w:pPr>
      <w:r w:rsidRPr="006F16F6">
        <w:rPr>
          <w:lang w:val="fr-CA"/>
        </w:rPr>
        <w:t xml:space="preserve">Artistes </w:t>
      </w:r>
      <w:r w:rsidRPr="00867B7F">
        <w:rPr>
          <w:color w:val="000000" w:themeColor="text1"/>
          <w:lang w:val="fr-CA"/>
        </w:rPr>
        <w:t>professionnels</w:t>
      </w:r>
      <w:r w:rsidR="00BE0B41" w:rsidRPr="00867B7F">
        <w:rPr>
          <w:color w:val="000000" w:themeColor="text1"/>
          <w:lang w:val="fr-CA"/>
        </w:rPr>
        <w:t xml:space="preserve"> des Premières Nations, des Inuits et des Métis</w:t>
      </w:r>
      <w:r w:rsidRPr="00867B7F">
        <w:rPr>
          <w:color w:val="000000" w:themeColor="text1"/>
          <w:lang w:val="fr-CA"/>
        </w:rPr>
        <w:t xml:space="preserve"> </w:t>
      </w:r>
    </w:p>
    <w:p w14:paraId="280D96AB" w14:textId="77777777" w:rsidR="003631A6" w:rsidRPr="006F16F6" w:rsidRDefault="00D0075E" w:rsidP="004A599E">
      <w:pPr>
        <w:pStyle w:val="NoSpacing"/>
        <w:numPr>
          <w:ilvl w:val="0"/>
          <w:numId w:val="2"/>
        </w:numPr>
        <w:rPr>
          <w:rFonts w:cstheme="minorHAnsi"/>
          <w:lang w:val="fr-CA"/>
        </w:rPr>
      </w:pPr>
      <w:r w:rsidRPr="006F16F6">
        <w:rPr>
          <w:rFonts w:cstheme="minorHAnsi"/>
          <w:lang w:val="fr-CA"/>
        </w:rPr>
        <w:t>Artistes en devenir</w:t>
      </w:r>
      <w:r w:rsidR="00BE0B41" w:rsidRPr="006F16F6">
        <w:rPr>
          <w:rFonts w:cstheme="minorHAnsi"/>
          <w:lang w:val="fr-CA"/>
        </w:rPr>
        <w:t xml:space="preserve"> </w:t>
      </w:r>
      <w:r w:rsidR="00BE0B41" w:rsidRPr="00867B7F">
        <w:rPr>
          <w:rFonts w:cstheme="minorHAnsi"/>
          <w:color w:val="000000" w:themeColor="text1"/>
          <w:lang w:val="fr-CA"/>
        </w:rPr>
        <w:t>des Premières Nations, des Inuits et des Métis</w:t>
      </w:r>
      <w:r w:rsidRPr="00867B7F">
        <w:rPr>
          <w:rFonts w:cstheme="minorHAnsi"/>
          <w:color w:val="000000" w:themeColor="text1"/>
          <w:lang w:val="fr-CA"/>
        </w:rPr>
        <w:t xml:space="preserve"> </w:t>
      </w:r>
      <w:r w:rsidR="000471E7" w:rsidRPr="006F16F6">
        <w:rPr>
          <w:rFonts w:eastAsia="Calibri" w:cs="Arial"/>
          <w:lang w:val="fr-CA" w:eastAsia="en-US"/>
        </w:rPr>
        <w:t>qui ont un</w:t>
      </w:r>
      <w:r w:rsidR="00165369" w:rsidRPr="006F16F6">
        <w:rPr>
          <w:rFonts w:eastAsia="Calibri" w:cs="Arial"/>
          <w:lang w:val="fr-CA" w:eastAsia="en-US"/>
        </w:rPr>
        <w:t xml:space="preserve"> mentor</w:t>
      </w:r>
      <w:r w:rsidR="00624A21">
        <w:rPr>
          <w:rFonts w:eastAsia="Calibri" w:cs="Arial"/>
          <w:lang w:val="fr-CA" w:eastAsia="en-US"/>
        </w:rPr>
        <w:t xml:space="preserve"> </w:t>
      </w:r>
      <w:r w:rsidR="00624A21" w:rsidRPr="00B64C89">
        <w:rPr>
          <w:rFonts w:eastAsia="Calibri" w:cs="Arial"/>
          <w:lang w:val="fr-CA" w:eastAsia="en-US"/>
        </w:rPr>
        <w:t>associé au projet</w:t>
      </w:r>
    </w:p>
    <w:p w14:paraId="2C59E11C" w14:textId="77777777" w:rsidR="00990AC4" w:rsidRPr="00867B7F" w:rsidRDefault="00D0075E" w:rsidP="00540E69">
      <w:pPr>
        <w:pStyle w:val="NoSpacing"/>
        <w:numPr>
          <w:ilvl w:val="0"/>
          <w:numId w:val="2"/>
        </w:numPr>
        <w:ind w:right="-630"/>
        <w:rPr>
          <w:rFonts w:cstheme="minorHAnsi"/>
          <w:color w:val="000000" w:themeColor="text1"/>
          <w:lang w:val="fr-CA"/>
        </w:rPr>
      </w:pPr>
      <w:r w:rsidRPr="00D55D29">
        <w:rPr>
          <w:rFonts w:cstheme="minorHAnsi"/>
          <w:lang w:val="fr-CA"/>
        </w:rPr>
        <w:t>Professionnels d</w:t>
      </w:r>
      <w:r w:rsidR="0030649A" w:rsidRPr="00D55D29">
        <w:rPr>
          <w:rFonts w:cstheme="minorHAnsi"/>
          <w:lang w:val="fr-CA"/>
        </w:rPr>
        <w:t>es</w:t>
      </w:r>
      <w:r w:rsidRPr="00D55D29">
        <w:rPr>
          <w:rFonts w:cstheme="minorHAnsi"/>
          <w:lang w:val="fr-CA"/>
        </w:rPr>
        <w:t xml:space="preserve"> milieu</w:t>
      </w:r>
      <w:r w:rsidR="0030649A" w:rsidRPr="00D55D29">
        <w:rPr>
          <w:rFonts w:cstheme="minorHAnsi"/>
          <w:lang w:val="fr-CA"/>
        </w:rPr>
        <w:t>x</w:t>
      </w:r>
      <w:r w:rsidRPr="00D55D29">
        <w:rPr>
          <w:rFonts w:cstheme="minorHAnsi"/>
          <w:lang w:val="fr-CA"/>
        </w:rPr>
        <w:t xml:space="preserve"> </w:t>
      </w:r>
      <w:r w:rsidR="0030649A" w:rsidRPr="00D55D29">
        <w:rPr>
          <w:rFonts w:cstheme="minorHAnsi"/>
          <w:lang w:val="fr-CA"/>
        </w:rPr>
        <w:t xml:space="preserve">artistique et </w:t>
      </w:r>
      <w:r w:rsidRPr="00D55D29">
        <w:rPr>
          <w:rFonts w:cstheme="minorHAnsi"/>
          <w:lang w:val="fr-CA"/>
        </w:rPr>
        <w:t>culturel</w:t>
      </w:r>
      <w:r w:rsidRPr="00D55D29">
        <w:rPr>
          <w:lang w:val="fr-CA"/>
        </w:rPr>
        <w:t xml:space="preserve"> </w:t>
      </w:r>
      <w:r w:rsidR="00BE0B41" w:rsidRPr="00867B7F">
        <w:rPr>
          <w:rFonts w:cstheme="minorHAnsi"/>
          <w:color w:val="000000" w:themeColor="text1"/>
          <w:lang w:val="fr-CA"/>
        </w:rPr>
        <w:t>des Premières Nations, des Inuits et des Métis</w:t>
      </w:r>
      <w:r w:rsidR="00BE0B41" w:rsidRPr="00867B7F">
        <w:rPr>
          <w:rFonts w:ascii="Segoe UI" w:eastAsia="Times New Roman" w:hAnsi="Segoe UI" w:cs="Segoe UI"/>
          <w:color w:val="000000" w:themeColor="text1"/>
          <w:sz w:val="21"/>
          <w:szCs w:val="21"/>
          <w:lang w:val="fr-CA"/>
        </w:rPr>
        <w:t xml:space="preserve"> </w:t>
      </w:r>
    </w:p>
    <w:p w14:paraId="0F1DB17D" w14:textId="77777777" w:rsidR="006F16F6" w:rsidRPr="00867B7F" w:rsidRDefault="00CB266D" w:rsidP="004A599E">
      <w:pPr>
        <w:pStyle w:val="NoSpacing"/>
        <w:numPr>
          <w:ilvl w:val="0"/>
          <w:numId w:val="2"/>
        </w:numPr>
        <w:rPr>
          <w:rFonts w:cstheme="minorHAnsi"/>
          <w:strike/>
          <w:color w:val="000000" w:themeColor="text1"/>
          <w:lang w:val="fr-CA"/>
        </w:rPr>
      </w:pPr>
      <w:r w:rsidRPr="006F16F6">
        <w:rPr>
          <w:lang w:val="fr-CA"/>
        </w:rPr>
        <w:t>Passeurs</w:t>
      </w:r>
      <w:r w:rsidR="00D0075E" w:rsidRPr="006F16F6">
        <w:rPr>
          <w:lang w:val="fr-CA"/>
        </w:rPr>
        <w:t xml:space="preserve"> </w:t>
      </w:r>
      <w:r w:rsidR="00D0075E" w:rsidRPr="00867B7F">
        <w:rPr>
          <w:rFonts w:cstheme="minorHAnsi"/>
          <w:color w:val="000000" w:themeColor="text1"/>
          <w:lang w:val="fr-CA"/>
        </w:rPr>
        <w:t xml:space="preserve">culturels </w:t>
      </w:r>
      <w:r w:rsidR="00BE0B41" w:rsidRPr="00867B7F">
        <w:rPr>
          <w:color w:val="000000" w:themeColor="text1"/>
          <w:lang w:val="fr-CA"/>
        </w:rPr>
        <w:t>des Premières Nations, des Inuits et des Métis</w:t>
      </w:r>
      <w:r w:rsidR="00BE0B41" w:rsidRPr="00867B7F">
        <w:rPr>
          <w:rFonts w:ascii="Segoe UI" w:eastAsia="Times New Roman" w:hAnsi="Segoe UI" w:cs="Segoe UI"/>
          <w:color w:val="000000" w:themeColor="text1"/>
          <w:sz w:val="21"/>
          <w:szCs w:val="21"/>
          <w:lang w:val="fr-CA"/>
        </w:rPr>
        <w:t xml:space="preserve"> </w:t>
      </w:r>
    </w:p>
    <w:p w14:paraId="012EB260" w14:textId="77777777" w:rsidR="006F16F6" w:rsidRPr="00867B7F" w:rsidRDefault="00D0075E" w:rsidP="004A599E">
      <w:pPr>
        <w:pStyle w:val="NoSpacing"/>
        <w:numPr>
          <w:ilvl w:val="0"/>
          <w:numId w:val="2"/>
        </w:numPr>
        <w:rPr>
          <w:rFonts w:cstheme="minorHAnsi"/>
          <w:color w:val="000000" w:themeColor="text1"/>
          <w:lang w:val="fr-CA"/>
        </w:rPr>
      </w:pPr>
      <w:r w:rsidRPr="00867B7F">
        <w:rPr>
          <w:rFonts w:cstheme="minorHAnsi"/>
          <w:color w:val="000000" w:themeColor="text1"/>
          <w:lang w:val="fr-CA"/>
        </w:rPr>
        <w:t xml:space="preserve">Groupes </w:t>
      </w:r>
      <w:r w:rsidR="00BE0B41" w:rsidRPr="00867B7F">
        <w:rPr>
          <w:color w:val="000000" w:themeColor="text1"/>
          <w:lang w:val="fr-CA"/>
        </w:rPr>
        <w:t>des Premières Nations, des Inuits et des Métis</w:t>
      </w:r>
      <w:r w:rsidR="00BE0B41" w:rsidRPr="00867B7F">
        <w:rPr>
          <w:rFonts w:ascii="Segoe UI" w:eastAsia="Times New Roman" w:hAnsi="Segoe UI" w:cs="Segoe UI"/>
          <w:color w:val="000000" w:themeColor="text1"/>
          <w:sz w:val="21"/>
          <w:szCs w:val="21"/>
          <w:lang w:val="fr-CA"/>
        </w:rPr>
        <w:t xml:space="preserve"> </w:t>
      </w:r>
    </w:p>
    <w:p w14:paraId="777DB58F" w14:textId="77777777" w:rsidR="00966EA1" w:rsidRPr="00867B7F" w:rsidRDefault="000471E7" w:rsidP="004A599E">
      <w:pPr>
        <w:pStyle w:val="NoSpacing"/>
        <w:numPr>
          <w:ilvl w:val="0"/>
          <w:numId w:val="2"/>
        </w:numPr>
        <w:rPr>
          <w:rFonts w:cstheme="minorHAnsi"/>
          <w:color w:val="000000" w:themeColor="text1"/>
          <w:lang w:val="fr-CA"/>
        </w:rPr>
      </w:pPr>
      <w:r w:rsidRPr="006F16F6">
        <w:rPr>
          <w:rFonts w:cstheme="minorHAnsi"/>
          <w:lang w:val="fr-CA"/>
        </w:rPr>
        <w:t>Organismes à but lucratif</w:t>
      </w:r>
      <w:r w:rsidR="00D0075E" w:rsidRPr="006F16F6">
        <w:rPr>
          <w:lang w:val="fr-CA"/>
        </w:rPr>
        <w:t xml:space="preserve"> </w:t>
      </w:r>
      <w:r w:rsidR="00BE0B41" w:rsidRPr="00867B7F">
        <w:rPr>
          <w:rFonts w:cstheme="minorHAnsi"/>
          <w:color w:val="000000" w:themeColor="text1"/>
          <w:lang w:val="fr-CA"/>
        </w:rPr>
        <w:t>des Premières Nations, des Inuits et des Métis</w:t>
      </w:r>
      <w:r w:rsidR="00BE0B41" w:rsidRPr="00867B7F">
        <w:rPr>
          <w:rFonts w:ascii="Segoe UI" w:eastAsia="Times New Roman" w:hAnsi="Segoe UI" w:cs="Segoe UI"/>
          <w:color w:val="000000" w:themeColor="text1"/>
          <w:sz w:val="21"/>
          <w:szCs w:val="21"/>
          <w:lang w:val="fr-CA"/>
        </w:rPr>
        <w:t xml:space="preserve"> </w:t>
      </w:r>
      <w:r w:rsidR="00D0075E" w:rsidRPr="00867B7F">
        <w:rPr>
          <w:rFonts w:eastAsia="Calibri" w:cs="Arial"/>
          <w:color w:val="000000" w:themeColor="text1"/>
          <w:lang w:val="fr-CA" w:eastAsia="en-US"/>
        </w:rPr>
        <w:t xml:space="preserve">qui sont en </w:t>
      </w:r>
      <w:r w:rsidR="007D4937" w:rsidRPr="00867B7F">
        <w:rPr>
          <w:rFonts w:eastAsia="Calibri" w:cs="Arial"/>
          <w:color w:val="000000" w:themeColor="text1"/>
          <w:lang w:val="fr-CA" w:eastAsia="en-US"/>
        </w:rPr>
        <w:t>activité</w:t>
      </w:r>
      <w:r w:rsidR="00D0075E" w:rsidRPr="00867B7F">
        <w:rPr>
          <w:rFonts w:eastAsia="Calibri" w:cs="Arial"/>
          <w:color w:val="000000" w:themeColor="text1"/>
          <w:lang w:val="fr-CA" w:eastAsia="en-US"/>
        </w:rPr>
        <w:t xml:space="preserve"> depuis au moins </w:t>
      </w:r>
      <w:r w:rsidR="00965E7D" w:rsidRPr="00867B7F">
        <w:rPr>
          <w:rFonts w:eastAsia="Calibri" w:cs="Arial"/>
          <w:color w:val="000000" w:themeColor="text1"/>
          <w:lang w:val="fr-CA" w:eastAsia="en-US"/>
        </w:rPr>
        <w:t>2 ans</w:t>
      </w:r>
    </w:p>
    <w:p w14:paraId="2CAB20FE" w14:textId="77777777" w:rsidR="005026AE" w:rsidRPr="00D55D29" w:rsidRDefault="00D0075E" w:rsidP="004A599E">
      <w:pPr>
        <w:pStyle w:val="NoSpacing"/>
        <w:numPr>
          <w:ilvl w:val="0"/>
          <w:numId w:val="2"/>
        </w:numPr>
        <w:spacing w:line="300" w:lineRule="atLeast"/>
        <w:ind w:right="144"/>
        <w:rPr>
          <w:rFonts w:eastAsia="Calibri" w:cs="Calibri"/>
          <w:lang w:val="fr-CA" w:eastAsia="en-US"/>
        </w:rPr>
      </w:pPr>
      <w:r w:rsidRPr="00867B7F">
        <w:rPr>
          <w:rFonts w:cstheme="minorHAnsi"/>
          <w:color w:val="000000" w:themeColor="text1"/>
          <w:lang w:val="fr-CA"/>
        </w:rPr>
        <w:t>Organismes sans but lucratif</w:t>
      </w:r>
      <w:r w:rsidRPr="00867B7F">
        <w:rPr>
          <w:color w:val="000000" w:themeColor="text1"/>
          <w:lang w:val="fr-CA"/>
        </w:rPr>
        <w:t xml:space="preserve"> </w:t>
      </w:r>
      <w:r w:rsidR="00BE0B41" w:rsidRPr="00867B7F">
        <w:rPr>
          <w:rFonts w:cstheme="minorHAnsi"/>
          <w:color w:val="000000" w:themeColor="text1"/>
          <w:lang w:val="fr-CA"/>
        </w:rPr>
        <w:t>des Premières Nations, des Inuits et des Métis</w:t>
      </w:r>
      <w:r w:rsidR="00BE0B41" w:rsidRPr="00867B7F">
        <w:rPr>
          <w:rFonts w:ascii="Segoe UI" w:eastAsia="Times New Roman" w:hAnsi="Segoe UI" w:cs="Segoe UI"/>
          <w:color w:val="000000" w:themeColor="text1"/>
          <w:sz w:val="21"/>
          <w:szCs w:val="21"/>
          <w:lang w:val="fr-CA"/>
        </w:rPr>
        <w:t xml:space="preserve"> </w:t>
      </w:r>
      <w:r w:rsidRPr="00D55D29">
        <w:rPr>
          <w:rFonts w:cstheme="minorHAnsi"/>
          <w:lang w:val="fr-CA"/>
        </w:rPr>
        <w:t xml:space="preserve">qui ne reçoivent pas </w:t>
      </w:r>
      <w:r w:rsidR="00806A54" w:rsidRPr="00D55D29">
        <w:rPr>
          <w:rFonts w:cstheme="minorHAnsi"/>
          <w:lang w:val="fr-CA"/>
        </w:rPr>
        <w:t xml:space="preserve">présentement </w:t>
      </w:r>
      <w:r w:rsidR="005026AE" w:rsidRPr="00D55D29">
        <w:rPr>
          <w:rFonts w:cstheme="minorHAnsi"/>
          <w:lang w:val="fr-CA"/>
        </w:rPr>
        <w:t xml:space="preserve">une subvention de base </w:t>
      </w:r>
    </w:p>
    <w:p w14:paraId="3C1D80D2" w14:textId="77777777" w:rsidR="00990AC4" w:rsidRPr="00D55D29" w:rsidRDefault="00990AC4" w:rsidP="004A599E">
      <w:pPr>
        <w:spacing w:before="120" w:line="300" w:lineRule="atLeast"/>
        <w:rPr>
          <w:rFonts w:eastAsia="Calibri" w:cs="Calibri"/>
          <w:lang w:val="fr-CA" w:eastAsia="en-US"/>
        </w:rPr>
      </w:pPr>
      <w:r w:rsidRPr="00D55D29">
        <w:rPr>
          <w:rFonts w:eastAsia="Calibri" w:cs="Calibri"/>
          <w:bCs/>
          <w:lang w:val="fr-CA" w:eastAsia="en-US"/>
        </w:rPr>
        <w:t xml:space="preserve">Votre admissibilité à cette composante </w:t>
      </w:r>
      <w:r w:rsidRPr="00D55D29">
        <w:rPr>
          <w:rFonts w:eastAsia="Calibri" w:cs="Calibri"/>
          <w:lang w:val="fr-CA" w:eastAsia="en-US"/>
        </w:rPr>
        <w:t xml:space="preserve">est déterminée en fonction </w:t>
      </w:r>
      <w:r w:rsidR="00162E6D" w:rsidRPr="00D55D29">
        <w:rPr>
          <w:rFonts w:eastAsia="Calibri" w:cs="Calibri"/>
          <w:bCs/>
          <w:lang w:val="fr-CA" w:eastAsia="en-US"/>
        </w:rPr>
        <w:t xml:space="preserve">de votre profil créé </w:t>
      </w:r>
      <w:r w:rsidR="007C569A" w:rsidRPr="00D55D29">
        <w:rPr>
          <w:rFonts w:eastAsia="Calibri" w:cs="Calibri"/>
          <w:bCs/>
          <w:lang w:val="fr-CA" w:eastAsia="en-US"/>
        </w:rPr>
        <w:t>dans</w:t>
      </w:r>
      <w:r w:rsidR="00162E6D" w:rsidRPr="00D55D29">
        <w:rPr>
          <w:rFonts w:eastAsia="Calibri" w:cs="Calibri"/>
          <w:bCs/>
          <w:lang w:val="fr-CA" w:eastAsia="en-US"/>
        </w:rPr>
        <w:t xml:space="preserve"> le p</w:t>
      </w:r>
      <w:r w:rsidRPr="00D55D29">
        <w:rPr>
          <w:rFonts w:eastAsia="Calibri" w:cs="Calibri"/>
          <w:bCs/>
          <w:lang w:val="fr-CA" w:eastAsia="en-US"/>
        </w:rPr>
        <w:t xml:space="preserve">ortail et approuvé par le Conseil. </w:t>
      </w:r>
    </w:p>
    <w:p w14:paraId="52E3DC3E" w14:textId="77777777" w:rsidR="005026AE" w:rsidRPr="00D55D29" w:rsidRDefault="005026AE" w:rsidP="004A599E">
      <w:pPr>
        <w:pStyle w:val="NoSpacing"/>
        <w:spacing w:before="120"/>
        <w:rPr>
          <w:rFonts w:eastAsia="Calibri" w:cs="Arial"/>
          <w:lang w:val="fr-CA"/>
        </w:rPr>
      </w:pPr>
      <w:r w:rsidRPr="00D55D29">
        <w:rPr>
          <w:rFonts w:eastAsia="Calibri" w:cs="Arial"/>
          <w:lang w:val="fr-CA"/>
        </w:rPr>
        <w:t xml:space="preserve">Les organismes qui reçoivent </w:t>
      </w:r>
      <w:r w:rsidR="00990AC4" w:rsidRPr="00D55D29">
        <w:rPr>
          <w:rFonts w:eastAsia="Calibri" w:cs="Arial"/>
          <w:lang w:val="fr-CA"/>
        </w:rPr>
        <w:t xml:space="preserve">présentement </w:t>
      </w:r>
      <w:r w:rsidRPr="00D55D29">
        <w:rPr>
          <w:rFonts w:eastAsia="Calibri" w:cs="Arial"/>
          <w:lang w:val="fr-CA"/>
        </w:rPr>
        <w:t>une subvention de base ne peuvent pas présenter une demande</w:t>
      </w:r>
      <w:r w:rsidR="003B57C1" w:rsidRPr="00D55D29">
        <w:rPr>
          <w:rFonts w:eastAsia="Calibri" w:cs="Arial"/>
          <w:lang w:val="fr-CA"/>
        </w:rPr>
        <w:t xml:space="preserve"> pour cette composante</w:t>
      </w:r>
      <w:r w:rsidRPr="00D55D29">
        <w:rPr>
          <w:rFonts w:eastAsia="Calibri" w:cs="Arial"/>
          <w:lang w:val="fr-CA"/>
        </w:rPr>
        <w:t xml:space="preserve">. </w:t>
      </w:r>
    </w:p>
    <w:p w14:paraId="0A851C34" w14:textId="77777777" w:rsidR="005026AE" w:rsidRPr="00D55D29" w:rsidRDefault="0028513A" w:rsidP="004A599E">
      <w:pPr>
        <w:pStyle w:val="Heading1"/>
        <w:rPr>
          <w:rFonts w:eastAsia="Calibri"/>
          <w:lang w:val="fr-CA"/>
        </w:rPr>
      </w:pPr>
      <w:r w:rsidRPr="0028513A">
        <w:rPr>
          <w:rFonts w:eastAsia="Calibri"/>
          <w:lang w:val="fr-CA" w:eastAsia="en-US"/>
        </w:rPr>
        <w:t>Activités - Pour quelles activités puis-je soumettre une demande?</w:t>
      </w:r>
    </w:p>
    <w:p w14:paraId="2F97BD06" w14:textId="77777777" w:rsidR="00BE0B41" w:rsidRDefault="005026AE" w:rsidP="004A599E">
      <w:pPr>
        <w:rPr>
          <w:rFonts w:ascii="Calibri" w:hAnsi="Calibri"/>
          <w:lang w:val="fr-CA"/>
        </w:rPr>
      </w:pPr>
      <w:r w:rsidRPr="00D55D29">
        <w:rPr>
          <w:rFonts w:ascii="Calibri" w:hAnsi="Calibri"/>
          <w:lang w:val="fr-CA"/>
        </w:rPr>
        <w:t>V</w:t>
      </w:r>
      <w:r w:rsidR="0051258B" w:rsidRPr="00D55D29">
        <w:rPr>
          <w:rFonts w:ascii="Calibri" w:hAnsi="Calibri"/>
          <w:lang w:val="fr-CA"/>
        </w:rPr>
        <w:t xml:space="preserve">os activités </w:t>
      </w:r>
      <w:r w:rsidRPr="00D55D29">
        <w:rPr>
          <w:rFonts w:ascii="Calibri" w:hAnsi="Calibri"/>
          <w:lang w:val="fr-CA"/>
        </w:rPr>
        <w:t>doivent être</w:t>
      </w:r>
      <w:r w:rsidR="0051258B" w:rsidRPr="00D55D29">
        <w:rPr>
          <w:rFonts w:ascii="Calibri" w:hAnsi="Calibri"/>
          <w:lang w:val="fr-CA"/>
        </w:rPr>
        <w:t xml:space="preserve"> </w:t>
      </w:r>
      <w:r w:rsidR="002053B5" w:rsidRPr="00D55D29">
        <w:rPr>
          <w:rFonts w:ascii="Calibri" w:hAnsi="Calibri"/>
          <w:lang w:val="fr-CA"/>
        </w:rPr>
        <w:t>menées</w:t>
      </w:r>
      <w:r w:rsidR="0051258B" w:rsidRPr="00D55D29">
        <w:rPr>
          <w:rFonts w:ascii="Calibri" w:hAnsi="Calibri"/>
          <w:lang w:val="fr-CA"/>
        </w:rPr>
        <w:t xml:space="preserve"> par des artistes, des </w:t>
      </w:r>
      <w:r w:rsidR="00CB266D" w:rsidRPr="00D55D29">
        <w:rPr>
          <w:rFonts w:ascii="Calibri" w:hAnsi="Calibri"/>
          <w:lang w:val="fr-CA"/>
        </w:rPr>
        <w:t>passeurs</w:t>
      </w:r>
      <w:r w:rsidR="0051258B" w:rsidRPr="00D55D29">
        <w:rPr>
          <w:rFonts w:ascii="Calibri" w:hAnsi="Calibri"/>
          <w:lang w:val="fr-CA"/>
        </w:rPr>
        <w:t xml:space="preserve"> culturels ou des professionnels </w:t>
      </w:r>
      <w:r w:rsidR="00B4230E" w:rsidRPr="00D55D29">
        <w:rPr>
          <w:rFonts w:ascii="Calibri" w:hAnsi="Calibri"/>
          <w:lang w:val="fr-CA"/>
        </w:rPr>
        <w:t>des milieux artistiques</w:t>
      </w:r>
      <w:r w:rsidR="006C191A" w:rsidRPr="00D55D29">
        <w:rPr>
          <w:rFonts w:ascii="Calibri" w:hAnsi="Calibri"/>
          <w:lang w:val="fr-CA"/>
        </w:rPr>
        <w:t xml:space="preserve"> et </w:t>
      </w:r>
      <w:r w:rsidR="0051258B" w:rsidRPr="00867B7F">
        <w:rPr>
          <w:rFonts w:ascii="Calibri" w:hAnsi="Calibri"/>
          <w:color w:val="000000" w:themeColor="text1"/>
          <w:lang w:val="fr-CA"/>
        </w:rPr>
        <w:t xml:space="preserve">culturel </w:t>
      </w:r>
      <w:r w:rsidR="00BE0B41" w:rsidRPr="00867B7F">
        <w:rPr>
          <w:rFonts w:ascii="Calibri" w:hAnsi="Calibri"/>
          <w:color w:val="000000" w:themeColor="text1"/>
          <w:lang w:val="fr-CA"/>
        </w:rPr>
        <w:t>des Premières Nations, des Inuits et des Métis</w:t>
      </w:r>
      <w:r w:rsidR="00BE0B41" w:rsidRPr="00867B7F">
        <w:rPr>
          <w:rFonts w:ascii="Segoe UI" w:eastAsia="Times New Roman" w:hAnsi="Segoe UI" w:cs="Segoe UI"/>
          <w:color w:val="000000" w:themeColor="text1"/>
          <w:sz w:val="21"/>
          <w:szCs w:val="21"/>
          <w:lang w:val="fr-CA"/>
        </w:rPr>
        <w:t xml:space="preserve"> </w:t>
      </w:r>
      <w:r w:rsidR="000471E7" w:rsidRPr="00D55D29">
        <w:rPr>
          <w:rFonts w:ascii="Calibri" w:hAnsi="Calibri"/>
          <w:lang w:val="fr-CA"/>
        </w:rPr>
        <w:t>qui sont admissibles</w:t>
      </w:r>
      <w:r w:rsidR="0051258B" w:rsidRPr="00D55D29">
        <w:rPr>
          <w:rFonts w:ascii="Calibri" w:hAnsi="Calibri"/>
          <w:lang w:val="fr-CA"/>
        </w:rPr>
        <w:t xml:space="preserve">. </w:t>
      </w:r>
    </w:p>
    <w:p w14:paraId="6B3B699E" w14:textId="77777777" w:rsidR="00E20AD7" w:rsidRPr="00D55D29" w:rsidRDefault="0051258B" w:rsidP="004A599E">
      <w:pPr>
        <w:rPr>
          <w:rFonts w:ascii="Calibri" w:hAnsi="Calibri"/>
          <w:lang w:val="fr-CA"/>
        </w:rPr>
      </w:pPr>
      <w:r w:rsidRPr="00D55D29">
        <w:rPr>
          <w:rFonts w:ascii="Calibri" w:hAnsi="Calibri"/>
          <w:lang w:val="fr-CA"/>
        </w:rPr>
        <w:t xml:space="preserve">Vous pouvez </w:t>
      </w:r>
      <w:r w:rsidR="00794B80" w:rsidRPr="00D55D29">
        <w:rPr>
          <w:rFonts w:ascii="Calibri" w:hAnsi="Calibri"/>
          <w:lang w:val="fr-CA"/>
        </w:rPr>
        <w:t xml:space="preserve">présenter une demande </w:t>
      </w:r>
      <w:r w:rsidR="00E83D38" w:rsidRPr="00D55D29">
        <w:rPr>
          <w:rFonts w:ascii="Calibri" w:hAnsi="Calibri"/>
          <w:lang w:val="fr-CA"/>
        </w:rPr>
        <w:t>pour</w:t>
      </w:r>
      <w:r w:rsidRPr="00D55D29">
        <w:rPr>
          <w:rFonts w:ascii="Calibri" w:hAnsi="Calibri"/>
          <w:lang w:val="fr-CA"/>
        </w:rPr>
        <w:t> :</w:t>
      </w:r>
    </w:p>
    <w:p w14:paraId="614FB574" w14:textId="3B416A60" w:rsidR="00225BEC" w:rsidRPr="00D55D29" w:rsidRDefault="004301D9" w:rsidP="004A599E">
      <w:pPr>
        <w:pStyle w:val="NoSpacing"/>
        <w:numPr>
          <w:ilvl w:val="0"/>
          <w:numId w:val="4"/>
        </w:numPr>
        <w:rPr>
          <w:lang w:val="fr-CA"/>
        </w:rPr>
      </w:pPr>
      <w:proofErr w:type="gramStart"/>
      <w:r w:rsidRPr="00D55D29">
        <w:rPr>
          <w:lang w:val="fr-CA"/>
        </w:rPr>
        <w:t>a</w:t>
      </w:r>
      <w:r w:rsidR="0051258B" w:rsidRPr="00D55D29">
        <w:rPr>
          <w:lang w:val="fr-CA"/>
        </w:rPr>
        <w:t>ch</w:t>
      </w:r>
      <w:r w:rsidR="00E83D38" w:rsidRPr="00D55D29">
        <w:rPr>
          <w:lang w:val="fr-CA"/>
        </w:rPr>
        <w:t>e</w:t>
      </w:r>
      <w:r w:rsidR="0051258B" w:rsidRPr="00D55D29">
        <w:rPr>
          <w:lang w:val="fr-CA"/>
        </w:rPr>
        <w:t>t</w:t>
      </w:r>
      <w:r w:rsidR="00E83D38" w:rsidRPr="00D55D29">
        <w:rPr>
          <w:lang w:val="fr-CA"/>
        </w:rPr>
        <w:t>er</w:t>
      </w:r>
      <w:proofErr w:type="gramEnd"/>
      <w:r w:rsidRPr="00D55D29">
        <w:rPr>
          <w:lang w:val="fr-CA"/>
        </w:rPr>
        <w:t xml:space="preserve"> et </w:t>
      </w:r>
      <w:r w:rsidR="000471E7" w:rsidRPr="00D55D29">
        <w:rPr>
          <w:lang w:val="fr-CA"/>
        </w:rPr>
        <w:t>obtenir</w:t>
      </w:r>
      <w:r w:rsidR="0051258B" w:rsidRPr="00D55D29">
        <w:rPr>
          <w:lang w:val="fr-CA"/>
        </w:rPr>
        <w:t xml:space="preserve"> d</w:t>
      </w:r>
      <w:r w:rsidR="00E83D38" w:rsidRPr="00D55D29">
        <w:rPr>
          <w:lang w:val="fr-CA"/>
        </w:rPr>
        <w:t>u</w:t>
      </w:r>
      <w:r w:rsidR="0051258B" w:rsidRPr="00D55D29">
        <w:rPr>
          <w:lang w:val="fr-CA"/>
        </w:rPr>
        <w:t xml:space="preserve"> matériel </w:t>
      </w:r>
      <w:r w:rsidR="000D2C6A" w:rsidRPr="0061583D">
        <w:rPr>
          <w:rFonts w:ascii="Segoe UI" w:eastAsia="Times New Roman" w:hAnsi="Segoe UI" w:cs="Segoe UI"/>
          <w:sz w:val="21"/>
          <w:szCs w:val="21"/>
          <w:lang w:val="fr-CA"/>
        </w:rPr>
        <w:t>spéc</w:t>
      </w:r>
      <w:r w:rsidR="0017202A" w:rsidRPr="0061583D">
        <w:rPr>
          <w:rFonts w:ascii="Segoe UI" w:eastAsia="Times New Roman" w:hAnsi="Segoe UI" w:cs="Segoe UI"/>
          <w:sz w:val="21"/>
          <w:szCs w:val="21"/>
          <w:lang w:val="fr-CA"/>
        </w:rPr>
        <w:t>ifique</w:t>
      </w:r>
      <w:r w:rsidR="000D2C6A" w:rsidRPr="0061583D">
        <w:rPr>
          <w:rFonts w:ascii="Segoe UI" w:eastAsia="Times New Roman" w:hAnsi="Segoe UI" w:cs="Segoe UI"/>
          <w:sz w:val="21"/>
          <w:szCs w:val="21"/>
          <w:lang w:val="fr-CA"/>
        </w:rPr>
        <w:t xml:space="preserve"> </w:t>
      </w:r>
      <w:r w:rsidR="0051258B" w:rsidRPr="00D55D29">
        <w:rPr>
          <w:lang w:val="fr-CA"/>
        </w:rPr>
        <w:t>pour une production artistique</w:t>
      </w:r>
    </w:p>
    <w:p w14:paraId="49F10213" w14:textId="77777777" w:rsidR="00225BEC" w:rsidRPr="00D55D29" w:rsidRDefault="00E83D38" w:rsidP="004A599E">
      <w:pPr>
        <w:pStyle w:val="NoSpacing"/>
        <w:numPr>
          <w:ilvl w:val="0"/>
          <w:numId w:val="4"/>
        </w:numPr>
        <w:rPr>
          <w:bCs/>
          <w:lang w:val="fr-CA"/>
        </w:rPr>
      </w:pPr>
      <w:proofErr w:type="gramStart"/>
      <w:r w:rsidRPr="00D55D29">
        <w:rPr>
          <w:bCs/>
          <w:lang w:val="fr-CA"/>
        </w:rPr>
        <w:lastRenderedPageBreak/>
        <w:t>verser</w:t>
      </w:r>
      <w:proofErr w:type="gramEnd"/>
      <w:r w:rsidR="003E54DE" w:rsidRPr="00D55D29">
        <w:rPr>
          <w:bCs/>
          <w:lang w:val="fr-CA"/>
        </w:rPr>
        <w:t xml:space="preserve"> d</w:t>
      </w:r>
      <w:r w:rsidRPr="00D55D29">
        <w:rPr>
          <w:bCs/>
          <w:lang w:val="fr-CA"/>
        </w:rPr>
        <w:t xml:space="preserve">es </w:t>
      </w:r>
      <w:r w:rsidR="003E54DE" w:rsidRPr="00D55D29">
        <w:rPr>
          <w:bCs/>
          <w:lang w:val="fr-CA"/>
        </w:rPr>
        <w:t xml:space="preserve">honoraires à </w:t>
      </w:r>
      <w:r w:rsidR="003E54DE" w:rsidRPr="00867B7F">
        <w:rPr>
          <w:bCs/>
          <w:color w:val="000000" w:themeColor="text1"/>
          <w:lang w:val="fr-CA"/>
        </w:rPr>
        <w:t xml:space="preserve">des </w:t>
      </w:r>
      <w:r w:rsidR="00BE0B41" w:rsidRPr="00867B7F">
        <w:rPr>
          <w:bCs/>
          <w:color w:val="000000" w:themeColor="text1"/>
          <w:lang w:val="fr-CA"/>
        </w:rPr>
        <w:t xml:space="preserve">autres </w:t>
      </w:r>
      <w:r w:rsidR="003E54DE" w:rsidRPr="00867B7F">
        <w:rPr>
          <w:bCs/>
          <w:color w:val="000000" w:themeColor="text1"/>
          <w:lang w:val="fr-CA"/>
        </w:rPr>
        <w:t xml:space="preserve">artistes </w:t>
      </w:r>
      <w:r w:rsidR="003E54DE" w:rsidRPr="00D55D29">
        <w:rPr>
          <w:bCs/>
          <w:lang w:val="fr-CA"/>
        </w:rPr>
        <w:t xml:space="preserve">professionnels ou à des </w:t>
      </w:r>
      <w:r w:rsidR="00CB266D" w:rsidRPr="00D55D29">
        <w:rPr>
          <w:bCs/>
          <w:lang w:val="fr-CA"/>
        </w:rPr>
        <w:t>passeurs</w:t>
      </w:r>
      <w:r w:rsidR="003E54DE" w:rsidRPr="00D55D29">
        <w:rPr>
          <w:bCs/>
          <w:lang w:val="fr-CA"/>
        </w:rPr>
        <w:t xml:space="preserve"> culturels pour </w:t>
      </w:r>
      <w:r w:rsidR="003B57C1" w:rsidRPr="00D55D29">
        <w:rPr>
          <w:bCs/>
          <w:lang w:val="fr-CA"/>
        </w:rPr>
        <w:t xml:space="preserve">de </w:t>
      </w:r>
      <w:r w:rsidR="003E54DE" w:rsidRPr="00D55D29">
        <w:rPr>
          <w:bCs/>
          <w:lang w:val="fr-CA"/>
        </w:rPr>
        <w:t xml:space="preserve">l’expertise, </w:t>
      </w:r>
      <w:r w:rsidR="003B57C1" w:rsidRPr="00D55D29">
        <w:rPr>
          <w:bCs/>
          <w:lang w:val="fr-CA"/>
        </w:rPr>
        <w:t>des</w:t>
      </w:r>
      <w:r w:rsidR="003E54DE" w:rsidRPr="00D55D29">
        <w:rPr>
          <w:bCs/>
          <w:lang w:val="fr-CA"/>
        </w:rPr>
        <w:t xml:space="preserve"> conseils et </w:t>
      </w:r>
      <w:r w:rsidR="003B57C1" w:rsidRPr="00D55D29">
        <w:rPr>
          <w:bCs/>
          <w:lang w:val="fr-CA"/>
        </w:rPr>
        <w:t xml:space="preserve">de </w:t>
      </w:r>
      <w:r w:rsidR="003E54DE" w:rsidRPr="00D55D29">
        <w:rPr>
          <w:bCs/>
          <w:lang w:val="fr-CA"/>
        </w:rPr>
        <w:t xml:space="preserve">la formation </w:t>
      </w:r>
    </w:p>
    <w:p w14:paraId="3DE97210" w14:textId="77777777" w:rsidR="00225BEC" w:rsidRPr="00D55D29" w:rsidRDefault="00B82F31" w:rsidP="004A599E">
      <w:pPr>
        <w:pStyle w:val="ListParagraph"/>
        <w:numPr>
          <w:ilvl w:val="0"/>
          <w:numId w:val="4"/>
        </w:numPr>
        <w:spacing w:after="200"/>
        <w:ind w:right="144"/>
        <w:rPr>
          <w:rFonts w:eastAsia="Calibri" w:cs="Calibri"/>
          <w:bCs/>
          <w:lang w:val="fr-CA" w:eastAsia="en-US"/>
        </w:rPr>
      </w:pPr>
      <w:proofErr w:type="gramStart"/>
      <w:r w:rsidRPr="00D55D29">
        <w:rPr>
          <w:bCs/>
          <w:lang w:val="fr-CA"/>
        </w:rPr>
        <w:t>participer</w:t>
      </w:r>
      <w:proofErr w:type="gramEnd"/>
      <w:r w:rsidR="003E54DE" w:rsidRPr="00D55D29">
        <w:rPr>
          <w:bCs/>
          <w:lang w:val="fr-CA"/>
        </w:rPr>
        <w:t xml:space="preserve"> à des activités de perfectionnement professionnel ou artistique</w:t>
      </w:r>
    </w:p>
    <w:p w14:paraId="3FC99D83" w14:textId="77777777" w:rsidR="00DA0819" w:rsidRDefault="00794B80" w:rsidP="004A599E">
      <w:pPr>
        <w:spacing w:before="120"/>
        <w:ind w:right="144"/>
        <w:rPr>
          <w:rFonts w:eastAsia="Calibri" w:cs="Calibri"/>
          <w:lang w:val="fr-CA" w:eastAsia="en-US"/>
        </w:rPr>
      </w:pPr>
      <w:r w:rsidRPr="00D55D29">
        <w:rPr>
          <w:rFonts w:eastAsia="Calibri" w:cs="Calibri"/>
          <w:b/>
          <w:lang w:val="fr-CA" w:eastAsia="en-US"/>
        </w:rPr>
        <w:t xml:space="preserve">Vous ne pouvez pas présenter de demande </w:t>
      </w:r>
      <w:r w:rsidR="000471E7" w:rsidRPr="00D55D29">
        <w:rPr>
          <w:rFonts w:eastAsia="Calibri" w:cs="Calibri"/>
          <w:b/>
          <w:lang w:val="fr-CA" w:eastAsia="en-US"/>
        </w:rPr>
        <w:t>pour</w:t>
      </w:r>
      <w:r w:rsidR="003F2593" w:rsidRPr="00D55D29">
        <w:rPr>
          <w:rFonts w:eastAsia="Calibri" w:cs="Calibri"/>
          <w:lang w:val="fr-CA" w:eastAsia="en-US"/>
        </w:rPr>
        <w:t xml:space="preserve"> </w:t>
      </w:r>
      <w:r w:rsidRPr="00D55D29">
        <w:rPr>
          <w:rFonts w:eastAsia="Calibri" w:cs="Calibri"/>
          <w:lang w:val="fr-CA" w:eastAsia="en-US"/>
        </w:rPr>
        <w:t>des activités qui se déroulent avant la date de début du projet</w:t>
      </w:r>
      <w:r w:rsidR="006C3060" w:rsidRPr="00D55D29">
        <w:rPr>
          <w:rFonts w:eastAsia="Calibri" w:cs="Calibri"/>
          <w:lang w:val="fr-CA" w:eastAsia="en-US"/>
        </w:rPr>
        <w:t xml:space="preserve">, ou encore des activités, du matériel ou des dépenses financées </w:t>
      </w:r>
      <w:r w:rsidR="006C3060" w:rsidRPr="00867B7F">
        <w:rPr>
          <w:rFonts w:eastAsia="Calibri" w:cs="Calibri"/>
          <w:color w:val="000000" w:themeColor="text1"/>
          <w:lang w:val="fr-CA" w:eastAsia="en-US"/>
        </w:rPr>
        <w:t xml:space="preserve">par </w:t>
      </w:r>
      <w:r w:rsidR="00BE0B41" w:rsidRPr="00867B7F">
        <w:rPr>
          <w:rFonts w:eastAsia="Calibri" w:cs="Calibri"/>
          <w:color w:val="000000" w:themeColor="text1"/>
          <w:lang w:val="fr-CA" w:eastAsia="en-US"/>
        </w:rPr>
        <w:t xml:space="preserve">toute </w:t>
      </w:r>
      <w:r w:rsidR="006C3060" w:rsidRPr="00D55D29">
        <w:rPr>
          <w:rFonts w:eastAsia="Calibri" w:cs="Calibri"/>
          <w:lang w:val="fr-CA" w:eastAsia="en-US"/>
        </w:rPr>
        <w:t>autre composante du Conseil des arts</w:t>
      </w:r>
      <w:r w:rsidR="00FE5C2C" w:rsidRPr="00D55D29">
        <w:rPr>
          <w:rFonts w:eastAsia="Calibri" w:cs="Calibri"/>
          <w:lang w:val="fr-CA" w:eastAsia="en-US"/>
        </w:rPr>
        <w:t xml:space="preserve"> </w:t>
      </w:r>
      <w:r w:rsidR="00803154" w:rsidRPr="00867B7F">
        <w:rPr>
          <w:rFonts w:eastAsia="Calibri" w:cs="Calibri"/>
          <w:color w:val="000000" w:themeColor="text1"/>
          <w:lang w:val="fr-CA" w:eastAsia="en-US"/>
        </w:rPr>
        <w:t xml:space="preserve">ou </w:t>
      </w:r>
      <w:r w:rsidR="00FE5C2C" w:rsidRPr="00867B7F">
        <w:rPr>
          <w:rFonts w:eastAsia="Calibri" w:cs="Calibri"/>
          <w:color w:val="000000" w:themeColor="text1"/>
          <w:lang w:val="fr-CA" w:eastAsia="en-US"/>
        </w:rPr>
        <w:t xml:space="preserve">pour </w:t>
      </w:r>
      <w:r w:rsidR="00990AC4" w:rsidRPr="00867B7F">
        <w:rPr>
          <w:rFonts w:eastAsia="Calibri" w:cs="Calibri"/>
          <w:color w:val="000000" w:themeColor="text1"/>
          <w:lang w:val="fr-CA" w:eastAsia="en-US"/>
        </w:rPr>
        <w:t>des activités</w:t>
      </w:r>
      <w:r w:rsidR="00990AC4" w:rsidRPr="00867B7F">
        <w:rPr>
          <w:rFonts w:eastAsia="Calibri" w:cs="Calibri"/>
          <w:b/>
          <w:color w:val="000000" w:themeColor="text1"/>
          <w:lang w:val="fr-CA" w:eastAsia="en-US"/>
        </w:rPr>
        <w:t xml:space="preserve"> </w:t>
      </w:r>
      <w:r w:rsidR="00990AC4" w:rsidRPr="00867B7F">
        <w:rPr>
          <w:rFonts w:eastAsia="Calibri" w:cs="Calibri"/>
          <w:color w:val="000000" w:themeColor="text1"/>
          <w:lang w:val="fr-CA" w:eastAsia="en-US"/>
        </w:rPr>
        <w:t xml:space="preserve">qui </w:t>
      </w:r>
      <w:r w:rsidR="00803154" w:rsidRPr="00867B7F">
        <w:rPr>
          <w:rFonts w:eastAsia="Calibri" w:cs="Calibri"/>
          <w:color w:val="000000" w:themeColor="text1"/>
          <w:lang w:val="fr-CA" w:eastAsia="en-US"/>
        </w:rPr>
        <w:t xml:space="preserve">sont </w:t>
      </w:r>
      <w:r w:rsidR="00990AC4" w:rsidRPr="00D55D29">
        <w:rPr>
          <w:rFonts w:eastAsia="Calibri" w:cs="Calibri"/>
          <w:lang w:val="fr-CA" w:eastAsia="en-US"/>
        </w:rPr>
        <w:t xml:space="preserve">sur la </w:t>
      </w:r>
      <w:hyperlink r:id="rId12" w:history="1">
        <w:r w:rsidR="00990AC4" w:rsidRPr="00540E69">
          <w:rPr>
            <w:rStyle w:val="Hyperlink"/>
            <w:rFonts w:eastAsia="Calibri" w:cs="Calibri"/>
            <w:lang w:val="fr-CA" w:eastAsia="en-US"/>
          </w:rPr>
          <w:t>liste générale des activités non admissibles</w:t>
        </w:r>
      </w:hyperlink>
      <w:r w:rsidR="00990AC4" w:rsidRPr="00540E69">
        <w:rPr>
          <w:rFonts w:eastAsia="Calibri" w:cs="Calibri"/>
          <w:lang w:val="fr-CA" w:eastAsia="en-US"/>
        </w:rPr>
        <w:t>.</w:t>
      </w:r>
    </w:p>
    <w:p w14:paraId="34AC924B" w14:textId="77777777" w:rsidR="00803154" w:rsidRDefault="00803154" w:rsidP="004A599E">
      <w:pPr>
        <w:spacing w:before="120"/>
        <w:ind w:right="144"/>
        <w:rPr>
          <w:rFonts w:eastAsia="Calibri" w:cs="Calibri"/>
          <w:lang w:val="fr-CA" w:eastAsia="en-US"/>
        </w:rPr>
      </w:pPr>
    </w:p>
    <w:p w14:paraId="5B7509B5" w14:textId="77777777" w:rsidR="00642B09" w:rsidRDefault="00803154" w:rsidP="004A599E">
      <w:pPr>
        <w:tabs>
          <w:tab w:val="left" w:pos="2894"/>
        </w:tabs>
        <w:rPr>
          <w:rFonts w:eastAsia="Calibri" w:cs="Calibri"/>
          <w:lang w:val="fr-CA" w:eastAsia="en-US"/>
        </w:rPr>
      </w:pPr>
      <w:r w:rsidRPr="00624A21">
        <w:rPr>
          <w:rFonts w:eastAsia="Calibri" w:cs="Calibri"/>
          <w:lang w:val="fr-CA" w:eastAsia="en-US"/>
        </w:rPr>
        <w:t xml:space="preserve">Au moment de déterminer la date de début de leur projet, les particuliers devraient savoir que d’après l’Agence du revenu du Canada, les dépenses engagées durant l’année qui précède immédiatement la réception d’une subvention ne sont déductibles de la subvention que si elles sont engagées une fois que l’artiste a été avisé que la subvention lui sera versée. Pour de plus amples renseignements à propos de l’impôt sur le revenu et votre subvention, veuillez consulter notre </w:t>
      </w:r>
      <w:hyperlink r:id="rId13" w:history="1">
        <w:r w:rsidRPr="00540E69">
          <w:rPr>
            <w:rStyle w:val="Hyperlink"/>
            <w:rFonts w:eastAsia="Calibri" w:cs="Calibri"/>
            <w:lang w:val="fr-CA" w:eastAsia="en-US"/>
          </w:rPr>
          <w:t>site web</w:t>
        </w:r>
      </w:hyperlink>
      <w:r w:rsidR="00642B09" w:rsidRPr="00540E69">
        <w:rPr>
          <w:rFonts w:eastAsia="Calibri" w:cs="Calibri"/>
          <w:lang w:val="fr-CA" w:eastAsia="en-US"/>
        </w:rPr>
        <w:t>.</w:t>
      </w:r>
    </w:p>
    <w:p w14:paraId="34024304" w14:textId="77777777" w:rsidR="00642B09" w:rsidRDefault="00642B09" w:rsidP="004A599E">
      <w:pPr>
        <w:tabs>
          <w:tab w:val="left" w:pos="2894"/>
        </w:tabs>
        <w:rPr>
          <w:rFonts w:eastAsia="Calibri" w:cs="Calibri"/>
          <w:lang w:val="fr-CA" w:eastAsia="en-US"/>
        </w:rPr>
      </w:pPr>
    </w:p>
    <w:p w14:paraId="55D1B742" w14:textId="77777777" w:rsidR="005026AE" w:rsidRPr="00D55D29" w:rsidRDefault="0028513A" w:rsidP="004A599E">
      <w:pPr>
        <w:tabs>
          <w:tab w:val="left" w:pos="2894"/>
        </w:tabs>
        <w:rPr>
          <w:rFonts w:eastAsia="Calibri"/>
          <w:lang w:val="fr-CA" w:eastAsia="en-US"/>
        </w:rPr>
      </w:pPr>
      <w:r w:rsidRPr="0028513A">
        <w:rPr>
          <w:rFonts w:eastAsia="Calibri"/>
          <w:lang w:val="fr-CA" w:eastAsia="en-US"/>
        </w:rPr>
        <w:t>Dépenses - Qu'est-ce qui est admissible?</w:t>
      </w:r>
    </w:p>
    <w:p w14:paraId="697051C4" w14:textId="77777777" w:rsidR="00225BEC" w:rsidRPr="00D55D29" w:rsidRDefault="005026AE" w:rsidP="004A599E">
      <w:pPr>
        <w:pStyle w:val="NoSpacing"/>
        <w:numPr>
          <w:ilvl w:val="0"/>
          <w:numId w:val="3"/>
        </w:numPr>
        <w:rPr>
          <w:rFonts w:cs="Tahoma"/>
          <w:lang w:val="fr-CA"/>
        </w:rPr>
      </w:pPr>
      <w:r w:rsidRPr="00D55D29">
        <w:rPr>
          <w:lang w:val="fr-CA"/>
        </w:rPr>
        <w:t>Les frais de</w:t>
      </w:r>
      <w:r w:rsidR="00E76F7C" w:rsidRPr="00D55D29">
        <w:rPr>
          <w:lang w:val="fr-CA"/>
        </w:rPr>
        <w:t xml:space="preserve"> matériel directement lié à l’activité proposée</w:t>
      </w:r>
    </w:p>
    <w:p w14:paraId="14FDB089" w14:textId="77777777" w:rsidR="00225BEC" w:rsidRPr="00D55D29" w:rsidRDefault="005026AE" w:rsidP="004A599E">
      <w:pPr>
        <w:pStyle w:val="NoSpacing"/>
        <w:numPr>
          <w:ilvl w:val="0"/>
          <w:numId w:val="3"/>
        </w:numPr>
        <w:rPr>
          <w:rFonts w:cs="Tahoma"/>
          <w:lang w:val="fr-CA"/>
        </w:rPr>
      </w:pPr>
      <w:r w:rsidRPr="00D55D29">
        <w:rPr>
          <w:lang w:val="fr-CA"/>
        </w:rPr>
        <w:t>Les frais</w:t>
      </w:r>
      <w:r w:rsidR="00E76F7C" w:rsidRPr="00D55D29">
        <w:rPr>
          <w:lang w:val="fr-CA"/>
        </w:rPr>
        <w:t xml:space="preserve"> </w:t>
      </w:r>
      <w:r w:rsidR="004A68D7" w:rsidRPr="00D55D29">
        <w:rPr>
          <w:lang w:val="fr-CA"/>
        </w:rPr>
        <w:t xml:space="preserve">de </w:t>
      </w:r>
      <w:r w:rsidR="00E75EE8" w:rsidRPr="00D55D29">
        <w:rPr>
          <w:lang w:val="fr-CA"/>
        </w:rPr>
        <w:t>cueillette ou de récolte</w:t>
      </w:r>
      <w:r w:rsidR="004A68D7" w:rsidRPr="00D55D29">
        <w:rPr>
          <w:lang w:val="fr-CA"/>
        </w:rPr>
        <w:t xml:space="preserve"> du matériel artistique</w:t>
      </w:r>
    </w:p>
    <w:p w14:paraId="636A338F" w14:textId="77777777" w:rsidR="00225BEC" w:rsidRPr="00D55D29" w:rsidRDefault="005026AE" w:rsidP="004A599E">
      <w:pPr>
        <w:pStyle w:val="NoSpacing"/>
        <w:numPr>
          <w:ilvl w:val="0"/>
          <w:numId w:val="3"/>
        </w:numPr>
        <w:rPr>
          <w:rFonts w:cs="Tahoma"/>
          <w:lang w:val="fr-CA"/>
        </w:rPr>
      </w:pPr>
      <w:r w:rsidRPr="00D55D29">
        <w:rPr>
          <w:lang w:val="fr-CA"/>
        </w:rPr>
        <w:t>Les h</w:t>
      </w:r>
      <w:r w:rsidR="004A68D7" w:rsidRPr="00D55D29">
        <w:rPr>
          <w:lang w:val="fr-CA"/>
        </w:rPr>
        <w:t xml:space="preserve">onoraires </w:t>
      </w:r>
      <w:r w:rsidR="004A68D7" w:rsidRPr="00867B7F">
        <w:rPr>
          <w:color w:val="000000" w:themeColor="text1"/>
          <w:lang w:val="fr-CA"/>
        </w:rPr>
        <w:t xml:space="preserve">versés à </w:t>
      </w:r>
      <w:r w:rsidR="00803154" w:rsidRPr="00867B7F">
        <w:rPr>
          <w:color w:val="000000" w:themeColor="text1"/>
          <w:lang w:val="fr-CA"/>
        </w:rPr>
        <w:t xml:space="preserve">d’autres </w:t>
      </w:r>
      <w:r w:rsidR="004A68D7" w:rsidRPr="00867B7F">
        <w:rPr>
          <w:color w:val="000000" w:themeColor="text1"/>
          <w:lang w:val="fr-CA"/>
        </w:rPr>
        <w:t xml:space="preserve">professionnels </w:t>
      </w:r>
      <w:r w:rsidR="004A68D7" w:rsidRPr="00D55D29">
        <w:rPr>
          <w:lang w:val="fr-CA"/>
        </w:rPr>
        <w:t>des arts ou du milieu culturel pour une formation ou une consultation précise</w:t>
      </w:r>
    </w:p>
    <w:p w14:paraId="7C48F333" w14:textId="77777777" w:rsidR="00225BEC" w:rsidRPr="00D55D29" w:rsidRDefault="005026AE" w:rsidP="004A599E">
      <w:pPr>
        <w:pStyle w:val="NoSpacing"/>
        <w:numPr>
          <w:ilvl w:val="0"/>
          <w:numId w:val="3"/>
        </w:numPr>
        <w:rPr>
          <w:rFonts w:cs="Tahoma"/>
          <w:lang w:val="fr-CA"/>
        </w:rPr>
      </w:pPr>
      <w:r w:rsidRPr="00D55D29">
        <w:rPr>
          <w:lang w:val="fr-CA"/>
        </w:rPr>
        <w:t>Les c</w:t>
      </w:r>
      <w:r w:rsidR="004A68D7" w:rsidRPr="00D55D29">
        <w:rPr>
          <w:lang w:val="fr-CA"/>
        </w:rPr>
        <w:t>oût</w:t>
      </w:r>
      <w:r w:rsidR="00AF1C7A" w:rsidRPr="00D55D29">
        <w:rPr>
          <w:lang w:val="fr-CA"/>
        </w:rPr>
        <w:t>s</w:t>
      </w:r>
      <w:r w:rsidR="004A68D7" w:rsidRPr="00D55D29">
        <w:rPr>
          <w:lang w:val="fr-CA"/>
        </w:rPr>
        <w:t xml:space="preserve"> d’inscription à une séance de formation ou à un atelier</w:t>
      </w:r>
      <w:r w:rsidR="003B57C1" w:rsidRPr="00D55D29">
        <w:rPr>
          <w:lang w:val="fr-CA"/>
        </w:rPr>
        <w:t xml:space="preserve"> (</w:t>
      </w:r>
      <w:r w:rsidR="008A0ADE" w:rsidRPr="00D55D29">
        <w:rPr>
          <w:lang w:val="fr-CA"/>
        </w:rPr>
        <w:t xml:space="preserve">et non </w:t>
      </w:r>
      <w:r w:rsidR="003B57C1" w:rsidRPr="00D55D29">
        <w:rPr>
          <w:lang w:val="fr-CA"/>
        </w:rPr>
        <w:t xml:space="preserve">à </w:t>
      </w:r>
      <w:r w:rsidR="004A68D7" w:rsidRPr="00D55D29">
        <w:rPr>
          <w:lang w:val="fr-CA"/>
        </w:rPr>
        <w:t>un programme d’études)</w:t>
      </w:r>
    </w:p>
    <w:p w14:paraId="15A6EE35" w14:textId="77777777" w:rsidR="001C3416" w:rsidRPr="00D55D29" w:rsidRDefault="004A68D7" w:rsidP="004A599E">
      <w:pPr>
        <w:pStyle w:val="NoSpacing"/>
        <w:numPr>
          <w:ilvl w:val="0"/>
          <w:numId w:val="3"/>
        </w:numPr>
        <w:rPr>
          <w:rFonts w:cs="Tahoma"/>
          <w:lang w:val="fr-CA"/>
        </w:rPr>
      </w:pPr>
      <w:r w:rsidRPr="00D55D29">
        <w:rPr>
          <w:rFonts w:cs="Tahoma"/>
          <w:lang w:val="fr-CA"/>
        </w:rPr>
        <w:t>Frais d’inscription à une conférence ou à un symposium</w:t>
      </w:r>
    </w:p>
    <w:p w14:paraId="400D1257" w14:textId="498967BA" w:rsidR="00E8480F" w:rsidRPr="00D55D29" w:rsidRDefault="00A455C7" w:rsidP="004A599E">
      <w:pPr>
        <w:pStyle w:val="NoSpacing"/>
        <w:numPr>
          <w:ilvl w:val="0"/>
          <w:numId w:val="3"/>
        </w:numPr>
        <w:rPr>
          <w:lang w:val="fr-CA"/>
        </w:rPr>
      </w:pPr>
      <w:r w:rsidRPr="00D55D29">
        <w:rPr>
          <w:lang w:val="fr-CA"/>
        </w:rPr>
        <w:t xml:space="preserve">Tous les autres </w:t>
      </w:r>
      <w:r w:rsidR="008A0ADE" w:rsidRPr="00D55D29">
        <w:rPr>
          <w:lang w:val="fr-CA"/>
        </w:rPr>
        <w:t>frais</w:t>
      </w:r>
      <w:r w:rsidRPr="00D55D29">
        <w:rPr>
          <w:lang w:val="fr-CA"/>
        </w:rPr>
        <w:t xml:space="preserve"> directement liés à </w:t>
      </w:r>
      <w:r w:rsidRPr="00867B7F">
        <w:rPr>
          <w:color w:val="000000" w:themeColor="text1"/>
          <w:lang w:val="fr-CA"/>
        </w:rPr>
        <w:t>votre activité (</w:t>
      </w:r>
      <w:r w:rsidR="00803154" w:rsidRPr="00867B7F">
        <w:rPr>
          <w:color w:val="000000" w:themeColor="text1"/>
          <w:lang w:val="fr-CA"/>
        </w:rPr>
        <w:t xml:space="preserve">par exemple, </w:t>
      </w:r>
      <w:r w:rsidRPr="00867B7F">
        <w:rPr>
          <w:color w:val="000000" w:themeColor="text1"/>
          <w:lang w:val="fr-CA"/>
        </w:rPr>
        <w:t xml:space="preserve">la </w:t>
      </w:r>
      <w:r w:rsidRPr="00D55D29">
        <w:rPr>
          <w:lang w:val="fr-CA"/>
        </w:rPr>
        <w:t>garde d’enfants</w:t>
      </w:r>
      <w:r w:rsidR="000D2C6A" w:rsidRPr="00A739DA">
        <w:rPr>
          <w:rFonts w:ascii="Segoe UI" w:eastAsia="Times New Roman" w:hAnsi="Segoe UI" w:cs="Segoe UI"/>
          <w:color w:val="FF0000"/>
          <w:sz w:val="21"/>
          <w:szCs w:val="21"/>
          <w:lang w:val="fr-CA"/>
        </w:rPr>
        <w:t xml:space="preserve">, </w:t>
      </w:r>
      <w:r w:rsidR="000D2C6A" w:rsidRPr="0061583D">
        <w:rPr>
          <w:rFonts w:ascii="Segoe UI" w:eastAsia="Times New Roman" w:hAnsi="Segoe UI" w:cs="Segoe UI"/>
          <w:sz w:val="21"/>
          <w:szCs w:val="21"/>
          <w:lang w:val="fr-CA"/>
        </w:rPr>
        <w:t>mais pas de subsistance</w:t>
      </w:r>
      <w:r w:rsidRPr="00D55D29">
        <w:rPr>
          <w:lang w:val="fr-CA"/>
        </w:rPr>
        <w:t>)</w:t>
      </w:r>
    </w:p>
    <w:p w14:paraId="269144F2" w14:textId="7C4D9952" w:rsidR="00803154" w:rsidRPr="004A599E" w:rsidRDefault="008A0ADE" w:rsidP="004A599E">
      <w:pPr>
        <w:pStyle w:val="NoSpacing"/>
        <w:numPr>
          <w:ilvl w:val="0"/>
          <w:numId w:val="3"/>
        </w:numPr>
        <w:rPr>
          <w:lang w:val="fr-CA"/>
        </w:rPr>
      </w:pPr>
      <w:r w:rsidRPr="00D55D29">
        <w:rPr>
          <w:lang w:val="fr-CA"/>
        </w:rPr>
        <w:t>Les c</w:t>
      </w:r>
      <w:r w:rsidR="00A455C7" w:rsidRPr="00D55D29">
        <w:rPr>
          <w:lang w:val="fr-CA"/>
        </w:rPr>
        <w:t>oût</w:t>
      </w:r>
      <w:r w:rsidR="00AF1C7A" w:rsidRPr="00D55D29">
        <w:rPr>
          <w:lang w:val="fr-CA"/>
        </w:rPr>
        <w:t>s</w:t>
      </w:r>
      <w:r w:rsidR="00A455C7" w:rsidRPr="00D55D29">
        <w:rPr>
          <w:lang w:val="fr-CA"/>
        </w:rPr>
        <w:t xml:space="preserve"> </w:t>
      </w:r>
      <w:r w:rsidRPr="00D55D29">
        <w:rPr>
          <w:lang w:val="fr-CA"/>
        </w:rPr>
        <w:t xml:space="preserve">des déplacements </w:t>
      </w:r>
      <w:r w:rsidR="00A455C7" w:rsidRPr="00D55D29">
        <w:rPr>
          <w:lang w:val="fr-CA"/>
        </w:rPr>
        <w:t>directement lié</w:t>
      </w:r>
      <w:r w:rsidR="00642CC8" w:rsidRPr="00D55D29">
        <w:rPr>
          <w:lang w:val="fr-CA"/>
        </w:rPr>
        <w:t>s</w:t>
      </w:r>
      <w:r w:rsidR="00A455C7" w:rsidRPr="00D55D29">
        <w:rPr>
          <w:lang w:val="fr-CA"/>
        </w:rPr>
        <w:t xml:space="preserve"> à l’activité proposée, </w:t>
      </w:r>
      <w:r w:rsidR="0062534A" w:rsidRPr="00D55D29">
        <w:rPr>
          <w:lang w:val="fr-CA"/>
        </w:rPr>
        <w:t>jusqu’à concurrence de</w:t>
      </w:r>
      <w:r w:rsidR="00A455C7" w:rsidRPr="00D55D29">
        <w:rPr>
          <w:lang w:val="fr-CA"/>
        </w:rPr>
        <w:t xml:space="preserve"> 50 % </w:t>
      </w:r>
      <w:r w:rsidR="00803154" w:rsidRPr="00867B7F">
        <w:rPr>
          <w:color w:val="000000" w:themeColor="text1"/>
          <w:lang w:val="fr-CA"/>
        </w:rPr>
        <w:t xml:space="preserve">du montant demander </w:t>
      </w:r>
    </w:p>
    <w:p w14:paraId="375E0812" w14:textId="39ED4933" w:rsidR="000D2C6A" w:rsidRPr="0061583D" w:rsidRDefault="00803154" w:rsidP="008264B1">
      <w:pPr>
        <w:spacing w:before="120"/>
        <w:rPr>
          <w:rFonts w:ascii="Segoe UI" w:eastAsia="Times New Roman" w:hAnsi="Segoe UI" w:cs="Segoe UI"/>
          <w:sz w:val="21"/>
          <w:szCs w:val="21"/>
          <w:lang w:val="fr-CA"/>
        </w:rPr>
      </w:pPr>
      <w:r w:rsidRPr="00867B7F">
        <w:rPr>
          <w:rFonts w:eastAsia="Calibri" w:cs="Calibri"/>
          <w:color w:val="000000" w:themeColor="text1"/>
          <w:lang w:val="fr-CA" w:eastAsia="en-US"/>
        </w:rPr>
        <w:t xml:space="preserve">Les coûts d’immobilisation ne sont pas </w:t>
      </w:r>
      <w:r w:rsidRPr="0061583D">
        <w:rPr>
          <w:rFonts w:eastAsia="Calibri" w:cs="Calibri"/>
          <w:lang w:val="fr-CA" w:eastAsia="en-US"/>
        </w:rPr>
        <w:t>admissibles</w:t>
      </w:r>
      <w:r w:rsidR="000D2C6A" w:rsidRPr="0061583D">
        <w:rPr>
          <w:lang w:val="fr-CA"/>
        </w:rPr>
        <w:t xml:space="preserve"> </w:t>
      </w:r>
      <w:r w:rsidR="000D2C6A" w:rsidRPr="0061583D">
        <w:rPr>
          <w:rFonts w:ascii="Segoe UI" w:eastAsia="Times New Roman" w:hAnsi="Segoe UI" w:cs="Segoe UI"/>
          <w:sz w:val="21"/>
          <w:szCs w:val="21"/>
          <w:lang w:val="fr-CA"/>
        </w:rPr>
        <w:t>(par exemple : studio/équipement de studio, ordinateur/téléphone portable).</w:t>
      </w:r>
    </w:p>
    <w:p w14:paraId="2D6870C8" w14:textId="579AAAA2" w:rsidR="000D2C6A" w:rsidRPr="0061583D" w:rsidRDefault="000D2C6A" w:rsidP="008264B1">
      <w:pPr>
        <w:spacing w:before="120"/>
        <w:rPr>
          <w:rFonts w:ascii="Segoe UI" w:eastAsia="Times New Roman" w:hAnsi="Segoe UI" w:cs="Segoe UI"/>
          <w:sz w:val="21"/>
          <w:szCs w:val="21"/>
          <w:lang w:val="fr-CA"/>
        </w:rPr>
      </w:pPr>
      <w:r w:rsidRPr="0061583D">
        <w:rPr>
          <w:rFonts w:ascii="Segoe UI" w:eastAsia="Times New Roman" w:hAnsi="Segoe UI" w:cs="Segoe UI"/>
          <w:sz w:val="21"/>
          <w:szCs w:val="21"/>
          <w:lang w:val="fr-CA"/>
        </w:rPr>
        <w:t>Le remplacement des outils/équipements existants n'est pas admissible.</w:t>
      </w:r>
    </w:p>
    <w:p w14:paraId="1ABB851F" w14:textId="77777777" w:rsidR="000D2C6A" w:rsidRPr="0061583D" w:rsidRDefault="000D2C6A" w:rsidP="008264B1">
      <w:pPr>
        <w:spacing w:before="120"/>
        <w:rPr>
          <w:rFonts w:ascii="Segoe UI" w:eastAsia="Times New Roman" w:hAnsi="Segoe UI" w:cs="Segoe UI"/>
          <w:sz w:val="21"/>
          <w:szCs w:val="21"/>
          <w:lang w:val="fr-CA"/>
        </w:rPr>
      </w:pPr>
      <w:r w:rsidRPr="0061583D">
        <w:rPr>
          <w:rFonts w:ascii="Segoe UI" w:eastAsia="Times New Roman" w:hAnsi="Segoe UI" w:cs="Segoe UI"/>
          <w:sz w:val="21"/>
          <w:szCs w:val="21"/>
          <w:lang w:val="fr-CA"/>
        </w:rPr>
        <w:t>La création et la restructuration de sites web ne sont pas admissibles.</w:t>
      </w:r>
    </w:p>
    <w:p w14:paraId="074A250B" w14:textId="77777777" w:rsidR="009362D1" w:rsidRPr="00D55D29" w:rsidRDefault="008A0ADE" w:rsidP="004A599E">
      <w:pPr>
        <w:spacing w:before="120" w:line="300" w:lineRule="atLeast"/>
        <w:ind w:right="144"/>
        <w:rPr>
          <w:rFonts w:eastAsia="Calibri" w:cs="Calibri"/>
          <w:lang w:val="fr-CA" w:eastAsia="en-US"/>
        </w:rPr>
      </w:pPr>
      <w:r w:rsidRPr="00D55D29">
        <w:rPr>
          <w:rFonts w:eastAsia="Calibri" w:cs="Calibri"/>
          <w:lang w:val="fr-CA" w:eastAsia="en-US"/>
        </w:rPr>
        <w:t xml:space="preserve">Si plus de 50 % de vos frais sont consacrés à des déplacements, vous devez plutôt faire une demande à la composante </w:t>
      </w:r>
      <w:hyperlink r:id="rId14" w:history="1">
        <w:r w:rsidR="00990AC4" w:rsidRPr="00540E69">
          <w:rPr>
            <w:rStyle w:val="Hyperlink"/>
            <w:rFonts w:eastAsia="Calibri" w:cs="Calibri"/>
            <w:lang w:val="fr-CA" w:eastAsia="en-US"/>
          </w:rPr>
          <w:t>Créer</w:t>
        </w:r>
        <w:r w:rsidR="0083242A" w:rsidRPr="00540E69">
          <w:rPr>
            <w:rStyle w:val="Hyperlink"/>
            <w:rFonts w:eastAsia="Calibri" w:cs="Calibri"/>
            <w:lang w:val="fr-CA" w:eastAsia="en-US"/>
          </w:rPr>
          <w:t>, connaître et p</w:t>
        </w:r>
        <w:r w:rsidR="00990AC4" w:rsidRPr="00540E69">
          <w:rPr>
            <w:rStyle w:val="Hyperlink"/>
            <w:rFonts w:eastAsia="Calibri" w:cs="Calibri"/>
            <w:lang w:val="fr-CA" w:eastAsia="en-US"/>
          </w:rPr>
          <w:t>artager :</w:t>
        </w:r>
        <w:r w:rsidR="002F0FA5" w:rsidRPr="00540E69">
          <w:rPr>
            <w:rStyle w:val="Hyperlink"/>
            <w:rFonts w:eastAsia="Calibri" w:cs="Calibri"/>
            <w:lang w:val="fr-CA" w:eastAsia="en-US"/>
          </w:rPr>
          <w:t xml:space="preserve"> </w:t>
        </w:r>
        <w:r w:rsidRPr="00540E69">
          <w:rPr>
            <w:rStyle w:val="Hyperlink"/>
            <w:rFonts w:eastAsia="Calibri" w:cs="Calibri"/>
            <w:lang w:val="fr-CA" w:eastAsia="en-US"/>
          </w:rPr>
          <w:t>Déplacements</w:t>
        </w:r>
      </w:hyperlink>
      <w:r w:rsidR="009C5EE8" w:rsidRPr="00540E69">
        <w:rPr>
          <w:rFonts w:eastAsia="Calibri" w:cs="Calibri"/>
          <w:lang w:val="fr-CA" w:eastAsia="en-US"/>
        </w:rPr>
        <w:t>.</w:t>
      </w:r>
    </w:p>
    <w:p w14:paraId="427BC29B" w14:textId="77777777" w:rsidR="008A0ADE" w:rsidRPr="00D55D29" w:rsidRDefault="008A0ADE" w:rsidP="004A599E">
      <w:pPr>
        <w:pStyle w:val="Heading1"/>
        <w:rPr>
          <w:rFonts w:eastAsia="Calibri" w:cs="Calibri"/>
          <w:i/>
          <w:color w:val="0070C0"/>
          <w:lang w:val="fr-CA" w:eastAsia="en-US"/>
        </w:rPr>
      </w:pPr>
      <w:r w:rsidRPr="00D55D29">
        <w:rPr>
          <w:rFonts w:eastAsia="Calibri"/>
          <w:lang w:val="fr-CA" w:eastAsia="en-US"/>
        </w:rPr>
        <w:t>É</w:t>
      </w:r>
      <w:r w:rsidR="0028513A">
        <w:rPr>
          <w:rFonts w:eastAsia="Calibri"/>
          <w:lang w:val="fr-CA" w:eastAsia="en-US"/>
        </w:rPr>
        <w:t>valuation</w:t>
      </w:r>
      <w:r w:rsidRPr="00D55D29">
        <w:rPr>
          <w:rFonts w:eastAsia="Calibri"/>
          <w:lang w:val="fr-CA" w:eastAsia="en-US"/>
        </w:rPr>
        <w:t xml:space="preserve"> — Comment se prennent les décisions?</w:t>
      </w:r>
    </w:p>
    <w:p w14:paraId="20E58336" w14:textId="2E7B6ADD" w:rsidR="008A0ADE" w:rsidRPr="00D55D29" w:rsidRDefault="00FF63B5" w:rsidP="004A599E">
      <w:pPr>
        <w:spacing w:line="300" w:lineRule="atLeast"/>
        <w:ind w:right="144"/>
        <w:rPr>
          <w:rFonts w:eastAsia="Calibri" w:cs="Arial"/>
          <w:lang w:val="fr-CA" w:eastAsia="en-US"/>
        </w:rPr>
      </w:pPr>
      <w:r>
        <w:rPr>
          <w:rFonts w:eastAsia="Calibri" w:cs="Arial"/>
          <w:lang w:val="fr-CA" w:eastAsia="en-US"/>
        </w:rPr>
        <w:t>V</w:t>
      </w:r>
      <w:r w:rsidR="008A0ADE" w:rsidRPr="00D55D29">
        <w:rPr>
          <w:rFonts w:eastAsia="Calibri" w:cs="Arial"/>
          <w:lang w:val="fr-CA" w:eastAsia="en-US"/>
        </w:rPr>
        <w:t xml:space="preserve">otre demande </w:t>
      </w:r>
      <w:r>
        <w:rPr>
          <w:rFonts w:eastAsia="Calibri" w:cs="Arial"/>
          <w:lang w:val="fr-CA" w:eastAsia="en-US"/>
        </w:rPr>
        <w:t>à</w:t>
      </w:r>
      <w:r w:rsidR="008A0ADE" w:rsidRPr="00D55D29">
        <w:rPr>
          <w:rFonts w:eastAsia="Calibri" w:cs="Arial"/>
          <w:lang w:val="fr-CA" w:eastAsia="en-US"/>
        </w:rPr>
        <w:t xml:space="preserve"> la composante </w:t>
      </w:r>
      <w:r w:rsidR="008A0ADE" w:rsidRPr="00D55D29">
        <w:rPr>
          <w:rFonts w:eastAsia="Calibri" w:cs="Arial"/>
          <w:b/>
          <w:lang w:val="fr-CA" w:eastAsia="en-US"/>
        </w:rPr>
        <w:t>Activités à petite échelle</w:t>
      </w:r>
      <w:r w:rsidR="008A0ADE" w:rsidRPr="00D55D29">
        <w:rPr>
          <w:rFonts w:eastAsia="Calibri" w:cs="Arial"/>
          <w:lang w:val="fr-CA" w:eastAsia="en-US"/>
        </w:rPr>
        <w:t xml:space="preserve"> du programme </w:t>
      </w:r>
      <w:r w:rsidR="008A0ADE" w:rsidRPr="00D55D29">
        <w:rPr>
          <w:rFonts w:eastAsia="Calibri" w:cs="Arial"/>
          <w:i/>
          <w:lang w:val="fr-CA" w:eastAsia="en-US"/>
        </w:rPr>
        <w:t>Créer, connaître et partager</w:t>
      </w:r>
      <w:r w:rsidR="008A0ADE" w:rsidRPr="00D55D29">
        <w:rPr>
          <w:rFonts w:eastAsia="Calibri" w:cs="Arial"/>
          <w:lang w:val="fr-CA" w:eastAsia="en-US"/>
        </w:rPr>
        <w:t xml:space="preserve">, </w:t>
      </w:r>
      <w:r w:rsidRPr="00FF63B5">
        <w:rPr>
          <w:rFonts w:eastAsia="Calibri" w:cs="Arial"/>
          <w:lang w:val="fr-CA" w:eastAsia="en-US"/>
        </w:rPr>
        <w:t xml:space="preserve">sera évaluée à l'interne </w:t>
      </w:r>
      <w:r w:rsidR="008A0ADE" w:rsidRPr="00D55D29">
        <w:rPr>
          <w:rFonts w:eastAsia="Calibri" w:cs="Arial"/>
          <w:lang w:val="fr-CA" w:eastAsia="en-US"/>
        </w:rPr>
        <w:t>en s’app</w:t>
      </w:r>
      <w:r w:rsidR="00960C93" w:rsidRPr="00D55D29">
        <w:rPr>
          <w:rFonts w:eastAsia="Calibri" w:cs="Arial"/>
          <w:lang w:val="fr-CA" w:eastAsia="en-US"/>
        </w:rPr>
        <w:t xml:space="preserve">uyant sur </w:t>
      </w:r>
      <w:r w:rsidR="00FE5C2C" w:rsidRPr="00D55D29">
        <w:rPr>
          <w:rFonts w:eastAsia="Calibri" w:cs="Arial"/>
          <w:lang w:val="fr-CA" w:eastAsia="en-US"/>
        </w:rPr>
        <w:t xml:space="preserve">les </w:t>
      </w:r>
      <w:r w:rsidR="00960C93" w:rsidRPr="00D55D29">
        <w:rPr>
          <w:rFonts w:eastAsia="Calibri" w:cs="Arial"/>
          <w:lang w:val="fr-CA" w:eastAsia="en-US"/>
        </w:rPr>
        <w:t xml:space="preserve">critères </w:t>
      </w:r>
      <w:r w:rsidR="00990AC4" w:rsidRPr="00D55D29">
        <w:rPr>
          <w:rFonts w:eastAsia="Calibri" w:cs="Arial"/>
          <w:lang w:val="fr-CA" w:eastAsia="en-US"/>
        </w:rPr>
        <w:t xml:space="preserve">pondérés </w:t>
      </w:r>
      <w:r w:rsidR="008A0ADE" w:rsidRPr="00D55D29">
        <w:rPr>
          <w:rFonts w:eastAsia="Calibri" w:cs="Arial"/>
          <w:lang w:val="fr-CA" w:eastAsia="en-US"/>
        </w:rPr>
        <w:t>suivants</w:t>
      </w:r>
      <w:r w:rsidR="00FE5C2C" w:rsidRPr="00D55D29">
        <w:rPr>
          <w:rFonts w:eastAsia="Calibri" w:cs="Arial"/>
          <w:lang w:val="fr-CA" w:eastAsia="en-US"/>
        </w:rPr>
        <w:t>.</w:t>
      </w:r>
      <w:r w:rsidR="00990AC4" w:rsidRPr="00D55D29">
        <w:rPr>
          <w:rFonts w:eastAsia="Calibri" w:cs="Arial"/>
          <w:lang w:val="fr-CA" w:eastAsia="en-US"/>
        </w:rPr>
        <w:t xml:space="preserve"> </w:t>
      </w:r>
      <w:r w:rsidR="00FE5C2C" w:rsidRPr="00D55D29">
        <w:rPr>
          <w:rFonts w:eastAsia="Calibri" w:cs="Arial"/>
          <w:lang w:val="fr-CA" w:eastAsia="en-US"/>
        </w:rPr>
        <w:t>P</w:t>
      </w:r>
      <w:r w:rsidR="00990AC4" w:rsidRPr="00D55D29">
        <w:rPr>
          <w:rFonts w:eastAsia="Calibri" w:cs="Arial"/>
          <w:lang w:val="fr-CA" w:eastAsia="en-US"/>
        </w:rPr>
        <w:t xml:space="preserve">our que votre demande soit </w:t>
      </w:r>
      <w:r w:rsidR="003D6863" w:rsidRPr="00D55D29">
        <w:rPr>
          <w:rFonts w:eastAsia="Calibri" w:cs="Arial"/>
          <w:lang w:val="fr-CA" w:eastAsia="en-US"/>
        </w:rPr>
        <w:t>considérée</w:t>
      </w:r>
      <w:r w:rsidR="00990AC4" w:rsidRPr="00D55D29">
        <w:rPr>
          <w:rFonts w:eastAsia="Calibri" w:cs="Arial"/>
          <w:lang w:val="fr-CA" w:eastAsia="en-US"/>
        </w:rPr>
        <w:t xml:space="preserve">, vous devez obtenir une note minimale </w:t>
      </w:r>
      <w:r w:rsidR="00990AC4" w:rsidRPr="00D55D29">
        <w:rPr>
          <w:rFonts w:eastAsia="Calibri" w:cs="Arial"/>
          <w:b/>
          <w:lang w:val="fr-CA" w:eastAsia="en-US"/>
        </w:rPr>
        <w:t>dans chacune des catégories</w:t>
      </w:r>
      <w:r w:rsidR="00990AC4" w:rsidRPr="00D55D29">
        <w:rPr>
          <w:rFonts w:eastAsia="Calibri" w:cs="Arial"/>
          <w:lang w:val="fr-CA" w:eastAsia="en-US"/>
        </w:rPr>
        <w:t> </w:t>
      </w:r>
      <w:r w:rsidR="008A0ADE" w:rsidRPr="00D55D29">
        <w:rPr>
          <w:rFonts w:eastAsia="Calibri" w:cs="Arial"/>
          <w:lang w:val="fr-CA" w:eastAsia="en-US"/>
        </w:rPr>
        <w:t>:</w:t>
      </w:r>
    </w:p>
    <w:p w14:paraId="1FE76C5C" w14:textId="77777777" w:rsidR="00676EE0" w:rsidRPr="00D55D29" w:rsidRDefault="0038237A" w:rsidP="004A599E">
      <w:pPr>
        <w:spacing w:before="120"/>
        <w:ind w:left="360"/>
        <w:rPr>
          <w:b/>
          <w:lang w:val="fr-CA"/>
        </w:rPr>
      </w:pPr>
      <w:r w:rsidRPr="00D55D29">
        <w:rPr>
          <w:b/>
          <w:lang w:val="fr-CA"/>
        </w:rPr>
        <w:t>Pertinence</w:t>
      </w:r>
      <w:r w:rsidR="00990AC4" w:rsidRPr="00D55D29">
        <w:rPr>
          <w:b/>
          <w:lang w:val="fr-CA"/>
        </w:rPr>
        <w:t xml:space="preserve"> 70 % </w:t>
      </w:r>
      <w:r w:rsidR="00990AC4" w:rsidRPr="00D55D29">
        <w:rPr>
          <w:rFonts w:eastAsia="Calibri" w:cs="Arial"/>
          <w:lang w:val="fr-CA" w:eastAsia="en-US"/>
        </w:rPr>
        <w:t>(note minimale de 35 sur 70)</w:t>
      </w:r>
    </w:p>
    <w:p w14:paraId="0C34D2AD" w14:textId="77777777" w:rsidR="0038237A" w:rsidRPr="00D55D29" w:rsidRDefault="006A67C8" w:rsidP="004A599E">
      <w:pPr>
        <w:pStyle w:val="ListParagraph"/>
        <w:numPr>
          <w:ilvl w:val="0"/>
          <w:numId w:val="5"/>
        </w:numPr>
        <w:spacing w:line="300" w:lineRule="atLeast"/>
        <w:ind w:left="1080" w:right="144"/>
        <w:rPr>
          <w:rFonts w:eastAsia="Calibri" w:cs="Arial"/>
          <w:lang w:val="fr-CA" w:eastAsia="en-US"/>
        </w:rPr>
      </w:pPr>
      <w:r w:rsidRPr="00D55D29">
        <w:rPr>
          <w:rFonts w:eastAsia="Calibri" w:cs="Arial"/>
          <w:lang w:val="fr-CA" w:eastAsia="en-US"/>
        </w:rPr>
        <w:lastRenderedPageBreak/>
        <w:t>Pensée</w:t>
      </w:r>
      <w:r w:rsidR="0038237A" w:rsidRPr="00D55D29">
        <w:rPr>
          <w:rFonts w:eastAsia="Calibri" w:cs="Arial"/>
          <w:lang w:val="fr-CA" w:eastAsia="en-US"/>
        </w:rPr>
        <w:t xml:space="preserve"> artistique, culturelle ou professionnelle </w:t>
      </w:r>
      <w:r w:rsidR="000A38F9" w:rsidRPr="00D55D29">
        <w:rPr>
          <w:rFonts w:eastAsia="Calibri" w:cs="Arial"/>
          <w:lang w:val="fr-CA" w:eastAsia="en-US"/>
        </w:rPr>
        <w:t>de l’activité</w:t>
      </w:r>
      <w:r w:rsidR="0038237A" w:rsidRPr="00D55D29">
        <w:rPr>
          <w:rFonts w:eastAsia="Calibri" w:cs="Arial"/>
          <w:lang w:val="fr-CA" w:eastAsia="en-US"/>
        </w:rPr>
        <w:t xml:space="preserve"> y compris son caractère opportun</w:t>
      </w:r>
    </w:p>
    <w:p w14:paraId="6182F4BD" w14:textId="77777777" w:rsidR="00676EE0" w:rsidRPr="00D55D29" w:rsidRDefault="00960C93" w:rsidP="004A599E">
      <w:pPr>
        <w:pStyle w:val="ListParagraph"/>
        <w:numPr>
          <w:ilvl w:val="0"/>
          <w:numId w:val="5"/>
        </w:numPr>
        <w:spacing w:line="300" w:lineRule="atLeast"/>
        <w:ind w:left="1080" w:right="144"/>
        <w:rPr>
          <w:rFonts w:eastAsia="Calibri" w:cs="Arial"/>
          <w:lang w:val="fr-CA" w:eastAsia="en-US"/>
        </w:rPr>
      </w:pPr>
      <w:r w:rsidRPr="00D55D29">
        <w:rPr>
          <w:rFonts w:eastAsia="Calibri" w:cs="Arial"/>
          <w:lang w:val="fr-CA" w:eastAsia="en-US"/>
        </w:rPr>
        <w:t>Impact</w:t>
      </w:r>
      <w:r w:rsidRPr="00D55D29">
        <w:rPr>
          <w:lang w:val="fr-CA"/>
        </w:rPr>
        <w:t xml:space="preserve"> </w:t>
      </w:r>
      <w:r w:rsidRPr="00D55D29">
        <w:rPr>
          <w:rFonts w:eastAsia="Calibri" w:cs="Arial"/>
          <w:lang w:val="fr-CA" w:eastAsia="en-US"/>
        </w:rPr>
        <w:t>potentiel</w:t>
      </w:r>
      <w:r w:rsidRPr="00D55D29">
        <w:rPr>
          <w:lang w:val="fr-CA"/>
        </w:rPr>
        <w:t xml:space="preserve"> </w:t>
      </w:r>
      <w:r w:rsidR="000A38F9" w:rsidRPr="00D55D29">
        <w:rPr>
          <w:lang w:val="fr-CA"/>
        </w:rPr>
        <w:t>de l’activité</w:t>
      </w:r>
      <w:r w:rsidRPr="00D55D29">
        <w:rPr>
          <w:lang w:val="fr-CA"/>
        </w:rPr>
        <w:t xml:space="preserve"> sur votre carrière</w:t>
      </w:r>
    </w:p>
    <w:p w14:paraId="77F3D1D8" w14:textId="77777777" w:rsidR="00676EE0" w:rsidRPr="00D55D29" w:rsidRDefault="00676EE0" w:rsidP="004A599E">
      <w:pPr>
        <w:spacing w:before="120"/>
        <w:ind w:left="360"/>
        <w:rPr>
          <w:b/>
          <w:lang w:val="fr-CA"/>
        </w:rPr>
      </w:pPr>
      <w:r w:rsidRPr="00D55D29">
        <w:rPr>
          <w:b/>
          <w:lang w:val="fr-CA"/>
        </w:rPr>
        <w:t>F</w:t>
      </w:r>
      <w:r w:rsidR="008A0ADE" w:rsidRPr="00D55D29">
        <w:rPr>
          <w:b/>
          <w:lang w:val="fr-CA"/>
        </w:rPr>
        <w:t>aisabilité</w:t>
      </w:r>
      <w:r w:rsidR="00990AC4" w:rsidRPr="00D55D29">
        <w:rPr>
          <w:b/>
          <w:lang w:val="fr-CA"/>
        </w:rPr>
        <w:t xml:space="preserve"> 30 % </w:t>
      </w:r>
      <w:r w:rsidR="00990AC4" w:rsidRPr="00D55D29">
        <w:rPr>
          <w:rFonts w:eastAsia="Calibri" w:cs="Arial"/>
          <w:lang w:val="fr-CA" w:eastAsia="en-US"/>
        </w:rPr>
        <w:t>(note minimale de 15 sur 30)</w:t>
      </w:r>
    </w:p>
    <w:p w14:paraId="5FC64DD8" w14:textId="77777777" w:rsidR="00CF5905" w:rsidRPr="00D55D29" w:rsidRDefault="00960C93" w:rsidP="004A599E">
      <w:pPr>
        <w:pStyle w:val="ListParagraph"/>
        <w:numPr>
          <w:ilvl w:val="0"/>
          <w:numId w:val="9"/>
        </w:numPr>
        <w:spacing w:line="300" w:lineRule="atLeast"/>
        <w:ind w:left="1080" w:right="144"/>
        <w:rPr>
          <w:lang w:val="fr-CA"/>
        </w:rPr>
      </w:pPr>
      <w:r w:rsidRPr="00D55D29">
        <w:rPr>
          <w:rFonts w:eastAsia="Calibri" w:cs="Arial"/>
          <w:lang w:val="fr-CA" w:eastAsia="en-US"/>
        </w:rPr>
        <w:t>Votre capacité et votre expérience</w:t>
      </w:r>
      <w:r w:rsidRPr="00D55D29">
        <w:rPr>
          <w:lang w:val="fr-CA"/>
        </w:rPr>
        <w:t xml:space="preserve"> </w:t>
      </w:r>
      <w:r w:rsidRPr="00D55D29">
        <w:rPr>
          <w:rFonts w:eastAsia="Calibri" w:cs="Arial"/>
          <w:lang w:val="fr-CA" w:eastAsia="en-US"/>
        </w:rPr>
        <w:t xml:space="preserve">pour mener à bien </w:t>
      </w:r>
      <w:r w:rsidR="001B7F1B" w:rsidRPr="00D55D29">
        <w:rPr>
          <w:rFonts w:eastAsia="Calibri" w:cs="Arial"/>
          <w:lang w:val="fr-CA" w:eastAsia="en-US"/>
        </w:rPr>
        <w:t>l’activité</w:t>
      </w:r>
    </w:p>
    <w:p w14:paraId="55A53368" w14:textId="77777777" w:rsidR="00CF5905" w:rsidRPr="00D55D29" w:rsidRDefault="000A35EA" w:rsidP="004A599E">
      <w:pPr>
        <w:spacing w:before="120" w:line="300" w:lineRule="atLeast"/>
        <w:ind w:left="360" w:right="144"/>
        <w:rPr>
          <w:lang w:val="fr-CA"/>
        </w:rPr>
      </w:pPr>
      <w:r w:rsidRPr="00D55D29">
        <w:rPr>
          <w:rFonts w:eastAsia="Calibri" w:cs="Arial"/>
          <w:b/>
          <w:lang w:val="fr-CA" w:eastAsia="en-US"/>
        </w:rPr>
        <w:t>Connaissances traditionnelles autochtones ou propriété intellectuelle culturelle (si cela s’applique au projet/à l’activité)</w:t>
      </w:r>
    </w:p>
    <w:p w14:paraId="3DB1F1C0" w14:textId="77777777" w:rsidR="000A35EA" w:rsidRPr="00D55D29" w:rsidRDefault="000A35EA" w:rsidP="004A599E">
      <w:pPr>
        <w:spacing w:line="300" w:lineRule="atLeast"/>
        <w:ind w:left="360" w:right="144"/>
        <w:rPr>
          <w:lang w:val="fr-CA"/>
        </w:rPr>
      </w:pPr>
      <w:r w:rsidRPr="00D55D29">
        <w:rPr>
          <w:rFonts w:eastAsia="Calibri" w:cs="Arial"/>
          <w:lang w:val="fr-CA" w:eastAsia="en-US"/>
        </w:rPr>
        <w:t>Si les activités que vous proposez touchent aux connaissances traditionnelles autochtones ou à la propriété intellectuelle culturelle, vous devez démontrer, pour être admissible à une subvention, que :</w:t>
      </w:r>
    </w:p>
    <w:p w14:paraId="6E942BD6" w14:textId="77777777" w:rsidR="000A35EA" w:rsidRPr="00D55D29" w:rsidRDefault="00A1645F" w:rsidP="004A599E">
      <w:pPr>
        <w:pStyle w:val="ListParagraph"/>
        <w:numPr>
          <w:ilvl w:val="0"/>
          <w:numId w:val="6"/>
        </w:numPr>
        <w:spacing w:line="300" w:lineRule="atLeast"/>
        <w:ind w:left="1080" w:right="144"/>
        <w:rPr>
          <w:rFonts w:eastAsia="Calibri" w:cs="Arial"/>
          <w:lang w:val="fr-CA" w:eastAsia="en-US"/>
        </w:rPr>
      </w:pPr>
      <w:proofErr w:type="gramStart"/>
      <w:r w:rsidRPr="00D55D29">
        <w:rPr>
          <w:rFonts w:eastAsia="Calibri" w:cs="Arial"/>
          <w:lang w:val="fr-CA" w:eastAsia="en-US"/>
        </w:rPr>
        <w:t>l</w:t>
      </w:r>
      <w:r w:rsidR="000A35EA" w:rsidRPr="00D55D29">
        <w:rPr>
          <w:rFonts w:eastAsia="Calibri" w:cs="Arial"/>
          <w:lang w:val="fr-CA" w:eastAsia="en-US"/>
        </w:rPr>
        <w:t>es</w:t>
      </w:r>
      <w:proofErr w:type="gramEnd"/>
      <w:r w:rsidR="000A35EA" w:rsidRPr="00D55D29">
        <w:rPr>
          <w:rFonts w:eastAsia="Calibri" w:cs="Arial"/>
          <w:lang w:val="fr-CA" w:eastAsia="en-US"/>
        </w:rPr>
        <w:t xml:space="preserve"> protocoles appropriés sont observés ou pris en compte</w:t>
      </w:r>
    </w:p>
    <w:p w14:paraId="4562AFD2" w14:textId="77777777" w:rsidR="00F9010D" w:rsidRPr="00D55D29" w:rsidRDefault="0028513A" w:rsidP="004A599E">
      <w:pPr>
        <w:pStyle w:val="Heading1"/>
        <w:rPr>
          <w:rFonts w:eastAsia="Calibri" w:cs="Arial"/>
          <w:lang w:val="fr-CA" w:eastAsia="en-US"/>
        </w:rPr>
      </w:pPr>
      <w:r w:rsidRPr="0028513A">
        <w:rPr>
          <w:rFonts w:eastAsia="Calibri" w:cs="Arial"/>
          <w:color w:val="000000" w:themeColor="text1"/>
          <w:lang w:val="fr-CA" w:eastAsia="en-US"/>
        </w:rPr>
        <w:t>Renseignements requis et documentation d’appui - Qu’est-ce que je dois soumettre avec ma demande?</w:t>
      </w:r>
    </w:p>
    <w:p w14:paraId="75FFE786" w14:textId="77777777" w:rsidR="00FB0117" w:rsidRPr="00D55D29" w:rsidRDefault="00960C93" w:rsidP="004A599E">
      <w:pPr>
        <w:pStyle w:val="NoSpacing"/>
        <w:rPr>
          <w:rFonts w:eastAsia="Calibri"/>
          <w:lang w:val="fr-CA" w:eastAsia="en-US"/>
        </w:rPr>
      </w:pPr>
      <w:r w:rsidRPr="00D9485C">
        <w:rPr>
          <w:rFonts w:eastAsia="Calibri"/>
          <w:lang w:val="fr-CA" w:eastAsia="en-US"/>
        </w:rPr>
        <w:t>Lo</w:t>
      </w:r>
      <w:r w:rsidR="00666433" w:rsidRPr="00D9485C">
        <w:rPr>
          <w:rFonts w:eastAsia="Calibri"/>
          <w:lang w:val="fr-CA" w:eastAsia="en-US"/>
        </w:rPr>
        <w:t xml:space="preserve">rsque votre inscription </w:t>
      </w:r>
      <w:r w:rsidR="004423C1" w:rsidRPr="00D9485C">
        <w:rPr>
          <w:rFonts w:eastAsia="Calibri"/>
          <w:lang w:val="fr-CA" w:eastAsia="en-US"/>
        </w:rPr>
        <w:t>dans</w:t>
      </w:r>
      <w:r w:rsidR="00666433" w:rsidRPr="00D9485C">
        <w:rPr>
          <w:rFonts w:eastAsia="Calibri"/>
          <w:lang w:val="fr-CA" w:eastAsia="en-US"/>
        </w:rPr>
        <w:t xml:space="preserve"> le p</w:t>
      </w:r>
      <w:r w:rsidRPr="00D9485C">
        <w:rPr>
          <w:rFonts w:eastAsia="Calibri"/>
          <w:lang w:val="fr-CA" w:eastAsia="en-US"/>
        </w:rPr>
        <w:t xml:space="preserve">ortail sera complétée, vous </w:t>
      </w:r>
      <w:r w:rsidRPr="00D55D29">
        <w:rPr>
          <w:rFonts w:eastAsia="Calibri"/>
          <w:lang w:val="fr-CA" w:eastAsia="en-US"/>
        </w:rPr>
        <w:t xml:space="preserve">devrez fournir des renseignements </w:t>
      </w:r>
      <w:r w:rsidR="00B248D3" w:rsidRPr="00D55D29">
        <w:rPr>
          <w:rFonts w:eastAsia="Calibri"/>
          <w:lang w:val="fr-CA" w:eastAsia="en-US"/>
        </w:rPr>
        <w:t>concernant </w:t>
      </w:r>
      <w:r w:rsidRPr="00D55D29">
        <w:rPr>
          <w:rFonts w:eastAsia="Calibri"/>
          <w:lang w:val="fr-CA" w:eastAsia="en-US"/>
        </w:rPr>
        <w:t>:</w:t>
      </w:r>
    </w:p>
    <w:p w14:paraId="7561F085" w14:textId="77777777" w:rsidR="006A6617" w:rsidRPr="00D55D29" w:rsidRDefault="00960C93" w:rsidP="004A599E">
      <w:pPr>
        <w:numPr>
          <w:ilvl w:val="0"/>
          <w:numId w:val="1"/>
        </w:numPr>
        <w:spacing w:line="300" w:lineRule="atLeast"/>
        <w:ind w:right="144"/>
        <w:contextualSpacing/>
        <w:rPr>
          <w:rFonts w:eastAsia="Calibri" w:cs="Arial"/>
          <w:lang w:val="fr-CA" w:eastAsia="en-US"/>
        </w:rPr>
      </w:pPr>
      <w:proofErr w:type="gramStart"/>
      <w:r w:rsidRPr="00D55D29">
        <w:rPr>
          <w:rFonts w:eastAsia="Calibri" w:cs="Arial"/>
          <w:lang w:val="fr-CA" w:eastAsia="en-US"/>
        </w:rPr>
        <w:t>vos</w:t>
      </w:r>
      <w:proofErr w:type="gramEnd"/>
      <w:r w:rsidRPr="00D55D29">
        <w:rPr>
          <w:rFonts w:eastAsia="Calibri" w:cs="Arial"/>
          <w:lang w:val="fr-CA" w:eastAsia="en-US"/>
        </w:rPr>
        <w:t xml:space="preserve"> pratiques culturelles </w:t>
      </w:r>
      <w:r w:rsidR="00B22EFB" w:rsidRPr="00D55D29">
        <w:rPr>
          <w:rFonts w:eastAsia="Calibri" w:cs="Arial"/>
          <w:lang w:val="fr-CA" w:eastAsia="en-US"/>
        </w:rPr>
        <w:t>ou</w:t>
      </w:r>
      <w:r w:rsidRPr="00D55D29">
        <w:rPr>
          <w:rFonts w:eastAsia="Calibri" w:cs="Arial"/>
          <w:lang w:val="fr-CA" w:eastAsia="en-US"/>
        </w:rPr>
        <w:t xml:space="preserve"> artistiques</w:t>
      </w:r>
    </w:p>
    <w:p w14:paraId="49550D6F" w14:textId="77777777" w:rsidR="00691F7D" w:rsidRPr="00DE7521" w:rsidRDefault="00960C93" w:rsidP="004A599E">
      <w:pPr>
        <w:numPr>
          <w:ilvl w:val="0"/>
          <w:numId w:val="1"/>
        </w:numPr>
        <w:spacing w:line="300" w:lineRule="atLeast"/>
        <w:ind w:right="144"/>
        <w:contextualSpacing/>
        <w:rPr>
          <w:rFonts w:eastAsia="Calibri" w:cs="Arial"/>
          <w:lang w:val="fr-CA" w:eastAsia="en-US"/>
        </w:rPr>
      </w:pPr>
      <w:proofErr w:type="gramStart"/>
      <w:r w:rsidRPr="00DE7521">
        <w:rPr>
          <w:rFonts w:eastAsia="Calibri" w:cs="Arial"/>
          <w:lang w:val="fr-CA" w:eastAsia="en-US"/>
        </w:rPr>
        <w:t>votre</w:t>
      </w:r>
      <w:proofErr w:type="gramEnd"/>
      <w:r w:rsidRPr="00DE7521">
        <w:rPr>
          <w:rFonts w:eastAsia="Calibri" w:cs="Arial"/>
          <w:lang w:val="fr-CA" w:eastAsia="en-US"/>
        </w:rPr>
        <w:t xml:space="preserve"> </w:t>
      </w:r>
      <w:r w:rsidR="001C6526" w:rsidRPr="00DE7521">
        <w:rPr>
          <w:rFonts w:eastAsia="Calibri" w:cs="Arial"/>
          <w:lang w:val="fr-CA" w:eastAsia="en-US"/>
        </w:rPr>
        <w:t>activité</w:t>
      </w:r>
    </w:p>
    <w:p w14:paraId="5EF1438C" w14:textId="77777777" w:rsidR="009C5536" w:rsidRPr="00D55D29" w:rsidRDefault="00960C93" w:rsidP="00540E69">
      <w:pPr>
        <w:numPr>
          <w:ilvl w:val="0"/>
          <w:numId w:val="1"/>
        </w:numPr>
        <w:spacing w:after="120" w:line="300" w:lineRule="atLeast"/>
        <w:ind w:right="144"/>
        <w:rPr>
          <w:rFonts w:eastAsia="Calibri" w:cs="Arial"/>
          <w:lang w:val="fr-CA" w:eastAsia="en-US"/>
        </w:rPr>
      </w:pPr>
      <w:proofErr w:type="gramStart"/>
      <w:r w:rsidRPr="00D55D29">
        <w:rPr>
          <w:rFonts w:eastAsia="Calibri" w:cs="Arial"/>
          <w:lang w:val="fr-CA" w:eastAsia="en-US"/>
        </w:rPr>
        <w:t>votre</w:t>
      </w:r>
      <w:proofErr w:type="gramEnd"/>
      <w:r w:rsidRPr="00D55D29">
        <w:rPr>
          <w:rFonts w:eastAsia="Calibri" w:cs="Arial"/>
          <w:lang w:val="fr-CA" w:eastAsia="en-US"/>
        </w:rPr>
        <w:t xml:space="preserve"> budget </w:t>
      </w:r>
    </w:p>
    <w:p w14:paraId="68B94519" w14:textId="77777777" w:rsidR="006B01BE" w:rsidRPr="00D55D29" w:rsidRDefault="00394F53" w:rsidP="004A599E">
      <w:pPr>
        <w:spacing w:line="300" w:lineRule="atLeast"/>
        <w:ind w:right="144"/>
        <w:contextualSpacing/>
        <w:rPr>
          <w:rFonts w:eastAsia="Calibri" w:cs="Arial"/>
          <w:lang w:val="fr-CA" w:eastAsia="en-US"/>
        </w:rPr>
      </w:pPr>
      <w:r w:rsidRPr="00D55D29">
        <w:rPr>
          <w:rFonts w:eastAsia="Calibri" w:cs="Arial"/>
          <w:lang w:val="fr-CA" w:eastAsia="en-US"/>
        </w:rPr>
        <w:t>V</w:t>
      </w:r>
      <w:r w:rsidR="00960C93" w:rsidRPr="00D55D29">
        <w:rPr>
          <w:rFonts w:eastAsia="Calibri" w:cs="Arial"/>
          <w:lang w:val="fr-CA" w:eastAsia="en-US"/>
        </w:rPr>
        <w:t xml:space="preserve">ous </w:t>
      </w:r>
      <w:r w:rsidRPr="00D55D29">
        <w:rPr>
          <w:rFonts w:eastAsia="Calibri" w:cs="Arial"/>
          <w:lang w:val="fr-CA" w:eastAsia="en-US"/>
        </w:rPr>
        <w:t xml:space="preserve">devrez </w:t>
      </w:r>
      <w:r w:rsidR="00960C93" w:rsidRPr="00D55D29">
        <w:rPr>
          <w:rFonts w:eastAsia="Calibri" w:cs="Arial"/>
          <w:lang w:val="fr-CA" w:eastAsia="en-US"/>
        </w:rPr>
        <w:t xml:space="preserve">également </w:t>
      </w:r>
      <w:r w:rsidRPr="00D55D29">
        <w:rPr>
          <w:rFonts w:eastAsia="Calibri" w:cs="Arial"/>
          <w:lang w:val="fr-CA" w:eastAsia="en-US"/>
        </w:rPr>
        <w:t xml:space="preserve">soumettre </w:t>
      </w:r>
      <w:r w:rsidR="00D1716F" w:rsidRPr="00D55D29">
        <w:rPr>
          <w:rFonts w:eastAsia="Calibri" w:cs="Arial"/>
          <w:lang w:val="fr-CA" w:eastAsia="en-US"/>
        </w:rPr>
        <w:t>:</w:t>
      </w:r>
    </w:p>
    <w:p w14:paraId="269CB7DC" w14:textId="03E2703D" w:rsidR="00F97DF7" w:rsidRDefault="006C191A" w:rsidP="004A599E">
      <w:pPr>
        <w:numPr>
          <w:ilvl w:val="0"/>
          <w:numId w:val="1"/>
        </w:numPr>
        <w:spacing w:line="300" w:lineRule="atLeast"/>
        <w:ind w:right="144"/>
        <w:contextualSpacing/>
        <w:rPr>
          <w:rFonts w:eastAsia="Calibri" w:cs="Arial"/>
          <w:lang w:val="fr-CA" w:eastAsia="en-US"/>
        </w:rPr>
      </w:pPr>
      <w:proofErr w:type="gramStart"/>
      <w:r w:rsidRPr="00D55D29">
        <w:rPr>
          <w:rFonts w:eastAsia="Calibri" w:cs="Arial"/>
          <w:lang w:val="fr-CA" w:eastAsia="en-US"/>
        </w:rPr>
        <w:t>un</w:t>
      </w:r>
      <w:proofErr w:type="gramEnd"/>
      <w:r w:rsidR="0038237A" w:rsidRPr="00D55D29">
        <w:rPr>
          <w:rFonts w:eastAsia="Calibri" w:cs="Arial"/>
          <w:lang w:val="fr-CA" w:eastAsia="en-US"/>
        </w:rPr>
        <w:t xml:space="preserve"> </w:t>
      </w:r>
      <w:r w:rsidR="000B7F2C" w:rsidRPr="00D55D29">
        <w:rPr>
          <w:rFonts w:eastAsia="Calibri" w:cs="Arial"/>
          <w:lang w:val="fr-CA" w:eastAsia="en-US"/>
        </w:rPr>
        <w:t>exemple</w:t>
      </w:r>
      <w:r w:rsidR="00960C93" w:rsidRPr="00D55D29">
        <w:rPr>
          <w:rFonts w:eastAsia="Calibri" w:cs="Arial"/>
          <w:lang w:val="fr-CA" w:eastAsia="en-US"/>
        </w:rPr>
        <w:t xml:space="preserve"> de vos œuvres antérieures</w:t>
      </w:r>
    </w:p>
    <w:p w14:paraId="20F87A00" w14:textId="4222F6D5" w:rsidR="000D2C6A" w:rsidRPr="0061583D" w:rsidRDefault="000D2C6A" w:rsidP="004A599E">
      <w:pPr>
        <w:numPr>
          <w:ilvl w:val="0"/>
          <w:numId w:val="1"/>
        </w:numPr>
        <w:spacing w:before="100" w:beforeAutospacing="1" w:after="100" w:afterAutospacing="1"/>
        <w:rPr>
          <w:rFonts w:ascii="Segoe UI" w:eastAsia="Times New Roman" w:hAnsi="Segoe UI" w:cs="Segoe UI"/>
          <w:sz w:val="21"/>
          <w:szCs w:val="21"/>
          <w:lang w:val="fr-CA"/>
        </w:rPr>
      </w:pPr>
      <w:r w:rsidRPr="0061583D">
        <w:rPr>
          <w:rFonts w:ascii="Segoe UI" w:eastAsia="Times New Roman" w:hAnsi="Segoe UI" w:cs="Segoe UI"/>
          <w:sz w:val="21"/>
          <w:szCs w:val="21"/>
          <w:lang w:val="fr-CA"/>
        </w:rPr>
        <w:t>Une lettre d'invitation, de confirmation ou d'accord du/des participant(s), de l’hôte, de l'organis</w:t>
      </w:r>
      <w:r w:rsidR="0017202A" w:rsidRPr="0061583D">
        <w:rPr>
          <w:rFonts w:ascii="Segoe UI" w:eastAsia="Times New Roman" w:hAnsi="Segoe UI" w:cs="Segoe UI"/>
          <w:sz w:val="21"/>
          <w:szCs w:val="21"/>
          <w:lang w:val="fr-CA"/>
        </w:rPr>
        <w:t>me</w:t>
      </w:r>
      <w:r w:rsidRPr="0061583D">
        <w:rPr>
          <w:rFonts w:ascii="Segoe UI" w:eastAsia="Times New Roman" w:hAnsi="Segoe UI" w:cs="Segoe UI"/>
          <w:sz w:val="21"/>
          <w:szCs w:val="21"/>
          <w:lang w:val="fr-CA"/>
        </w:rPr>
        <w:t xml:space="preserve"> ou du lieu, le cas échéant.</w:t>
      </w:r>
    </w:p>
    <w:p w14:paraId="65463C5A" w14:textId="77777777" w:rsidR="003E3F09" w:rsidRPr="00D55D29" w:rsidRDefault="00A6436B" w:rsidP="004A599E">
      <w:pPr>
        <w:numPr>
          <w:ilvl w:val="0"/>
          <w:numId w:val="1"/>
        </w:numPr>
        <w:spacing w:before="240" w:line="300" w:lineRule="atLeast"/>
        <w:ind w:right="144"/>
        <w:contextualSpacing/>
        <w:rPr>
          <w:rFonts w:eastAsia="Calibri" w:cs="Arial"/>
          <w:b/>
          <w:lang w:val="fr-CA" w:eastAsia="en-US"/>
        </w:rPr>
      </w:pPr>
      <w:proofErr w:type="gramStart"/>
      <w:r w:rsidRPr="00D55D29">
        <w:rPr>
          <w:rFonts w:eastAsia="Calibri" w:cs="Arial"/>
          <w:bCs/>
          <w:lang w:val="fr-CA" w:eastAsia="en-US"/>
        </w:rPr>
        <w:t>si</w:t>
      </w:r>
      <w:proofErr w:type="gramEnd"/>
      <w:r w:rsidRPr="00D55D29">
        <w:rPr>
          <w:rFonts w:eastAsia="Calibri" w:cs="Arial"/>
          <w:bCs/>
          <w:lang w:val="fr-CA" w:eastAsia="en-US"/>
        </w:rPr>
        <w:t xml:space="preserve"> vous êtes un artiste en devenir</w:t>
      </w:r>
      <w:r w:rsidRPr="00D55D29">
        <w:rPr>
          <w:rFonts w:eastAsia="Calibri" w:cs="Arial"/>
          <w:lang w:val="fr-CA" w:eastAsia="en-US"/>
        </w:rPr>
        <w:t xml:space="preserve">, </w:t>
      </w:r>
      <w:r w:rsidR="00960C93" w:rsidRPr="00D55D29">
        <w:rPr>
          <w:rFonts w:eastAsia="Calibri" w:cs="Arial"/>
          <w:lang w:val="fr-CA" w:eastAsia="en-US"/>
        </w:rPr>
        <w:t>une lettre ou un courriel</w:t>
      </w:r>
      <w:r w:rsidR="003E3F09" w:rsidRPr="00D55D29">
        <w:rPr>
          <w:rFonts w:eastAsia="Calibri" w:cs="Arial"/>
          <w:lang w:val="fr-CA" w:eastAsia="en-US"/>
        </w:rPr>
        <w:t xml:space="preserve"> d’entente avec votre mentor ainsi que sa notice biographique </w:t>
      </w:r>
      <w:r w:rsidRPr="00D55D29">
        <w:rPr>
          <w:rFonts w:eastAsia="Calibri" w:cs="Arial"/>
          <w:lang w:val="fr-CA" w:eastAsia="en-US"/>
        </w:rPr>
        <w:t>à jour</w:t>
      </w:r>
    </w:p>
    <w:p w14:paraId="528622D5" w14:textId="77777777" w:rsidR="003E3F09" w:rsidRPr="00D55D29" w:rsidRDefault="0028513A" w:rsidP="004A599E">
      <w:pPr>
        <w:pStyle w:val="Heading1"/>
        <w:rPr>
          <w:rFonts w:eastAsia="Calibri"/>
          <w:lang w:val="fr-CA" w:eastAsia="en-US"/>
        </w:rPr>
      </w:pPr>
      <w:r w:rsidRPr="0028513A">
        <w:rPr>
          <w:rFonts w:eastAsia="Calibri"/>
          <w:lang w:val="fr-CA" w:eastAsia="en-US"/>
        </w:rPr>
        <w:t>Versement de la subvention et rapports finaux</w:t>
      </w:r>
    </w:p>
    <w:p w14:paraId="7EF332EC" w14:textId="77777777" w:rsidR="003E3F09" w:rsidRPr="00D55D29" w:rsidRDefault="003E3F09" w:rsidP="004A599E">
      <w:pPr>
        <w:spacing w:line="300" w:lineRule="atLeast"/>
        <w:ind w:right="144"/>
        <w:rPr>
          <w:rFonts w:eastAsia="Calibri" w:cs="Arial"/>
          <w:lang w:val="fr-CA" w:eastAsia="en-US"/>
        </w:rPr>
      </w:pPr>
      <w:r w:rsidRPr="00D55D29">
        <w:rPr>
          <w:rFonts w:eastAsia="Calibri" w:cs="Arial"/>
          <w:lang w:val="fr-CA" w:eastAsia="en-US"/>
        </w:rPr>
        <w:t>Si votre demande est retenue, vous dev</w:t>
      </w:r>
      <w:r w:rsidR="00A055E1" w:rsidRPr="00D55D29">
        <w:rPr>
          <w:rFonts w:eastAsia="Calibri" w:cs="Arial"/>
          <w:lang w:val="fr-CA" w:eastAsia="en-US"/>
        </w:rPr>
        <w:t>r</w:t>
      </w:r>
      <w:r w:rsidRPr="00D55D29">
        <w:rPr>
          <w:rFonts w:eastAsia="Calibri" w:cs="Arial"/>
          <w:lang w:val="fr-CA" w:eastAsia="en-US"/>
        </w:rPr>
        <w:t>ez tout d’abord remplir le Formulaire</w:t>
      </w:r>
      <w:r w:rsidR="001E10F6">
        <w:rPr>
          <w:rFonts w:eastAsia="Calibri" w:cs="Arial"/>
          <w:lang w:val="fr-CA" w:eastAsia="en-US"/>
        </w:rPr>
        <w:t xml:space="preserve"> </w:t>
      </w:r>
      <w:r w:rsidR="001E10F6" w:rsidRPr="0087025E">
        <w:rPr>
          <w:rFonts w:eastAsia="Calibri" w:cs="Arial"/>
          <w:lang w:val="fr-CA" w:eastAsia="en-US"/>
        </w:rPr>
        <w:t>d’acceptation de la subvention</w:t>
      </w:r>
      <w:r w:rsidRPr="0087025E">
        <w:rPr>
          <w:rFonts w:eastAsia="Calibri" w:cs="Arial"/>
          <w:lang w:val="fr-CA" w:eastAsia="en-US"/>
        </w:rPr>
        <w:t xml:space="preserve"> afin de recevoir votre subvention</w:t>
      </w:r>
      <w:r w:rsidRPr="0087025E">
        <w:rPr>
          <w:rFonts w:eastAsia="Calibri" w:cs="Arial"/>
          <w:b/>
          <w:lang w:val="fr-CA" w:eastAsia="en-US"/>
        </w:rPr>
        <w:t>.</w:t>
      </w:r>
      <w:r w:rsidRPr="0087025E">
        <w:rPr>
          <w:rFonts w:eastAsia="Calibri" w:cs="Arial"/>
          <w:lang w:val="fr-CA" w:eastAsia="en-US"/>
        </w:rPr>
        <w:t xml:space="preserve"> Pour en savoir plus sur les re</w:t>
      </w:r>
      <w:r w:rsidRPr="00D55D29">
        <w:rPr>
          <w:rFonts w:eastAsia="Calibri" w:cs="Arial"/>
          <w:lang w:val="fr-CA" w:eastAsia="en-US"/>
        </w:rPr>
        <w:t xml:space="preserve">sponsabilités des bénéficiaires, cliquez </w:t>
      </w:r>
      <w:hyperlink r:id="rId15" w:tooltip="Hyperlien vers l’information sur les responsabilités des bénéficiaires de subventions" w:history="1">
        <w:r w:rsidRPr="00540E69">
          <w:rPr>
            <w:rStyle w:val="Hyperlink"/>
            <w:rFonts w:eastAsia="Calibri" w:cs="Arial"/>
            <w:lang w:val="fr-CA" w:eastAsia="en-US"/>
          </w:rPr>
          <w:t>ici</w:t>
        </w:r>
      </w:hyperlink>
      <w:r w:rsidRPr="00540E69">
        <w:rPr>
          <w:rFonts w:eastAsia="Calibri" w:cs="Arial"/>
          <w:lang w:val="fr-CA" w:eastAsia="en-US"/>
        </w:rPr>
        <w:t>.</w:t>
      </w:r>
    </w:p>
    <w:p w14:paraId="52F57701" w14:textId="77777777" w:rsidR="003E3F09" w:rsidRPr="00D55D29" w:rsidRDefault="003E3F09" w:rsidP="004A599E">
      <w:pPr>
        <w:spacing w:before="120" w:line="300" w:lineRule="atLeast"/>
        <w:ind w:right="144"/>
        <w:rPr>
          <w:rFonts w:eastAsia="Calibri" w:cs="Arial"/>
          <w:lang w:val="fr-CA" w:eastAsia="en-US"/>
        </w:rPr>
      </w:pPr>
      <w:r w:rsidRPr="00D55D29">
        <w:rPr>
          <w:rFonts w:eastAsia="Calibri" w:cs="Arial"/>
          <w:lang w:val="fr-CA" w:eastAsia="en-US"/>
        </w:rPr>
        <w:t xml:space="preserve">Vous devrez remettre un rapport final dans les </w:t>
      </w:r>
      <w:r w:rsidR="00A6436B" w:rsidRPr="00D55D29">
        <w:rPr>
          <w:rFonts w:eastAsia="Calibri" w:cs="Arial"/>
          <w:lang w:val="fr-CA" w:eastAsia="en-US"/>
        </w:rPr>
        <w:t>3</w:t>
      </w:r>
      <w:r w:rsidRPr="00D55D29">
        <w:rPr>
          <w:rFonts w:eastAsia="Calibri" w:cs="Arial"/>
          <w:lang w:val="fr-CA" w:eastAsia="en-US"/>
        </w:rPr>
        <w:t xml:space="preserve"> mois suivant la fin du projet.</w:t>
      </w:r>
    </w:p>
    <w:p w14:paraId="2DE3312A" w14:textId="77777777" w:rsidR="003E3F09" w:rsidRPr="00D55D29" w:rsidRDefault="0028513A" w:rsidP="004A599E">
      <w:pPr>
        <w:pStyle w:val="Heading1"/>
        <w:rPr>
          <w:rFonts w:eastAsia="Calibri"/>
          <w:lang w:val="fr-CA" w:eastAsia="en-US"/>
        </w:rPr>
      </w:pPr>
      <w:r w:rsidRPr="0028513A">
        <w:rPr>
          <w:rFonts w:eastAsia="Calibri"/>
          <w:lang w:val="fr-CA" w:eastAsia="en-US"/>
        </w:rPr>
        <w:t>Coordonnées</w:t>
      </w:r>
    </w:p>
    <w:p w14:paraId="7FE1DCE3" w14:textId="19E25ED9" w:rsidR="00803154" w:rsidRPr="00962FEB" w:rsidRDefault="00803154" w:rsidP="004A599E">
      <w:pPr>
        <w:spacing w:after="150"/>
        <w:rPr>
          <w:rFonts w:eastAsia="Calibri" w:cs="Arial"/>
          <w:color w:val="FF0000"/>
          <w:lang w:val="fr-CA" w:eastAsia="en-US"/>
        </w:rPr>
      </w:pPr>
      <w:r w:rsidRPr="00642B09">
        <w:rPr>
          <w:rFonts w:eastAsia="Calibri" w:cs="Arial"/>
          <w:lang w:val="fr-CA" w:eastAsia="en-US"/>
        </w:rPr>
        <w:t>Avant de soumettre une demande, n</w:t>
      </w:r>
      <w:r w:rsidRPr="00642B09">
        <w:rPr>
          <w:rFonts w:eastAsia="Times New Roman" w:cs="Segoe UI"/>
          <w:lang w:val="fr-CA"/>
        </w:rPr>
        <w:t>ous vous suggérons de parler à un </w:t>
      </w:r>
      <w:hyperlink r:id="rId16" w:history="1">
        <w:r w:rsidRPr="00962FEB">
          <w:rPr>
            <w:rFonts w:eastAsia="Times New Roman" w:cs="Segoe UI"/>
            <w:color w:val="0000FF"/>
            <w:u w:val="single"/>
            <w:lang w:val="fr-CA"/>
          </w:rPr>
          <w:t>agent de programme du Conseil des arts</w:t>
        </w:r>
      </w:hyperlink>
      <w:r w:rsidRPr="00962FEB">
        <w:rPr>
          <w:rFonts w:eastAsia="Times New Roman" w:cs="Segoe UI"/>
          <w:color w:val="333333"/>
          <w:lang w:val="fr-CA"/>
        </w:rPr>
        <w:t> </w:t>
      </w:r>
      <w:r w:rsidRPr="00962FEB">
        <w:rPr>
          <w:rFonts w:eastAsia="Calibri" w:cs="Arial"/>
          <w:color w:val="000000" w:themeColor="text1"/>
          <w:lang w:val="fr-CA" w:eastAsia="en-US"/>
        </w:rPr>
        <w:t>si vous avez des questions ou besoin d’éclaircissements.</w:t>
      </w:r>
    </w:p>
    <w:p w14:paraId="16E3FF5B" w14:textId="77777777" w:rsidR="00847905" w:rsidRDefault="00847905" w:rsidP="004A599E">
      <w:pPr>
        <w:spacing w:after="200" w:line="276" w:lineRule="auto"/>
        <w:rPr>
          <w:rFonts w:cs="Arial"/>
          <w:sz w:val="22"/>
          <w:szCs w:val="22"/>
          <w:lang w:val="fr-CA"/>
        </w:rPr>
      </w:pPr>
      <w:r>
        <w:rPr>
          <w:rFonts w:cs="Arial"/>
          <w:sz w:val="22"/>
          <w:szCs w:val="22"/>
          <w:lang w:val="fr-CA"/>
        </w:rPr>
        <w:br w:type="page"/>
      </w:r>
    </w:p>
    <w:p w14:paraId="43C80885" w14:textId="77777777" w:rsidR="000515D8" w:rsidRPr="008A548D" w:rsidRDefault="000515D8" w:rsidP="004A599E">
      <w:pPr>
        <w:pBdr>
          <w:bottom w:val="single" w:sz="8" w:space="4" w:color="4F81BD" w:themeColor="accent1"/>
        </w:pBdr>
        <w:contextualSpacing/>
        <w:rPr>
          <w:rFonts w:eastAsiaTheme="majorEastAsia" w:cstheme="majorBidi"/>
          <w:color w:val="2387FC"/>
          <w:spacing w:val="5"/>
          <w:kern w:val="28"/>
          <w:sz w:val="48"/>
          <w:szCs w:val="48"/>
          <w:lang w:val="fr-CA"/>
        </w:rPr>
      </w:pPr>
      <w:r w:rsidRPr="00332350">
        <w:rPr>
          <w:rFonts w:eastAsiaTheme="majorEastAsia" w:cstheme="majorBidi"/>
          <w:color w:val="C00000"/>
          <w:spacing w:val="5"/>
          <w:kern w:val="28"/>
          <w:sz w:val="48"/>
          <w:szCs w:val="48"/>
          <w:lang w:val="fr-CA"/>
        </w:rPr>
        <w:lastRenderedPageBreak/>
        <w:t xml:space="preserve">APERÇU : </w:t>
      </w:r>
      <w:r w:rsidRPr="008A548D">
        <w:rPr>
          <w:rFonts w:eastAsiaTheme="majorEastAsia" w:cstheme="majorBidi"/>
          <w:color w:val="2387FC"/>
          <w:spacing w:val="5"/>
          <w:kern w:val="28"/>
          <w:sz w:val="48"/>
          <w:szCs w:val="48"/>
          <w:lang w:val="fr-CA"/>
        </w:rPr>
        <w:t>Formulaire de demande</w:t>
      </w:r>
    </w:p>
    <w:p w14:paraId="6BFBB493" w14:textId="77777777" w:rsidR="000515D8" w:rsidRPr="00332350" w:rsidRDefault="000515D8" w:rsidP="004A599E">
      <w:pPr>
        <w:spacing w:before="120"/>
        <w:rPr>
          <w:color w:val="C00000"/>
          <w:sz w:val="28"/>
          <w:szCs w:val="28"/>
          <w:lang w:val="fr-CA"/>
        </w:rPr>
      </w:pPr>
      <w:r w:rsidRPr="00332350">
        <w:rPr>
          <w:color w:val="C00000"/>
          <w:sz w:val="28"/>
          <w:szCs w:val="28"/>
          <w:lang w:val="fr-CA"/>
        </w:rPr>
        <w:t xml:space="preserve">Il ne s’agit pas d’un formulaire de demande officiel. Vous devez utiliser le portail pour présenter une demande. </w:t>
      </w:r>
    </w:p>
    <w:p w14:paraId="324B5893" w14:textId="77777777" w:rsidR="000515D8" w:rsidRPr="008A548D" w:rsidRDefault="000515D8" w:rsidP="004A599E">
      <w:pPr>
        <w:spacing w:before="120"/>
        <w:rPr>
          <w:lang w:val="fr-CA"/>
        </w:rPr>
      </w:pPr>
      <w:r w:rsidRPr="008A548D">
        <w:rPr>
          <w:lang w:val="fr-CA"/>
        </w:rPr>
        <w:t>Veuillez utiliser un formatage de texte simple si vous préparez votre demande à l’extérieur du portail. Le texte formaté emploie des caractères additionnels, et le formatage pourrait être perdu lorsque copié.</w:t>
      </w:r>
    </w:p>
    <w:p w14:paraId="0F91CBE8" w14:textId="27D03980" w:rsidR="001C3A19" w:rsidRPr="008A548D" w:rsidRDefault="00CE5B5C" w:rsidP="004A599E">
      <w:pPr>
        <w:spacing w:before="120"/>
        <w:rPr>
          <w:lang w:val="fr-CA"/>
        </w:rPr>
      </w:pPr>
      <w:r w:rsidRPr="002D43BC">
        <w:rPr>
          <w:b/>
          <w:bCs/>
          <w:noProof/>
          <w:color w:val="C00000"/>
          <w:lang w:val="fr-CA" w:eastAsia="en-US"/>
        </w:rPr>
        <w:t>*</w:t>
      </w:r>
      <w:r w:rsidR="001C3A19" w:rsidRPr="008A548D">
        <w:rPr>
          <w:lang w:val="fr-CA"/>
        </w:rPr>
        <w:t xml:space="preserve"> = requis</w:t>
      </w:r>
    </w:p>
    <w:p w14:paraId="67484837" w14:textId="77777777" w:rsidR="00CC61C9" w:rsidRPr="008A548D" w:rsidRDefault="00DF017B" w:rsidP="004A599E">
      <w:pPr>
        <w:pStyle w:val="Heading2"/>
        <w:rPr>
          <w:lang w:val="fr-CA"/>
        </w:rPr>
      </w:pPr>
      <w:r w:rsidRPr="008A548D">
        <w:rPr>
          <w:lang w:val="fr-CA"/>
        </w:rPr>
        <w:t>DESCRIPTION DE LA DEMANDE DE SUBVENTION</w:t>
      </w:r>
    </w:p>
    <w:p w14:paraId="5B074404" w14:textId="5BA85559" w:rsidR="00DA1E85" w:rsidRPr="008A548D" w:rsidRDefault="00DA1E85" w:rsidP="00DA72EF">
      <w:pPr>
        <w:pStyle w:val="ListParagraph"/>
        <w:numPr>
          <w:ilvl w:val="0"/>
          <w:numId w:val="19"/>
        </w:numPr>
        <w:spacing w:before="360"/>
        <w:contextualSpacing w:val="0"/>
        <w:rPr>
          <w:b/>
          <w:lang w:val="fr-CA"/>
        </w:rPr>
      </w:pPr>
      <w:r w:rsidRPr="00867B7F">
        <w:rPr>
          <w:b/>
          <w:color w:val="000000" w:themeColor="text1"/>
          <w:lang w:val="fr-CA"/>
        </w:rPr>
        <w:t>Nom de la subvention</w:t>
      </w:r>
      <w:r w:rsidRPr="008A548D">
        <w:rPr>
          <w:b/>
          <w:lang w:val="fr-CA"/>
        </w:rPr>
        <w:t xml:space="preserve">. </w:t>
      </w:r>
      <w:r w:rsidRPr="008A548D">
        <w:rPr>
          <w:lang w:val="fr-CA"/>
        </w:rPr>
        <w:t>(</w:t>
      </w:r>
      <w:proofErr w:type="gramStart"/>
      <w:r w:rsidRPr="00867B7F">
        <w:rPr>
          <w:color w:val="000000" w:themeColor="text1"/>
          <w:lang w:val="fr-CA"/>
        </w:rPr>
        <w:t>environ</w:t>
      </w:r>
      <w:proofErr w:type="gramEnd"/>
      <w:r w:rsidRPr="00867B7F">
        <w:rPr>
          <w:color w:val="000000" w:themeColor="text1"/>
          <w:lang w:val="fr-CA"/>
        </w:rPr>
        <w:t xml:space="preserve"> 10</w:t>
      </w:r>
      <w:r w:rsidR="006F16F6" w:rsidRPr="00867B7F">
        <w:rPr>
          <w:color w:val="000000" w:themeColor="text1"/>
          <w:lang w:val="fr-CA"/>
        </w:rPr>
        <w:t xml:space="preserve"> </w:t>
      </w:r>
      <w:r w:rsidRPr="008A548D">
        <w:rPr>
          <w:lang w:val="fr-CA"/>
        </w:rPr>
        <w:t>mots)</w:t>
      </w:r>
      <w:r w:rsidR="00CE5B5C" w:rsidRPr="002D43BC">
        <w:rPr>
          <w:b/>
          <w:bCs/>
          <w:noProof/>
          <w:color w:val="C00000"/>
          <w:lang w:val="fr-CA" w:eastAsia="en-US"/>
        </w:rPr>
        <w:t xml:space="preserve"> *</w:t>
      </w:r>
    </w:p>
    <w:p w14:paraId="40C925B8" w14:textId="77777777" w:rsidR="00DA1E85" w:rsidRDefault="00DA1E85" w:rsidP="00540E69">
      <w:pPr>
        <w:pStyle w:val="CommentText"/>
        <w:ind w:left="540" w:right="-360"/>
        <w:rPr>
          <w:b/>
          <w:lang w:val="fr-CA"/>
        </w:rPr>
      </w:pPr>
      <w:r w:rsidRPr="008A548D">
        <w:rPr>
          <w:lang w:val="fr-CA"/>
        </w:rPr>
        <w:t>Ce nom vous permettra de repérer cette demande de subvention sur votre tableau de bord.</w:t>
      </w:r>
    </w:p>
    <w:p w14:paraId="7FB8DCA1" w14:textId="77777777" w:rsidR="00CC61C9" w:rsidRPr="00867B7F" w:rsidRDefault="00CC61C9" w:rsidP="00DA72EF">
      <w:pPr>
        <w:pStyle w:val="ListParagraph"/>
        <w:numPr>
          <w:ilvl w:val="0"/>
          <w:numId w:val="19"/>
        </w:numPr>
        <w:spacing w:before="360"/>
        <w:contextualSpacing w:val="0"/>
        <w:rPr>
          <w:b/>
          <w:color w:val="000000" w:themeColor="text1"/>
          <w:lang w:val="fr-CA"/>
        </w:rPr>
      </w:pPr>
      <w:r w:rsidRPr="00867B7F">
        <w:rPr>
          <w:b/>
          <w:color w:val="000000" w:themeColor="text1"/>
          <w:lang w:val="fr-CA"/>
        </w:rPr>
        <w:t>Pour les groupes et les organismes, indiquez le nom de la personne-ressource responsable de la présente demande.</w:t>
      </w:r>
    </w:p>
    <w:p w14:paraId="625C03CE" w14:textId="0FDBDB62" w:rsidR="00DA1E85" w:rsidRDefault="00DA1E85" w:rsidP="00DA72EF">
      <w:pPr>
        <w:pStyle w:val="ListParagraph"/>
        <w:numPr>
          <w:ilvl w:val="0"/>
          <w:numId w:val="19"/>
        </w:numPr>
        <w:spacing w:before="360"/>
        <w:contextualSpacing w:val="0"/>
        <w:rPr>
          <w:rFonts w:ascii="Segoe UI" w:eastAsia="Times New Roman" w:hAnsi="Segoe UI" w:cs="Segoe UI"/>
          <w:color w:val="FF0000"/>
          <w:sz w:val="21"/>
          <w:szCs w:val="21"/>
          <w:lang w:val="fr-CA"/>
        </w:rPr>
      </w:pPr>
      <w:r w:rsidRPr="00DA72EF">
        <w:rPr>
          <w:b/>
          <w:color w:val="000000" w:themeColor="text1"/>
          <w:lang w:val="fr-CA"/>
        </w:rPr>
        <w:t>Résumez</w:t>
      </w:r>
      <w:r w:rsidRPr="00867B7F">
        <w:rPr>
          <w:rFonts w:ascii="Segoe UI" w:eastAsia="Times New Roman" w:hAnsi="Segoe UI" w:cs="Segoe UI"/>
          <w:b/>
          <w:color w:val="000000" w:themeColor="text1"/>
          <w:sz w:val="21"/>
          <w:szCs w:val="21"/>
          <w:lang w:val="fr-CA"/>
        </w:rPr>
        <w:t xml:space="preserve"> votre </w:t>
      </w:r>
      <w:r w:rsidRPr="00EE1D09">
        <w:rPr>
          <w:b/>
          <w:color w:val="000000" w:themeColor="text1"/>
          <w:lang w:val="fr-CA"/>
        </w:rPr>
        <w:t>projet</w:t>
      </w:r>
      <w:r w:rsidRPr="00867B7F">
        <w:rPr>
          <w:rFonts w:ascii="Segoe UI" w:eastAsia="Times New Roman" w:hAnsi="Segoe UI" w:cs="Segoe UI"/>
          <w:b/>
          <w:color w:val="000000" w:themeColor="text1"/>
          <w:sz w:val="21"/>
          <w:szCs w:val="21"/>
          <w:lang w:val="fr-CA"/>
        </w:rPr>
        <w:t xml:space="preserve"> en une phrase. Si possible, servez-vous de la formule ACTIVITÉ, LIEUX (s’il   y a lieu) et DATES. (</w:t>
      </w:r>
      <w:proofErr w:type="gramStart"/>
      <w:r w:rsidRPr="00867B7F">
        <w:rPr>
          <w:rFonts w:ascii="Segoe UI" w:eastAsia="Times New Roman" w:hAnsi="Segoe UI" w:cs="Segoe UI"/>
          <w:b/>
          <w:color w:val="000000" w:themeColor="text1"/>
          <w:sz w:val="21"/>
          <w:szCs w:val="21"/>
          <w:lang w:val="fr-CA"/>
        </w:rPr>
        <w:t>environ</w:t>
      </w:r>
      <w:proofErr w:type="gramEnd"/>
      <w:r w:rsidRPr="00867B7F">
        <w:rPr>
          <w:rFonts w:ascii="Segoe UI" w:eastAsia="Times New Roman" w:hAnsi="Segoe UI" w:cs="Segoe UI"/>
          <w:b/>
          <w:color w:val="000000" w:themeColor="text1"/>
          <w:sz w:val="21"/>
          <w:szCs w:val="21"/>
          <w:lang w:val="fr-CA"/>
        </w:rPr>
        <w:t xml:space="preserve"> 25 mots)</w:t>
      </w:r>
    </w:p>
    <w:p w14:paraId="6009CC46" w14:textId="77777777" w:rsidR="00DA1E85" w:rsidRPr="0087025E" w:rsidRDefault="00DA1E85" w:rsidP="00DA72EF">
      <w:pPr>
        <w:pStyle w:val="CommentText"/>
        <w:ind w:left="540"/>
        <w:rPr>
          <w:rFonts w:ascii="Segoe UI" w:eastAsia="Times New Roman" w:hAnsi="Segoe UI" w:cs="Segoe UI"/>
          <w:sz w:val="21"/>
          <w:szCs w:val="21"/>
          <w:lang w:val="fr-CA"/>
        </w:rPr>
      </w:pPr>
      <w:r w:rsidRPr="0087025E">
        <w:rPr>
          <w:rFonts w:ascii="Segoe UI" w:eastAsia="Times New Roman" w:hAnsi="Segoe UI" w:cs="Segoe UI"/>
          <w:sz w:val="21"/>
          <w:szCs w:val="21"/>
          <w:lang w:val="fr-CA"/>
        </w:rPr>
        <w:t xml:space="preserve">Par </w:t>
      </w:r>
      <w:r w:rsidRPr="00DA72EF">
        <w:rPr>
          <w:lang w:val="fr-CA"/>
        </w:rPr>
        <w:t>exemple</w:t>
      </w:r>
      <w:r w:rsidRPr="0087025E">
        <w:rPr>
          <w:rFonts w:ascii="Segoe UI" w:eastAsia="Times New Roman" w:hAnsi="Segoe UI" w:cs="Segoe UI"/>
          <w:sz w:val="21"/>
          <w:szCs w:val="21"/>
          <w:lang w:val="fr-CA"/>
        </w:rPr>
        <w:t>, « Je vais récolter des matériaux dans la vallée des Mohawks pendant mois/année afin de réaliser des œuvres d’art. »</w:t>
      </w:r>
    </w:p>
    <w:p w14:paraId="72EE755D" w14:textId="77777777" w:rsidR="00DA1E85" w:rsidRPr="0087025E" w:rsidRDefault="00DA1E85" w:rsidP="00DA72EF">
      <w:pPr>
        <w:pStyle w:val="CommentText"/>
        <w:ind w:left="540"/>
        <w:rPr>
          <w:rFonts w:ascii="Segoe UI" w:eastAsia="Times New Roman" w:hAnsi="Segoe UI" w:cs="Segoe UI"/>
          <w:sz w:val="21"/>
          <w:szCs w:val="21"/>
          <w:lang w:val="fr-CA"/>
        </w:rPr>
      </w:pPr>
      <w:r w:rsidRPr="0087025E">
        <w:rPr>
          <w:rFonts w:ascii="Segoe UI" w:eastAsia="Times New Roman" w:hAnsi="Segoe UI" w:cs="Segoe UI"/>
          <w:sz w:val="21"/>
          <w:szCs w:val="21"/>
          <w:lang w:val="fr-CA"/>
        </w:rPr>
        <w:t xml:space="preserve">Le </w:t>
      </w:r>
      <w:r w:rsidRPr="00DA72EF">
        <w:rPr>
          <w:lang w:val="fr-CA"/>
        </w:rPr>
        <w:t>Conseil</w:t>
      </w:r>
      <w:r w:rsidRPr="0087025E">
        <w:rPr>
          <w:rFonts w:ascii="Segoe UI" w:eastAsia="Times New Roman" w:hAnsi="Segoe UI" w:cs="Segoe UI"/>
          <w:sz w:val="21"/>
          <w:szCs w:val="21"/>
          <w:lang w:val="fr-CA"/>
        </w:rPr>
        <w:t xml:space="preserve"> des arts du Canada utilisera ce résumé dans ses rapports officiels.</w:t>
      </w:r>
    </w:p>
    <w:p w14:paraId="41196C1E" w14:textId="6386E2C4" w:rsidR="00CC61C9" w:rsidRPr="00867B7F" w:rsidRDefault="00CC61C9" w:rsidP="00DA72EF">
      <w:pPr>
        <w:pStyle w:val="ListParagraph"/>
        <w:numPr>
          <w:ilvl w:val="0"/>
          <w:numId w:val="19"/>
        </w:numPr>
        <w:spacing w:before="360"/>
        <w:contextualSpacing w:val="0"/>
        <w:rPr>
          <w:b/>
        </w:rPr>
      </w:pPr>
      <w:r w:rsidRPr="00DA72EF">
        <w:rPr>
          <w:b/>
          <w:color w:val="000000" w:themeColor="text1"/>
          <w:lang w:val="fr-CA"/>
        </w:rPr>
        <w:t>Date</w:t>
      </w:r>
      <w:r w:rsidRPr="00867B7F">
        <w:rPr>
          <w:b/>
        </w:rPr>
        <w:t xml:space="preserve"> de début</w:t>
      </w:r>
      <w:r w:rsidR="00F851DA">
        <w:rPr>
          <w:b/>
        </w:rPr>
        <w:t xml:space="preserve"> </w:t>
      </w:r>
      <w:r w:rsidR="00CE5B5C">
        <w:rPr>
          <w:b/>
          <w:bCs/>
          <w:noProof/>
          <w:color w:val="C00000"/>
          <w:lang w:eastAsia="en-US"/>
        </w:rPr>
        <w:t>*</w:t>
      </w:r>
    </w:p>
    <w:p w14:paraId="07559424" w14:textId="77777777" w:rsidR="00CC61C9" w:rsidRPr="008A548D" w:rsidRDefault="00CC61C9" w:rsidP="00DA72EF">
      <w:pPr>
        <w:pStyle w:val="CommentText"/>
        <w:ind w:left="540"/>
        <w:rPr>
          <w:b/>
          <w:lang w:val="fr-CA"/>
        </w:rPr>
      </w:pPr>
      <w:r w:rsidRPr="008A548D">
        <w:rPr>
          <w:lang w:val="fr-CA"/>
        </w:rPr>
        <w:t>Cette date doit être ultérieure à la date de présentation de votre demande.</w:t>
      </w:r>
    </w:p>
    <w:p w14:paraId="7920E95D" w14:textId="36F8028E" w:rsidR="00CC61C9" w:rsidRPr="00867B7F" w:rsidRDefault="00CC61C9" w:rsidP="00DA72EF">
      <w:pPr>
        <w:pStyle w:val="ListParagraph"/>
        <w:numPr>
          <w:ilvl w:val="0"/>
          <w:numId w:val="19"/>
        </w:numPr>
        <w:spacing w:before="360"/>
        <w:contextualSpacing w:val="0"/>
        <w:rPr>
          <w:b/>
        </w:rPr>
      </w:pPr>
      <w:r w:rsidRPr="00DA72EF">
        <w:rPr>
          <w:b/>
          <w:color w:val="000000" w:themeColor="text1"/>
          <w:lang w:val="fr-CA"/>
        </w:rPr>
        <w:t>Date</w:t>
      </w:r>
      <w:r w:rsidRPr="008A548D">
        <w:rPr>
          <w:b/>
          <w:lang w:val="fr-CA"/>
        </w:rPr>
        <w:t xml:space="preserve"> de fin</w:t>
      </w:r>
      <w:r w:rsidR="00F851DA">
        <w:rPr>
          <w:b/>
          <w:lang w:val="fr-CA"/>
        </w:rPr>
        <w:t xml:space="preserve"> </w:t>
      </w:r>
      <w:r w:rsidR="00CE5B5C">
        <w:rPr>
          <w:b/>
          <w:bCs/>
          <w:noProof/>
          <w:color w:val="C00000"/>
          <w:lang w:eastAsia="en-US"/>
        </w:rPr>
        <w:t>*</w:t>
      </w:r>
    </w:p>
    <w:p w14:paraId="307149BF" w14:textId="4A595F3C" w:rsidR="00CC61C9" w:rsidRPr="00DA1E85" w:rsidRDefault="00CC61C9" w:rsidP="00DA72EF">
      <w:pPr>
        <w:pStyle w:val="ListParagraph"/>
        <w:numPr>
          <w:ilvl w:val="0"/>
          <w:numId w:val="19"/>
        </w:numPr>
        <w:spacing w:before="360"/>
        <w:ind w:left="547"/>
        <w:contextualSpacing w:val="0"/>
        <w:rPr>
          <w:rFonts w:eastAsia="Times New Roman" w:cs="Times New Roman"/>
          <w:color w:val="000000"/>
          <w:lang w:val="fr-CA"/>
        </w:rPr>
      </w:pPr>
      <w:r w:rsidRPr="00DA1E85">
        <w:rPr>
          <w:b/>
          <w:lang w:val="fr-CA"/>
        </w:rPr>
        <w:t xml:space="preserve">Type </w:t>
      </w:r>
      <w:r w:rsidRPr="00DA72EF">
        <w:rPr>
          <w:b/>
          <w:lang w:val="fr-CA"/>
        </w:rPr>
        <w:t>d’activité</w:t>
      </w:r>
      <w:r w:rsidR="00BB73B5" w:rsidRPr="00DA1E85">
        <w:rPr>
          <w:b/>
          <w:lang w:val="fr-CA"/>
        </w:rPr>
        <w:t xml:space="preserve"> </w:t>
      </w:r>
      <w:r w:rsidR="00BB73B5" w:rsidRPr="00DA1E85">
        <w:rPr>
          <w:lang w:val="fr-CA"/>
        </w:rPr>
        <w:t>(vous pouvez cocher plus d’une case)</w:t>
      </w:r>
      <w:r w:rsidR="00CE5B5C" w:rsidRPr="002D43BC">
        <w:rPr>
          <w:b/>
          <w:bCs/>
          <w:noProof/>
          <w:color w:val="C00000"/>
          <w:lang w:val="fr-CA" w:eastAsia="en-US"/>
        </w:rPr>
        <w:t xml:space="preserve"> *</w:t>
      </w:r>
      <w:r w:rsidRPr="00DA1E85">
        <w:rPr>
          <w:lang w:val="fr-CA"/>
        </w:rPr>
        <w:t xml:space="preserve"> </w:t>
      </w:r>
    </w:p>
    <w:p w14:paraId="0526ECFF" w14:textId="77777777" w:rsidR="00CC61C9" w:rsidRPr="008A548D" w:rsidRDefault="00CC61C9" w:rsidP="00316CB1">
      <w:pPr>
        <w:pStyle w:val="ListParagraph"/>
        <w:numPr>
          <w:ilvl w:val="0"/>
          <w:numId w:val="14"/>
        </w:numPr>
        <w:ind w:left="900" w:right="-446"/>
        <w:rPr>
          <w:rFonts w:ascii="Calibri" w:eastAsia="Times New Roman" w:hAnsi="Calibri" w:cs="Times New Roman"/>
          <w:b/>
          <w:color w:val="000000"/>
          <w:lang w:val="fr-CA"/>
        </w:rPr>
      </w:pPr>
      <w:r w:rsidRPr="008A548D">
        <w:rPr>
          <w:rFonts w:ascii="Calibri" w:eastAsia="Times New Roman" w:hAnsi="Calibri" w:cs="Times New Roman"/>
          <w:b/>
          <w:lang w:val="fr-CA"/>
        </w:rPr>
        <w:t xml:space="preserve">Acheter ou obtenir du </w:t>
      </w:r>
      <w:r w:rsidRPr="008A548D">
        <w:rPr>
          <w:rFonts w:ascii="Calibri" w:eastAsia="Times New Roman" w:hAnsi="Calibri" w:cs="Times New Roman"/>
          <w:b/>
          <w:color w:val="000000"/>
          <w:lang w:val="fr-CA"/>
        </w:rPr>
        <w:t>matériel pour une production artistique</w:t>
      </w:r>
    </w:p>
    <w:p w14:paraId="415EA67D" w14:textId="77777777" w:rsidR="00CC61C9" w:rsidRPr="008A548D" w:rsidRDefault="00CC61C9" w:rsidP="00316CB1">
      <w:pPr>
        <w:pStyle w:val="ListParagraph"/>
        <w:numPr>
          <w:ilvl w:val="0"/>
          <w:numId w:val="14"/>
        </w:numPr>
        <w:ind w:left="900" w:right="-446"/>
        <w:rPr>
          <w:rFonts w:ascii="Calibri" w:eastAsia="Times New Roman" w:hAnsi="Calibri" w:cs="Times New Roman"/>
          <w:b/>
          <w:color w:val="000000"/>
          <w:lang w:val="fr-CA"/>
        </w:rPr>
      </w:pPr>
      <w:r w:rsidRPr="008A548D">
        <w:rPr>
          <w:rFonts w:ascii="Calibri" w:eastAsia="Times New Roman" w:hAnsi="Calibri" w:cs="Times New Roman"/>
          <w:b/>
          <w:lang w:val="fr-CA"/>
        </w:rPr>
        <w:t>Verser des honoraires à des artistes professionnels ou à des passeurs culturels pour de l’expertise, des conseils ou de la formation</w:t>
      </w:r>
    </w:p>
    <w:p w14:paraId="6725D78F" w14:textId="77777777" w:rsidR="00CC61C9" w:rsidRPr="008A548D" w:rsidRDefault="00CC61C9" w:rsidP="00316CB1">
      <w:pPr>
        <w:pStyle w:val="ListParagraph"/>
        <w:numPr>
          <w:ilvl w:val="0"/>
          <w:numId w:val="14"/>
        </w:numPr>
        <w:ind w:left="900" w:right="-446"/>
        <w:rPr>
          <w:rFonts w:ascii="Calibri" w:eastAsia="Times New Roman" w:hAnsi="Calibri" w:cs="Times New Roman"/>
          <w:b/>
          <w:color w:val="000000"/>
          <w:lang w:val="fr-CA"/>
        </w:rPr>
      </w:pPr>
      <w:r w:rsidRPr="008A548D">
        <w:rPr>
          <w:rFonts w:ascii="Calibri" w:eastAsia="Times New Roman" w:hAnsi="Calibri" w:cs="Times New Roman"/>
          <w:b/>
          <w:lang w:val="fr-CA"/>
        </w:rPr>
        <w:t>Participer à des activités de perfectionnement professionnel ou artistique</w:t>
      </w:r>
    </w:p>
    <w:p w14:paraId="31CB7419" w14:textId="7435745A" w:rsidR="00CC61C9" w:rsidRPr="00867B7F" w:rsidRDefault="00CC61C9" w:rsidP="00DA72EF">
      <w:pPr>
        <w:pStyle w:val="ListParagraph"/>
        <w:numPr>
          <w:ilvl w:val="0"/>
          <w:numId w:val="19"/>
        </w:numPr>
        <w:spacing w:before="360"/>
        <w:ind w:left="547"/>
        <w:contextualSpacing w:val="0"/>
        <w:rPr>
          <w:rFonts w:eastAsia="Times New Roman" w:cs="Times New Roman"/>
          <w:color w:val="000000"/>
          <w:lang w:val="fr-CA"/>
        </w:rPr>
      </w:pPr>
      <w:r w:rsidRPr="00867B7F">
        <w:rPr>
          <w:b/>
          <w:lang w:val="fr-CA"/>
        </w:rPr>
        <w:t>Décrivez votre activité. Pourquoi est-elle pertinente à ce moment-ci? Quelle est son importance dans vos activités culturelles et artistiques et dans l’avancement de votre carrière?</w:t>
      </w:r>
      <w:r w:rsidRPr="00867B7F">
        <w:rPr>
          <w:rFonts w:eastAsia="Times New Roman" w:cs="Times New Roman"/>
          <w:color w:val="000000"/>
          <w:lang w:val="fr-CA"/>
        </w:rPr>
        <w:t xml:space="preserve"> (</w:t>
      </w:r>
      <w:proofErr w:type="gramStart"/>
      <w:r w:rsidRPr="008A548D">
        <w:t>environ</w:t>
      </w:r>
      <w:proofErr w:type="gramEnd"/>
      <w:r w:rsidRPr="00867B7F">
        <w:rPr>
          <w:lang w:val="fr-CA"/>
        </w:rPr>
        <w:t xml:space="preserve"> 500 mots</w:t>
      </w:r>
      <w:r w:rsidRPr="00867B7F">
        <w:rPr>
          <w:rFonts w:eastAsia="Times New Roman" w:cs="Times New Roman"/>
          <w:color w:val="000000"/>
          <w:lang w:val="fr-CA"/>
        </w:rPr>
        <w:t>)</w:t>
      </w:r>
      <w:r w:rsidR="00CE5B5C" w:rsidRPr="00CE5B5C">
        <w:rPr>
          <w:b/>
          <w:bCs/>
          <w:noProof/>
          <w:color w:val="C00000"/>
          <w:lang w:eastAsia="en-US"/>
        </w:rPr>
        <w:t xml:space="preserve"> </w:t>
      </w:r>
      <w:r w:rsidR="00CE5B5C">
        <w:rPr>
          <w:b/>
          <w:bCs/>
          <w:noProof/>
          <w:color w:val="C00000"/>
          <w:lang w:eastAsia="en-US"/>
        </w:rPr>
        <w:t>*</w:t>
      </w:r>
    </w:p>
    <w:p w14:paraId="6531B32E" w14:textId="77777777" w:rsidR="00CC61C9" w:rsidRPr="00867B7F" w:rsidRDefault="00CC61C9" w:rsidP="00DA72EF">
      <w:pPr>
        <w:pStyle w:val="ListParagraph"/>
        <w:numPr>
          <w:ilvl w:val="0"/>
          <w:numId w:val="19"/>
        </w:numPr>
        <w:spacing w:before="360"/>
        <w:ind w:left="547"/>
        <w:contextualSpacing w:val="0"/>
        <w:rPr>
          <w:rFonts w:eastAsia="Times New Roman" w:cs="Times New Roman"/>
          <w:color w:val="000000"/>
          <w:lang w:val="fr-CA"/>
        </w:rPr>
      </w:pPr>
      <w:r w:rsidRPr="00867B7F">
        <w:rPr>
          <w:b/>
          <w:lang w:val="fr-CA"/>
        </w:rPr>
        <w:lastRenderedPageBreak/>
        <w:t xml:space="preserve">Si vous êtes un artiste en devenir, vous devez travailler sous la direction d’un artiste professionnel. Dites qui est cet artiste professionnel et pourquoi vous voulez travailler avec cette personne. </w:t>
      </w:r>
      <w:r w:rsidRPr="00867B7F">
        <w:rPr>
          <w:rFonts w:eastAsia="Times New Roman" w:cs="Times New Roman"/>
          <w:color w:val="000000"/>
          <w:lang w:val="fr-CA"/>
        </w:rPr>
        <w:t>(</w:t>
      </w:r>
      <w:proofErr w:type="gramStart"/>
      <w:r w:rsidRPr="008A548D">
        <w:t>environ</w:t>
      </w:r>
      <w:proofErr w:type="gramEnd"/>
      <w:r w:rsidRPr="00867B7F">
        <w:rPr>
          <w:lang w:val="fr-CA"/>
        </w:rPr>
        <w:t xml:space="preserve"> 250 mots</w:t>
      </w:r>
      <w:r w:rsidRPr="00867B7F">
        <w:rPr>
          <w:rFonts w:eastAsia="Times New Roman" w:cs="Times New Roman"/>
          <w:color w:val="000000"/>
          <w:lang w:val="fr-CA"/>
        </w:rPr>
        <w:t>)</w:t>
      </w:r>
    </w:p>
    <w:p w14:paraId="3EB3CC38" w14:textId="34F43919" w:rsidR="00CC61C9" w:rsidRPr="00DA1E85" w:rsidRDefault="00CC61C9" w:rsidP="004A599E">
      <w:pPr>
        <w:pStyle w:val="ListParagraph"/>
        <w:numPr>
          <w:ilvl w:val="0"/>
          <w:numId w:val="19"/>
        </w:numPr>
        <w:tabs>
          <w:tab w:val="left" w:pos="0"/>
        </w:tabs>
        <w:spacing w:before="360"/>
        <w:contextualSpacing w:val="0"/>
        <w:rPr>
          <w:rFonts w:eastAsia="Times New Roman" w:cs="Times New Roman"/>
          <w:color w:val="000000"/>
          <w:lang w:val="fr-CA"/>
        </w:rPr>
      </w:pPr>
      <w:r w:rsidRPr="008A548D">
        <w:rPr>
          <w:b/>
          <w:lang w:val="fr-CA"/>
        </w:rPr>
        <w:t xml:space="preserve">Décrivez l’expérience et les compétences que vous possédez qui vous permettront de mener à bien cette activité? </w:t>
      </w:r>
      <w:r w:rsidRPr="00DA1E85">
        <w:rPr>
          <w:rFonts w:eastAsia="Times New Roman" w:cs="Times New Roman"/>
          <w:color w:val="000000"/>
          <w:lang w:val="fr-CA"/>
        </w:rPr>
        <w:t>(</w:t>
      </w:r>
      <w:proofErr w:type="gramStart"/>
      <w:r w:rsidRPr="00DA1E85">
        <w:rPr>
          <w:lang w:val="fr-CA"/>
        </w:rPr>
        <w:t>environ</w:t>
      </w:r>
      <w:proofErr w:type="gramEnd"/>
      <w:r w:rsidRPr="008A548D">
        <w:rPr>
          <w:lang w:val="fr-CA"/>
        </w:rPr>
        <w:t xml:space="preserve"> 250 mots</w:t>
      </w:r>
      <w:r w:rsidRPr="00DA1E85">
        <w:rPr>
          <w:rFonts w:eastAsia="Times New Roman" w:cs="Times New Roman"/>
          <w:color w:val="000000"/>
          <w:lang w:val="fr-CA"/>
        </w:rPr>
        <w:t>)</w:t>
      </w:r>
      <w:r w:rsidR="00CE5B5C" w:rsidRPr="00CE5B5C">
        <w:rPr>
          <w:b/>
          <w:bCs/>
          <w:noProof/>
          <w:color w:val="C00000"/>
          <w:lang w:eastAsia="en-US"/>
        </w:rPr>
        <w:t xml:space="preserve"> </w:t>
      </w:r>
      <w:r w:rsidR="00CE5B5C">
        <w:rPr>
          <w:b/>
          <w:bCs/>
          <w:noProof/>
          <w:color w:val="C00000"/>
          <w:lang w:eastAsia="en-US"/>
        </w:rPr>
        <w:t>*</w:t>
      </w:r>
    </w:p>
    <w:p w14:paraId="12AE5863" w14:textId="77777777" w:rsidR="00CC61C9" w:rsidRPr="008A548D" w:rsidRDefault="00CC61C9" w:rsidP="004A599E">
      <w:pPr>
        <w:pStyle w:val="ListParagraph"/>
        <w:numPr>
          <w:ilvl w:val="0"/>
          <w:numId w:val="19"/>
        </w:numPr>
        <w:spacing w:before="360"/>
        <w:contextualSpacing w:val="0"/>
        <w:rPr>
          <w:rFonts w:eastAsia="Times New Roman" w:cs="Times New Roman"/>
          <w:color w:val="000000"/>
          <w:lang w:val="fr-CA"/>
        </w:rPr>
      </w:pPr>
      <w:r w:rsidRPr="008A548D">
        <w:rPr>
          <w:b/>
          <w:lang w:val="fr-CA"/>
        </w:rPr>
        <w:t>Si l’activité que vous proposez touche aux connaissances traditionnelles autochtones ou à la propriété intellectuelle culturelle, comment observez-vous et prenez-vous en compte les protocoles appropriés?</w:t>
      </w:r>
      <w:r w:rsidRPr="008A548D">
        <w:rPr>
          <w:b/>
          <w:color w:val="FF0000"/>
          <w:lang w:val="fr-CA"/>
        </w:rPr>
        <w:t xml:space="preserve"> </w:t>
      </w:r>
      <w:r w:rsidRPr="008A548D">
        <w:rPr>
          <w:rFonts w:eastAsia="Times New Roman" w:cs="Times New Roman"/>
          <w:color w:val="000000"/>
          <w:lang w:val="fr-CA"/>
        </w:rPr>
        <w:t>(</w:t>
      </w:r>
      <w:proofErr w:type="gramStart"/>
      <w:r w:rsidRPr="008A548D">
        <w:rPr>
          <w:lang w:val="fr-CA"/>
        </w:rPr>
        <w:t>environ</w:t>
      </w:r>
      <w:proofErr w:type="gramEnd"/>
      <w:r w:rsidRPr="008A548D">
        <w:rPr>
          <w:lang w:val="fr-CA"/>
        </w:rPr>
        <w:t xml:space="preserve"> 250 mots</w:t>
      </w:r>
      <w:r w:rsidRPr="008A548D">
        <w:rPr>
          <w:rFonts w:eastAsia="Times New Roman" w:cs="Times New Roman"/>
          <w:color w:val="000000"/>
          <w:lang w:val="fr-CA"/>
        </w:rPr>
        <w:t>)</w:t>
      </w:r>
    </w:p>
    <w:p w14:paraId="458191DA" w14:textId="77777777" w:rsidR="00CC61C9" w:rsidRPr="008A548D" w:rsidRDefault="00CC61C9" w:rsidP="004A599E">
      <w:pPr>
        <w:pStyle w:val="ListParagraph"/>
        <w:numPr>
          <w:ilvl w:val="0"/>
          <w:numId w:val="19"/>
        </w:numPr>
        <w:spacing w:before="360"/>
        <w:contextualSpacing w:val="0"/>
        <w:rPr>
          <w:rFonts w:eastAsia="Times New Roman" w:cs="Times New Roman"/>
          <w:color w:val="000000"/>
          <w:lang w:val="fr-CA"/>
        </w:rPr>
      </w:pPr>
      <w:r w:rsidRPr="008A548D">
        <w:rPr>
          <w:b/>
          <w:lang w:val="fr-CA"/>
        </w:rPr>
        <w:t>Si vous croyez qu’un aspect essentiel à la compréhension de votre demande n’a pas été abordé, indiquez-le ici.</w:t>
      </w:r>
      <w:r w:rsidRPr="008A548D">
        <w:rPr>
          <w:rFonts w:ascii="Times New Roman" w:hAnsi="Times New Roman" w:cs="Times New Roman"/>
          <w:lang w:val="fr-CA"/>
        </w:rPr>
        <w:t xml:space="preserve"> </w:t>
      </w:r>
      <w:r w:rsidRPr="008A548D">
        <w:rPr>
          <w:rFonts w:eastAsia="Times New Roman" w:cs="Times New Roman"/>
          <w:lang w:val="fr-CA"/>
        </w:rPr>
        <w:t>(</w:t>
      </w:r>
      <w:proofErr w:type="gramStart"/>
      <w:r w:rsidRPr="00867B7F">
        <w:rPr>
          <w:color w:val="000000" w:themeColor="text1"/>
          <w:lang w:val="fr-CA"/>
        </w:rPr>
        <w:t>environ</w:t>
      </w:r>
      <w:proofErr w:type="gramEnd"/>
      <w:r w:rsidR="00DA1E85" w:rsidRPr="00867B7F">
        <w:rPr>
          <w:color w:val="000000" w:themeColor="text1"/>
          <w:lang w:val="fr-CA"/>
        </w:rPr>
        <w:t xml:space="preserve"> 500</w:t>
      </w:r>
      <w:r w:rsidRPr="00867B7F">
        <w:rPr>
          <w:color w:val="000000" w:themeColor="text1"/>
          <w:lang w:val="fr-CA"/>
        </w:rPr>
        <w:t xml:space="preserve"> mots</w:t>
      </w:r>
      <w:r w:rsidRPr="008A548D">
        <w:rPr>
          <w:rFonts w:eastAsia="Times New Roman" w:cs="Times New Roman"/>
          <w:lang w:val="fr-CA"/>
        </w:rPr>
        <w:t>)</w:t>
      </w:r>
    </w:p>
    <w:p w14:paraId="16C52167" w14:textId="77777777" w:rsidR="00867B7F" w:rsidRPr="00867B7F" w:rsidRDefault="00CC61C9" w:rsidP="00540E69">
      <w:pPr>
        <w:pStyle w:val="ListParagraph"/>
        <w:spacing w:before="120" w:after="360"/>
        <w:ind w:left="540" w:right="-180"/>
        <w:contextualSpacing w:val="0"/>
        <w:rPr>
          <w:lang w:val="fr-CA"/>
        </w:rPr>
      </w:pPr>
      <w:r w:rsidRPr="008A548D">
        <w:rPr>
          <w:lang w:val="fr-CA"/>
        </w:rPr>
        <w:t>Par exemple, vous pouvez fournir une mise en contexte de votre pratique ou de votre projet, notamment de l’information concernant votre relation avec les communautés autochtones avec lesquelles vous êtes en lien, ou avec qui vous prévoyez travailler. Il peut s’agir de communautés géographiques, sociales, culturelles, artistiques ou axées sur une nation autochtone. Vous pouvez inclure toute information que vous considérez comme pertinente. Si vous avez des questions, veuillez communiquer avec un</w:t>
      </w:r>
      <w:r w:rsidRPr="00540E69">
        <w:rPr>
          <w:lang w:val="fr-CA"/>
        </w:rPr>
        <w:t xml:space="preserve"> </w:t>
      </w:r>
      <w:hyperlink r:id="rId17" w:history="1">
        <w:r w:rsidR="005C0139" w:rsidRPr="00540E69">
          <w:rPr>
            <w:rStyle w:val="Hyperlink"/>
            <w:shd w:val="clear" w:color="auto" w:fill="FFFFFF"/>
            <w:lang w:val="fr-CA"/>
          </w:rPr>
          <w:t>agent de programme</w:t>
        </w:r>
      </w:hyperlink>
      <w:r w:rsidRPr="00540E69">
        <w:rPr>
          <w:lang w:val="fr-CA"/>
        </w:rPr>
        <w:t>.</w:t>
      </w:r>
    </w:p>
    <w:p w14:paraId="143E2406" w14:textId="77777777" w:rsidR="00614F81" w:rsidRPr="00614F81" w:rsidRDefault="00614F81" w:rsidP="005A15E8">
      <w:pPr>
        <w:pStyle w:val="ListParagraph"/>
        <w:numPr>
          <w:ilvl w:val="0"/>
          <w:numId w:val="19"/>
        </w:numPr>
        <w:rPr>
          <w:rFonts w:ascii="Segoe UI" w:eastAsia="Times New Roman" w:hAnsi="Segoe UI" w:cs="Segoe UI"/>
          <w:b/>
          <w:bCs/>
          <w:color w:val="333333"/>
          <w:sz w:val="21"/>
          <w:szCs w:val="21"/>
          <w:lang w:val="fr-CA"/>
        </w:rPr>
      </w:pPr>
      <w:r w:rsidRPr="00614F81">
        <w:rPr>
          <w:rFonts w:ascii="Segoe UI" w:eastAsia="Times New Roman" w:hAnsi="Segoe UI" w:cs="Segoe UI"/>
          <w:b/>
          <w:bCs/>
          <w:color w:val="333333"/>
          <w:sz w:val="21"/>
          <w:szCs w:val="21"/>
          <w:lang w:val="fr-CA"/>
        </w:rPr>
        <w:t xml:space="preserve">Pour des fins de statistiques uniquement, </w:t>
      </w:r>
      <w:proofErr w:type="gramStart"/>
      <w:r w:rsidRPr="00614F81">
        <w:rPr>
          <w:rFonts w:ascii="Segoe UI" w:eastAsia="Times New Roman" w:hAnsi="Segoe UI" w:cs="Segoe UI"/>
          <w:b/>
          <w:bCs/>
          <w:color w:val="333333"/>
          <w:sz w:val="21"/>
          <w:szCs w:val="21"/>
          <w:lang w:val="fr-CA"/>
        </w:rPr>
        <w:t>indiquez la</w:t>
      </w:r>
      <w:proofErr w:type="gramEnd"/>
      <w:r w:rsidRPr="00614F81">
        <w:rPr>
          <w:rFonts w:ascii="Segoe UI" w:eastAsia="Times New Roman" w:hAnsi="Segoe UI" w:cs="Segoe UI"/>
          <w:b/>
          <w:bCs/>
          <w:color w:val="333333"/>
          <w:sz w:val="21"/>
          <w:szCs w:val="21"/>
          <w:lang w:val="fr-CA"/>
        </w:rPr>
        <w:t xml:space="preserve"> ou les formes d’art ou d’expression, le ou les styles, le ou les genres correspondant le mieux à cette demande. (</w:t>
      </w:r>
      <w:proofErr w:type="gramStart"/>
      <w:r w:rsidRPr="00614F81">
        <w:rPr>
          <w:rFonts w:ascii="Segoe UI" w:eastAsia="Times New Roman" w:hAnsi="Segoe UI" w:cs="Segoe UI"/>
          <w:b/>
          <w:bCs/>
          <w:color w:val="333333"/>
          <w:sz w:val="21"/>
          <w:szCs w:val="21"/>
          <w:lang w:val="fr-CA"/>
        </w:rPr>
        <w:t>environ</w:t>
      </w:r>
      <w:proofErr w:type="gramEnd"/>
      <w:r w:rsidRPr="00614F81">
        <w:rPr>
          <w:rFonts w:ascii="Segoe UI" w:eastAsia="Times New Roman" w:hAnsi="Segoe UI" w:cs="Segoe UI"/>
          <w:b/>
          <w:bCs/>
          <w:color w:val="333333"/>
          <w:sz w:val="21"/>
          <w:szCs w:val="21"/>
          <w:lang w:val="fr-CA"/>
        </w:rPr>
        <w:t xml:space="preserve"> 25 mots, 150 caractères)</w:t>
      </w:r>
    </w:p>
    <w:p w14:paraId="09CAEB1E" w14:textId="77777777" w:rsidR="00614F81" w:rsidRDefault="00614F81" w:rsidP="00614F81">
      <w:pPr>
        <w:pStyle w:val="ListParagraph"/>
        <w:spacing w:before="120" w:after="360"/>
        <w:ind w:left="540"/>
        <w:contextualSpacing w:val="0"/>
        <w:rPr>
          <w:lang w:val="fr-CA"/>
        </w:rPr>
      </w:pPr>
      <w:r w:rsidRPr="00614F81">
        <w:rPr>
          <w:lang w:val="fr-CA"/>
        </w:rPr>
        <w:t>Quelques exemples : hip-hop, musique expérimentale, théâtre pour jeunes publics, chants de gorge, mordillage d’écorce de bouleau, film documentaire, métiers d’art, nouveaux médias, livres illustrés pour enfants, acrobaties aériennes circassiennes, arts transdisciplinaires, théâtre des Sourds.</w:t>
      </w:r>
    </w:p>
    <w:p w14:paraId="15DFEF8F" w14:textId="45C3F641" w:rsidR="00614F81" w:rsidRPr="00614F81" w:rsidRDefault="00614F81" w:rsidP="00614F81">
      <w:pPr>
        <w:pStyle w:val="ListParagraph"/>
        <w:spacing w:before="120" w:after="360"/>
        <w:ind w:left="540"/>
        <w:contextualSpacing w:val="0"/>
        <w:rPr>
          <w:lang w:val="fr-CA"/>
        </w:rPr>
      </w:pPr>
      <w:r w:rsidRPr="00614F81">
        <w:rPr>
          <w:lang w:val="fr-CA"/>
        </w:rPr>
        <w:t>Les renseignements fournis ici aident le Conseil à recueillir des exemples de formes d’art et de pratiques artistiques. Ils ne serviront pas à évaluer votre demande.</w:t>
      </w:r>
    </w:p>
    <w:p w14:paraId="2D40A737" w14:textId="41F08E6D" w:rsidR="00DA1E85" w:rsidRPr="003C0702" w:rsidRDefault="003C0702" w:rsidP="00DA72EF">
      <w:pPr>
        <w:pStyle w:val="ListParagraph"/>
        <w:numPr>
          <w:ilvl w:val="0"/>
          <w:numId w:val="19"/>
        </w:numPr>
        <w:spacing w:before="360"/>
        <w:contextualSpacing w:val="0"/>
        <w:rPr>
          <w:b/>
          <w:color w:val="000000" w:themeColor="text1"/>
          <w:lang w:val="fr-CA"/>
        </w:rPr>
      </w:pPr>
      <w:r w:rsidRPr="003C0702">
        <w:rPr>
          <w:rFonts w:ascii="Segoe UI" w:hAnsi="Segoe UI" w:cs="Segoe UI"/>
          <w:b/>
          <w:bCs/>
          <w:color w:val="000000" w:themeColor="text1"/>
          <w:sz w:val="21"/>
          <w:szCs w:val="21"/>
          <w:lang w:val="fr-CA"/>
        </w:rPr>
        <w:t>Il vous incombe de vous conformer à toutes les mesures régionales ou nationales relatives à la santé publique et aux voyages lorsque vous menez des activités financées par le Conseil des arts du Canada. Si des mesures de santé publique ou de voyage ont actuellement une incidence sur votre projet, décrivez les précautions que vous prenez pour vous conformer à ces mesures</w:t>
      </w:r>
      <w:r w:rsidR="00DA1E85" w:rsidRPr="00867B7F">
        <w:rPr>
          <w:rFonts w:ascii="Segoe UI" w:hAnsi="Segoe UI" w:cs="Segoe UI"/>
          <w:b/>
          <w:bCs/>
          <w:color w:val="000000" w:themeColor="text1"/>
          <w:sz w:val="21"/>
          <w:szCs w:val="21"/>
          <w:lang w:val="fr-CA"/>
        </w:rPr>
        <w:t xml:space="preserve">. </w:t>
      </w:r>
      <w:r w:rsidR="00DA1E85" w:rsidRPr="00147006">
        <w:rPr>
          <w:rFonts w:ascii="Segoe UI" w:hAnsi="Segoe UI" w:cs="Segoe UI"/>
          <w:color w:val="000000" w:themeColor="text1"/>
          <w:sz w:val="21"/>
          <w:szCs w:val="21"/>
          <w:lang w:val="fr-CA"/>
        </w:rPr>
        <w:t>(</w:t>
      </w:r>
      <w:proofErr w:type="gramStart"/>
      <w:r w:rsidR="00DA1E85" w:rsidRPr="00147006">
        <w:rPr>
          <w:rFonts w:ascii="Segoe UI" w:hAnsi="Segoe UI" w:cs="Segoe UI"/>
          <w:color w:val="000000" w:themeColor="text1"/>
          <w:sz w:val="21"/>
          <w:szCs w:val="21"/>
          <w:lang w:val="fr-CA"/>
        </w:rPr>
        <w:t>environ</w:t>
      </w:r>
      <w:proofErr w:type="gramEnd"/>
      <w:r w:rsidR="00DA1E85" w:rsidRPr="00147006">
        <w:rPr>
          <w:rFonts w:ascii="Segoe UI" w:hAnsi="Segoe UI" w:cs="Segoe UI"/>
          <w:color w:val="000000" w:themeColor="text1"/>
          <w:sz w:val="21"/>
          <w:szCs w:val="21"/>
          <w:lang w:val="fr-CA"/>
        </w:rPr>
        <w:t xml:space="preserve"> </w:t>
      </w:r>
      <w:r w:rsidR="00C836D0">
        <w:rPr>
          <w:rFonts w:ascii="Segoe UI" w:hAnsi="Segoe UI" w:cs="Segoe UI"/>
          <w:color w:val="000000" w:themeColor="text1"/>
          <w:sz w:val="21"/>
          <w:szCs w:val="21"/>
          <w:lang w:val="fr-CA"/>
        </w:rPr>
        <w:t>25</w:t>
      </w:r>
      <w:r w:rsidR="00DA1E85" w:rsidRPr="00147006">
        <w:rPr>
          <w:rFonts w:ascii="Segoe UI" w:hAnsi="Segoe UI" w:cs="Segoe UI"/>
          <w:color w:val="000000" w:themeColor="text1"/>
          <w:sz w:val="21"/>
          <w:szCs w:val="21"/>
          <w:lang w:val="fr-CA"/>
        </w:rPr>
        <w:t>0 mots</w:t>
      </w:r>
      <w:r w:rsidR="00DA1E85" w:rsidRPr="00147006">
        <w:rPr>
          <w:rFonts w:ascii="Segoe UI" w:eastAsia="Times New Roman" w:hAnsi="Segoe UI" w:cs="Segoe UI"/>
          <w:color w:val="000000" w:themeColor="text1"/>
          <w:sz w:val="21"/>
          <w:szCs w:val="21"/>
          <w:lang w:val="fr-CA"/>
        </w:rPr>
        <w:t>)</w:t>
      </w:r>
    </w:p>
    <w:p w14:paraId="2C42D82D" w14:textId="77777777" w:rsidR="003C0702" w:rsidRPr="003C0702" w:rsidRDefault="003C0702" w:rsidP="003C0702">
      <w:pPr>
        <w:spacing w:before="360"/>
        <w:rPr>
          <w:b/>
          <w:color w:val="000000" w:themeColor="text1"/>
          <w:lang w:val="fr-CA"/>
        </w:rPr>
      </w:pPr>
    </w:p>
    <w:p w14:paraId="245BB0C4" w14:textId="77777777" w:rsidR="00CC61C9" w:rsidRPr="008A548D" w:rsidRDefault="00CC61C9" w:rsidP="004A599E">
      <w:pPr>
        <w:pStyle w:val="Heading2"/>
        <w:rPr>
          <w:sz w:val="24"/>
          <w:szCs w:val="24"/>
          <w:lang w:val="fr-CA"/>
        </w:rPr>
      </w:pPr>
      <w:r w:rsidRPr="008A548D">
        <w:rPr>
          <w:lang w:val="fr-CA"/>
        </w:rPr>
        <w:lastRenderedPageBreak/>
        <w:t>BUDGET</w:t>
      </w:r>
    </w:p>
    <w:p w14:paraId="6C990320" w14:textId="79B47EA8" w:rsidR="00CC61C9" w:rsidRPr="00867B7F" w:rsidRDefault="00CC61C9" w:rsidP="00DA72EF">
      <w:pPr>
        <w:pStyle w:val="ListParagraph"/>
        <w:numPr>
          <w:ilvl w:val="0"/>
          <w:numId w:val="19"/>
        </w:numPr>
        <w:spacing w:before="360"/>
        <w:contextualSpacing w:val="0"/>
        <w:rPr>
          <w:lang w:val="fr-CA"/>
        </w:rPr>
      </w:pPr>
      <w:r w:rsidRPr="00DA72EF">
        <w:rPr>
          <w:rFonts w:ascii="Segoe UI" w:hAnsi="Segoe UI" w:cs="Segoe UI"/>
          <w:b/>
          <w:bCs/>
          <w:color w:val="000000" w:themeColor="text1"/>
          <w:sz w:val="21"/>
          <w:szCs w:val="21"/>
          <w:lang w:val="fr-CA"/>
        </w:rPr>
        <w:t>Complétez</w:t>
      </w:r>
      <w:r w:rsidRPr="00867B7F">
        <w:rPr>
          <w:b/>
          <w:lang w:val="fr-CA"/>
        </w:rPr>
        <w:t xml:space="preserve"> le document Budget.</w:t>
      </w:r>
      <w:r w:rsidR="00CE5B5C" w:rsidRPr="00CE5B5C">
        <w:rPr>
          <w:b/>
          <w:bCs/>
          <w:noProof/>
          <w:color w:val="C00000"/>
          <w:lang w:eastAsia="en-US"/>
        </w:rPr>
        <w:t xml:space="preserve"> </w:t>
      </w:r>
      <w:r w:rsidR="00CE5B5C">
        <w:rPr>
          <w:b/>
          <w:bCs/>
          <w:noProof/>
          <w:color w:val="C00000"/>
          <w:lang w:eastAsia="en-US"/>
        </w:rPr>
        <w:t>*</w:t>
      </w:r>
    </w:p>
    <w:p w14:paraId="4519DE1B" w14:textId="46F4C360" w:rsidR="00CC61C9" w:rsidRPr="008A548D" w:rsidRDefault="00853B1C" w:rsidP="00DA72EF">
      <w:pPr>
        <w:pStyle w:val="ListParagraph"/>
        <w:numPr>
          <w:ilvl w:val="0"/>
          <w:numId w:val="19"/>
        </w:numPr>
        <w:spacing w:before="360"/>
        <w:contextualSpacing w:val="0"/>
        <w:rPr>
          <w:b/>
          <w:lang w:val="fr-CA"/>
        </w:rPr>
      </w:pPr>
      <w:r w:rsidRPr="00DA72EF">
        <w:rPr>
          <w:rFonts w:ascii="Segoe UI" w:hAnsi="Segoe UI" w:cs="Segoe UI"/>
          <w:b/>
          <w:bCs/>
          <w:color w:val="000000" w:themeColor="text1"/>
          <w:sz w:val="21"/>
          <w:szCs w:val="21"/>
          <w:lang w:val="fr-CA"/>
        </w:rPr>
        <w:t>Montant</w:t>
      </w:r>
      <w:r w:rsidRPr="008A548D">
        <w:rPr>
          <w:b/>
          <w:lang w:val="fr-CA"/>
        </w:rPr>
        <w:t xml:space="preserve"> </w:t>
      </w:r>
      <w:r w:rsidR="00CC61C9" w:rsidRPr="008A548D">
        <w:rPr>
          <w:b/>
          <w:lang w:val="fr-CA"/>
        </w:rPr>
        <w:t xml:space="preserve">demandé </w:t>
      </w:r>
      <w:r w:rsidR="00CC61C9" w:rsidRPr="008A548D">
        <w:rPr>
          <w:lang w:val="fr-CA"/>
        </w:rPr>
        <w:t>(</w:t>
      </w:r>
      <w:r w:rsidRPr="008A548D">
        <w:rPr>
          <w:lang w:val="fr-CA"/>
        </w:rPr>
        <w:t>peut atteindre</w:t>
      </w:r>
      <w:r w:rsidR="00CC61C9" w:rsidRPr="008A548D">
        <w:rPr>
          <w:lang w:val="fr-CA"/>
        </w:rPr>
        <w:t xml:space="preserve"> 3 000 $)</w:t>
      </w:r>
      <w:r w:rsidR="00F851DA">
        <w:rPr>
          <w:lang w:val="fr-CA"/>
        </w:rPr>
        <w:t xml:space="preserve"> </w:t>
      </w:r>
      <w:r w:rsidR="00CE5B5C">
        <w:rPr>
          <w:b/>
          <w:bCs/>
          <w:noProof/>
          <w:color w:val="C00000"/>
          <w:lang w:eastAsia="en-US"/>
        </w:rPr>
        <w:t>*</w:t>
      </w:r>
    </w:p>
    <w:p w14:paraId="0C6A98D7" w14:textId="77777777" w:rsidR="00CC61C9" w:rsidRPr="008A548D" w:rsidRDefault="00CC61C9" w:rsidP="004A599E">
      <w:pPr>
        <w:pStyle w:val="CommentText"/>
        <w:ind w:left="540"/>
        <w:rPr>
          <w:lang w:val="fr-CA"/>
        </w:rPr>
      </w:pPr>
      <w:r w:rsidRPr="008A548D">
        <w:rPr>
          <w:lang w:val="fr-CA"/>
        </w:rPr>
        <w:t>Ce montant doit correspondre au montant demandé dans votre budget complété.</w:t>
      </w:r>
    </w:p>
    <w:p w14:paraId="70761A36" w14:textId="77777777" w:rsidR="00CC61C9" w:rsidRPr="008A548D" w:rsidRDefault="00CC61C9" w:rsidP="004A599E">
      <w:pPr>
        <w:tabs>
          <w:tab w:val="left" w:pos="7680"/>
        </w:tabs>
        <w:spacing w:before="120"/>
        <w:ind w:left="540"/>
        <w:rPr>
          <w:lang w:val="fr-CA"/>
        </w:rPr>
      </w:pPr>
      <w:r w:rsidRPr="008A548D">
        <w:rPr>
          <w:lang w:val="fr-CA"/>
        </w:rPr>
        <w:t>Même si votre demande est retenue, il se peut qu’on ne vous accorde pas la totalité du montant demandé.</w:t>
      </w:r>
    </w:p>
    <w:p w14:paraId="7DD88CF7" w14:textId="77777777" w:rsidR="00CC61C9" w:rsidRPr="008A548D" w:rsidRDefault="00CC61C9" w:rsidP="004A599E">
      <w:pPr>
        <w:pStyle w:val="Heading2"/>
        <w:rPr>
          <w:szCs w:val="28"/>
        </w:rPr>
      </w:pPr>
      <w:r w:rsidRPr="008A548D">
        <w:rPr>
          <w:noProof/>
          <w:szCs w:val="28"/>
        </w:rPr>
        <w:t>DOCUMENTS REQUIS</w:t>
      </w:r>
    </w:p>
    <w:p w14:paraId="77A4C99A" w14:textId="77777777" w:rsidR="00CC61C9" w:rsidRPr="008A548D" w:rsidRDefault="00CC61C9" w:rsidP="00DA72EF">
      <w:pPr>
        <w:pStyle w:val="ListParagraph"/>
        <w:numPr>
          <w:ilvl w:val="0"/>
          <w:numId w:val="19"/>
        </w:numPr>
        <w:spacing w:before="360"/>
        <w:contextualSpacing w:val="0"/>
        <w:rPr>
          <w:b/>
          <w:shd w:val="clear" w:color="auto" w:fill="FFFFFF"/>
          <w:lang w:val="fr-CA"/>
        </w:rPr>
      </w:pPr>
      <w:r w:rsidRPr="008A548D">
        <w:rPr>
          <w:b/>
          <w:shd w:val="clear" w:color="auto" w:fill="FFFFFF"/>
          <w:lang w:val="fr-CA"/>
        </w:rPr>
        <w:t xml:space="preserve">Si </w:t>
      </w:r>
      <w:r w:rsidRPr="00DA72EF">
        <w:rPr>
          <w:rFonts w:ascii="Segoe UI" w:hAnsi="Segoe UI" w:cs="Segoe UI"/>
          <w:b/>
          <w:bCs/>
          <w:color w:val="000000" w:themeColor="text1"/>
          <w:sz w:val="21"/>
          <w:szCs w:val="21"/>
          <w:lang w:val="fr-CA"/>
        </w:rPr>
        <w:t>vous</w:t>
      </w:r>
      <w:r w:rsidRPr="008A548D">
        <w:rPr>
          <w:b/>
          <w:shd w:val="clear" w:color="auto" w:fill="FFFFFF"/>
          <w:lang w:val="fr-CA"/>
        </w:rPr>
        <w:t xml:space="preserve"> êtes un artiste en devenir, vous devez joindre :</w:t>
      </w:r>
    </w:p>
    <w:p w14:paraId="07D70C1D" w14:textId="77777777" w:rsidR="00CC61C9" w:rsidRPr="008A548D" w:rsidRDefault="00CC61C9" w:rsidP="004A599E">
      <w:pPr>
        <w:pStyle w:val="ListParagraph"/>
        <w:numPr>
          <w:ilvl w:val="0"/>
          <w:numId w:val="15"/>
        </w:numPr>
        <w:spacing w:before="120" w:after="120"/>
        <w:ind w:left="900"/>
        <w:rPr>
          <w:b/>
          <w:color w:val="FF0000"/>
          <w:shd w:val="clear" w:color="auto" w:fill="FFFFFF"/>
          <w:lang w:val="fr-CA"/>
        </w:rPr>
      </w:pPr>
      <w:proofErr w:type="gramStart"/>
      <w:r w:rsidRPr="008A548D">
        <w:rPr>
          <w:b/>
          <w:shd w:val="clear" w:color="auto" w:fill="FFFFFF"/>
          <w:lang w:val="fr-CA"/>
        </w:rPr>
        <w:t>une</w:t>
      </w:r>
      <w:proofErr w:type="gramEnd"/>
      <w:r w:rsidRPr="008A548D">
        <w:rPr>
          <w:b/>
          <w:shd w:val="clear" w:color="auto" w:fill="FFFFFF"/>
          <w:lang w:val="fr-CA"/>
        </w:rPr>
        <w:t xml:space="preserve"> lettre ou un courriel d’entente de </w:t>
      </w:r>
      <w:r w:rsidR="0093603E" w:rsidRPr="008A548D">
        <w:rPr>
          <w:b/>
          <w:shd w:val="clear" w:color="auto" w:fill="FFFFFF"/>
          <w:lang w:val="fr-CA"/>
        </w:rPr>
        <w:t>votre mentor</w:t>
      </w:r>
    </w:p>
    <w:p w14:paraId="5FF86F0D" w14:textId="77777777" w:rsidR="00CC61C9" w:rsidRPr="008A548D" w:rsidRDefault="00CC61C9" w:rsidP="004A599E">
      <w:pPr>
        <w:pStyle w:val="ListParagraph"/>
        <w:numPr>
          <w:ilvl w:val="0"/>
          <w:numId w:val="15"/>
        </w:numPr>
        <w:spacing w:before="360"/>
        <w:ind w:left="900"/>
        <w:rPr>
          <w:b/>
          <w:lang w:val="fr-CA"/>
        </w:rPr>
      </w:pPr>
      <w:proofErr w:type="gramStart"/>
      <w:r w:rsidRPr="008A548D">
        <w:rPr>
          <w:b/>
          <w:shd w:val="clear" w:color="auto" w:fill="FFFFFF"/>
          <w:lang w:val="fr-CA"/>
        </w:rPr>
        <w:t>une</w:t>
      </w:r>
      <w:proofErr w:type="gramEnd"/>
      <w:r w:rsidRPr="008A548D">
        <w:rPr>
          <w:b/>
          <w:shd w:val="clear" w:color="auto" w:fill="FFFFFF"/>
          <w:lang w:val="fr-CA"/>
        </w:rPr>
        <w:t xml:space="preserve"> notice biographique à jour de votre mentor.</w:t>
      </w:r>
    </w:p>
    <w:p w14:paraId="58C9409B" w14:textId="77777777" w:rsidR="00CC61C9" w:rsidRPr="00E60539" w:rsidRDefault="00CC61C9" w:rsidP="00540E69">
      <w:pPr>
        <w:spacing w:before="120"/>
        <w:ind w:left="540" w:right="-360"/>
        <w:rPr>
          <w:lang w:val="fr-CA"/>
        </w:rPr>
      </w:pPr>
      <w:r w:rsidRPr="008A548D">
        <w:rPr>
          <w:lang w:val="fr-CA"/>
        </w:rPr>
        <w:t xml:space="preserve">La lettre d’entente </w:t>
      </w:r>
      <w:r w:rsidR="00E60539" w:rsidRPr="00867B7F">
        <w:rPr>
          <w:color w:val="000000" w:themeColor="text1"/>
          <w:lang w:val="fr-CA"/>
        </w:rPr>
        <w:t>d’une page devrait être spécifique à votre activité proposée et</w:t>
      </w:r>
      <w:r w:rsidR="00E60539" w:rsidRPr="00867B7F">
        <w:rPr>
          <w:rFonts w:ascii="inherit" w:hAnsi="inherit"/>
          <w:color w:val="000000" w:themeColor="text1"/>
          <w:lang w:val="fr-FR"/>
        </w:rPr>
        <w:t xml:space="preserve"> </w:t>
      </w:r>
      <w:r w:rsidRPr="00867B7F">
        <w:rPr>
          <w:color w:val="000000" w:themeColor="text1"/>
          <w:lang w:val="fr-CA"/>
        </w:rPr>
        <w:t xml:space="preserve">doit </w:t>
      </w:r>
      <w:r w:rsidRPr="008A548D">
        <w:rPr>
          <w:lang w:val="fr-CA"/>
        </w:rPr>
        <w:t>comporter les détails de l’entente, y compris les services offerts par votre mentor et le nombre d’heures que vous travaillerez ensemble. Donnez le plus de renseignements possible.</w:t>
      </w:r>
    </w:p>
    <w:p w14:paraId="3BC04FF4" w14:textId="77777777" w:rsidR="00CC61C9" w:rsidRPr="008A548D" w:rsidRDefault="00CC61C9" w:rsidP="004A599E">
      <w:pPr>
        <w:pStyle w:val="Heading2"/>
        <w:rPr>
          <w:szCs w:val="28"/>
          <w:lang w:val="fr-CA"/>
        </w:rPr>
      </w:pPr>
      <w:r w:rsidRPr="008A548D">
        <w:rPr>
          <w:noProof/>
          <w:szCs w:val="28"/>
          <w:lang w:val="fr-CA"/>
        </w:rPr>
        <w:t>DOCUMENTATION D’APPUI</w:t>
      </w:r>
    </w:p>
    <w:p w14:paraId="5BC80EB8" w14:textId="449BF557" w:rsidR="00CC61C9" w:rsidRPr="008A548D" w:rsidRDefault="00CC61C9" w:rsidP="00DA72EF">
      <w:pPr>
        <w:pStyle w:val="ListParagraph"/>
        <w:numPr>
          <w:ilvl w:val="0"/>
          <w:numId w:val="19"/>
        </w:numPr>
        <w:spacing w:before="360"/>
        <w:contextualSpacing w:val="0"/>
        <w:rPr>
          <w:shd w:val="clear" w:color="auto" w:fill="FFFFFF"/>
          <w:lang w:val="fr-CA"/>
        </w:rPr>
      </w:pPr>
      <w:r w:rsidRPr="00F851DA">
        <w:rPr>
          <w:b/>
          <w:lang w:val="fr-CA"/>
        </w:rPr>
        <w:t xml:space="preserve">Vous </w:t>
      </w:r>
      <w:r w:rsidRPr="00F851DA">
        <w:rPr>
          <w:rFonts w:ascii="Segoe UI" w:hAnsi="Segoe UI" w:cs="Segoe UI"/>
          <w:b/>
          <w:bCs/>
          <w:color w:val="000000" w:themeColor="text1"/>
          <w:sz w:val="21"/>
          <w:szCs w:val="21"/>
          <w:lang w:val="fr-CA"/>
        </w:rPr>
        <w:t>devez</w:t>
      </w:r>
      <w:r w:rsidRPr="00F851DA">
        <w:rPr>
          <w:b/>
          <w:lang w:val="fr-CA"/>
        </w:rPr>
        <w:t xml:space="preserve"> soumettre un exemple de vos œuvres antérieures</w:t>
      </w:r>
      <w:r w:rsidRPr="00F851DA">
        <w:rPr>
          <w:b/>
          <w:bCs/>
          <w:lang w:val="fr-CA"/>
        </w:rPr>
        <w:t>.</w:t>
      </w:r>
      <w:r w:rsidR="003F210B" w:rsidRPr="003F210B">
        <w:rPr>
          <w:noProof/>
          <w:lang w:val="fr-CA" w:eastAsia="en-US"/>
        </w:rPr>
        <w:t xml:space="preserve"> </w:t>
      </w:r>
      <w:r w:rsidR="00CE5B5C" w:rsidRPr="00F851DA">
        <w:rPr>
          <w:b/>
          <w:bCs/>
          <w:noProof/>
          <w:color w:val="C00000"/>
          <w:lang w:val="fr-CA" w:eastAsia="en-US"/>
        </w:rPr>
        <w:t>*</w:t>
      </w:r>
    </w:p>
    <w:p w14:paraId="24E982D6" w14:textId="2DE74A9C" w:rsidR="00CC61C9" w:rsidRDefault="00CC61C9" w:rsidP="004A599E">
      <w:pPr>
        <w:pStyle w:val="ListParagraph"/>
        <w:spacing w:before="120"/>
        <w:ind w:left="547"/>
        <w:contextualSpacing w:val="0"/>
        <w:rPr>
          <w:bCs/>
          <w:color w:val="000000" w:themeColor="text1"/>
          <w:shd w:val="clear" w:color="auto" w:fill="FFFFFF"/>
          <w:lang w:val="fr-CA"/>
        </w:rPr>
      </w:pPr>
      <w:r w:rsidRPr="00463489">
        <w:rPr>
          <w:lang w:val="fr-CA"/>
        </w:rPr>
        <w:t>S’il vous est impossible de soumettre un exemple de vos œuvres antérieures, contactez un</w:t>
      </w:r>
      <w:r w:rsidRPr="00463489">
        <w:rPr>
          <w:bCs/>
          <w:color w:val="000000" w:themeColor="text1"/>
          <w:shd w:val="clear" w:color="auto" w:fill="FFFFFF"/>
          <w:lang w:val="fr-CA"/>
        </w:rPr>
        <w:t xml:space="preserve"> </w:t>
      </w:r>
      <w:hyperlink r:id="rId18" w:history="1">
        <w:r w:rsidRPr="00463489">
          <w:rPr>
            <w:rStyle w:val="Hyperlink"/>
            <w:bCs/>
            <w:shd w:val="clear" w:color="auto" w:fill="FFFFFF"/>
            <w:lang w:val="fr-CA"/>
          </w:rPr>
          <w:t>agent de programme</w:t>
        </w:r>
      </w:hyperlink>
      <w:r w:rsidRPr="00463489">
        <w:rPr>
          <w:bCs/>
          <w:color w:val="000000" w:themeColor="text1"/>
          <w:shd w:val="clear" w:color="auto" w:fill="FFFFFF"/>
          <w:lang w:val="fr-CA"/>
        </w:rPr>
        <w:t>.</w:t>
      </w:r>
    </w:p>
    <w:p w14:paraId="1D2613F9" w14:textId="77777777" w:rsidR="00614F81" w:rsidRDefault="00614F81" w:rsidP="004A599E">
      <w:pPr>
        <w:pStyle w:val="ListParagraph"/>
        <w:spacing w:before="120"/>
        <w:ind w:left="547"/>
        <w:contextualSpacing w:val="0"/>
        <w:rPr>
          <w:bCs/>
          <w:color w:val="000000" w:themeColor="text1"/>
          <w:shd w:val="clear" w:color="auto" w:fill="FFFFFF"/>
          <w:lang w:val="fr-CA"/>
        </w:rPr>
      </w:pPr>
    </w:p>
    <w:p w14:paraId="0E0A936C" w14:textId="77777777" w:rsidR="00614F81" w:rsidRDefault="00614F81" w:rsidP="00540E69">
      <w:pPr>
        <w:pStyle w:val="ListParagraph"/>
        <w:spacing w:before="360" w:after="360"/>
        <w:ind w:left="540"/>
        <w:rPr>
          <w:lang w:val="fr-CA"/>
        </w:rPr>
      </w:pPr>
      <w:r w:rsidRPr="00DA3C81">
        <w:rPr>
          <w:lang w:val="fr-CA"/>
        </w:rPr>
        <w:t>La documentation d’appui doit inclure vos œuvres ou activités les plus récentes qui présentent un lien ou une pertinence avec la demande de subvention; vous pouvez également inclure l’œuvre/les activités d’autres artistes ou partenaires clés. Vous pouvez aussi inclure des œuvres antérieures pour mettre votre demande en contexte.</w:t>
      </w:r>
    </w:p>
    <w:p w14:paraId="46C6436B" w14:textId="77777777" w:rsidR="00614F81" w:rsidRDefault="00614F81" w:rsidP="00614F81">
      <w:pPr>
        <w:pStyle w:val="ListParagraph"/>
        <w:spacing w:before="360" w:after="360"/>
        <w:ind w:left="540"/>
        <w:jc w:val="both"/>
        <w:rPr>
          <w:lang w:val="fr-CA"/>
        </w:rPr>
      </w:pPr>
    </w:p>
    <w:p w14:paraId="3F1527A7" w14:textId="77777777" w:rsidR="00614F81" w:rsidRPr="00DA3C81" w:rsidRDefault="00614F81" w:rsidP="00540E69">
      <w:pPr>
        <w:pStyle w:val="ListParagraph"/>
        <w:spacing w:before="360" w:after="360"/>
        <w:ind w:left="540"/>
        <w:rPr>
          <w:rFonts w:eastAsia="Times New Roman" w:cs="Segoe UI"/>
          <w:b/>
          <w:lang w:val="fr-CA"/>
        </w:rPr>
      </w:pPr>
      <w:r w:rsidRPr="00CB228A">
        <w:rPr>
          <w:lang w:val="fr-CA"/>
        </w:rPr>
        <w:t>Les membres du comité d’évaluation ont comme consigne de visionner le plus de documents d’appui possible afin de prendre une décision éclairée; ils y consacrent un maximum de 10 minutes environ.</w:t>
      </w:r>
    </w:p>
    <w:p w14:paraId="7909F50B" w14:textId="77777777" w:rsidR="00614F81" w:rsidRPr="00463489" w:rsidRDefault="00614F81" w:rsidP="004A599E">
      <w:pPr>
        <w:pStyle w:val="ListParagraph"/>
        <w:spacing w:before="120"/>
        <w:ind w:left="547"/>
        <w:contextualSpacing w:val="0"/>
        <w:rPr>
          <w:bCs/>
          <w:color w:val="000000" w:themeColor="text1"/>
          <w:shd w:val="clear" w:color="auto" w:fill="FFFFFF"/>
          <w:lang w:val="fr-CA"/>
        </w:rPr>
      </w:pPr>
    </w:p>
    <w:sectPr w:rsidR="00614F81" w:rsidRPr="00463489" w:rsidSect="007933A3">
      <w:headerReference w:type="even" r:id="rId19"/>
      <w:headerReference w:type="default" r:id="rId20"/>
      <w:headerReference w:type="first" r:id="rId21"/>
      <w:footerReference w:type="first" r:id="rId22"/>
      <w:type w:val="continuous"/>
      <w:pgSz w:w="12240" w:h="15840"/>
      <w:pgMar w:top="135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D6230" w14:textId="77777777" w:rsidR="00530651" w:rsidRDefault="00530651" w:rsidP="00D7429D">
      <w:r>
        <w:separator/>
      </w:r>
    </w:p>
  </w:endnote>
  <w:endnote w:type="continuationSeparator" w:id="0">
    <w:p w14:paraId="2DFF0109" w14:textId="77777777" w:rsidR="00530651" w:rsidRDefault="00530651" w:rsidP="00D7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3415" w14:textId="575F5947" w:rsidR="00DA1E85" w:rsidRDefault="00692B3D">
    <w:pPr>
      <w:pStyle w:val="Footer"/>
    </w:pPr>
    <w:r w:rsidRPr="0061583D">
      <w:t xml:space="preserve">F3002 </w:t>
    </w:r>
    <w:r w:rsidR="00F42F95">
      <w:t>12-23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EDBC1" w14:textId="77777777" w:rsidR="00530651" w:rsidRDefault="00530651" w:rsidP="00D7429D">
      <w:r>
        <w:separator/>
      </w:r>
    </w:p>
  </w:footnote>
  <w:footnote w:type="continuationSeparator" w:id="0">
    <w:p w14:paraId="488F7957" w14:textId="77777777" w:rsidR="00530651" w:rsidRDefault="00530651" w:rsidP="00D74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32AE" w14:textId="77777777" w:rsidR="00DA1E85" w:rsidRDefault="00F851DA">
    <w:pPr>
      <w:pStyle w:val="Header"/>
    </w:pPr>
    <w:r>
      <w:rPr>
        <w:noProof/>
      </w:rPr>
      <w:pict w14:anchorId="6A7154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278583" o:spid="_x0000_s2050" type="#_x0000_t136" style="position:absolute;margin-left:0;margin-top:0;width:439.9pt;height:219.95pt;rotation:315;z-index:-251654144;mso-position-horizontal:center;mso-position-horizontal-relative:margin;mso-position-vertical:center;mso-position-vertical-relative:margin" o:allowincell="f" fillcolor="silver" stroked="f">
          <v:fill opacity=".5"/>
          <v:textpath style="font-family:&quot;Calibri&quot;;font-size:1pt" string="Aperç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BBDF9" w14:textId="77777777" w:rsidR="00DA1E85" w:rsidRDefault="00F851DA">
    <w:pPr>
      <w:pStyle w:val="Header"/>
    </w:pPr>
    <w:r>
      <w:rPr>
        <w:noProof/>
      </w:rPr>
      <w:pict w14:anchorId="18BC43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278584" o:spid="_x0000_s2051" type="#_x0000_t136" style="position:absolute;margin-left:0;margin-top:0;width:439.9pt;height:219.95pt;rotation:315;z-index:-251652096;mso-position-horizontal:center;mso-position-horizontal-relative:margin;mso-position-vertical:center;mso-position-vertical-relative:margin" o:allowincell="f" fillcolor="silver" stroked="f">
          <v:fill opacity=".5"/>
          <v:textpath style="font-family:&quot;Calibri&quot;;font-size:1pt" string="Aperçu"/>
          <w10:wrap anchorx="margin" anchory="margin"/>
        </v:shape>
      </w:pict>
    </w:r>
  </w:p>
  <w:p w14:paraId="4273CBE1" w14:textId="77777777" w:rsidR="00DA1E85" w:rsidRDefault="00DA1E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D9C60" w14:textId="77777777" w:rsidR="00DA1E85" w:rsidRPr="00C45E4D" w:rsidRDefault="00F851DA" w:rsidP="00885F7D">
    <w:pPr>
      <w:tabs>
        <w:tab w:val="center" w:pos="4680"/>
        <w:tab w:val="right" w:pos="9360"/>
      </w:tabs>
      <w:jc w:val="right"/>
      <w:rPr>
        <w:b/>
        <w:lang w:val="fr-CA"/>
      </w:rPr>
    </w:pPr>
    <w:r>
      <w:rPr>
        <w:noProof/>
      </w:rPr>
      <w:pict w14:anchorId="097749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278582" o:spid="_x0000_s2049" type="#_x0000_t136" style="position:absolute;left:0;text-align:left;margin-left:0;margin-top:0;width:439.9pt;height:219.95pt;rotation:315;z-index:-251656192;mso-position-horizontal:center;mso-position-horizontal-relative:margin;mso-position-vertical:center;mso-position-vertical-relative:margin" o:allowincell="f" fillcolor="silver" stroked="f">
          <v:fill opacity=".5"/>
          <v:textpath style="font-family:&quot;Calibri&quot;;font-size:1pt" string="Aperçu"/>
          <w10:wrap anchorx="margin" anchory="margin"/>
        </v:shape>
      </w:pict>
    </w:r>
    <w:r w:rsidR="00DA1E85">
      <w:rPr>
        <w:b/>
        <w:noProof/>
        <w:lang w:eastAsia="en-US"/>
      </w:rPr>
      <w:drawing>
        <wp:anchor distT="0" distB="0" distL="114300" distR="114300" simplePos="0" relativeHeight="251658240" behindDoc="0" locked="0" layoutInCell="1" allowOverlap="1" wp14:anchorId="405C695C" wp14:editId="3442BADA">
          <wp:simplePos x="0" y="0"/>
          <wp:positionH relativeFrom="column">
            <wp:posOffset>-147320</wp:posOffset>
          </wp:positionH>
          <wp:positionV relativeFrom="paragraph">
            <wp:posOffset>-121285</wp:posOffset>
          </wp:positionV>
          <wp:extent cx="3007995" cy="548640"/>
          <wp:effectExtent l="0" t="0" r="1905" b="3810"/>
          <wp:wrapSquare wrapText="bothSides"/>
          <wp:docPr id="2" name="Picture 2" descr="Le logo du Conseil des arts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A_RGB_colour_f.jpg"/>
                  <pic:cNvPicPr/>
                </pic:nvPicPr>
                <pic:blipFill>
                  <a:blip r:embed="rId1">
                    <a:extLst>
                      <a:ext uri="{28A0092B-C50C-407E-A947-70E740481C1C}">
                        <a14:useLocalDpi xmlns:a14="http://schemas.microsoft.com/office/drawing/2010/main" val="0"/>
                      </a:ext>
                    </a:extLst>
                  </a:blip>
                  <a:stretch>
                    <a:fillRect/>
                  </a:stretch>
                </pic:blipFill>
                <pic:spPr>
                  <a:xfrm>
                    <a:off x="0" y="0"/>
                    <a:ext cx="3007995" cy="548640"/>
                  </a:xfrm>
                  <a:prstGeom prst="rect">
                    <a:avLst/>
                  </a:prstGeom>
                </pic:spPr>
              </pic:pic>
            </a:graphicData>
          </a:graphic>
          <wp14:sizeRelH relativeFrom="page">
            <wp14:pctWidth>0</wp14:pctWidth>
          </wp14:sizeRelH>
          <wp14:sizeRelV relativeFrom="page">
            <wp14:pctHeight>0</wp14:pctHeight>
          </wp14:sizeRelV>
        </wp:anchor>
      </w:drawing>
    </w:r>
    <w:r w:rsidR="00DA1E85" w:rsidRPr="00885F7D">
      <w:rPr>
        <w:b/>
        <w:color w:val="FF0000"/>
        <w:lang w:val="fr-CA"/>
      </w:rPr>
      <w:t xml:space="preserve"> </w:t>
    </w:r>
    <w:r w:rsidR="00DA1E85" w:rsidRPr="00332350">
      <w:rPr>
        <w:b/>
        <w:color w:val="C00000"/>
        <w:lang w:val="fr-CA"/>
      </w:rPr>
      <w:t xml:space="preserve">APERÇU : </w:t>
    </w:r>
    <w:r w:rsidR="00DA1E85" w:rsidRPr="00C45E4D">
      <w:rPr>
        <w:b/>
        <w:lang w:val="fr-CA"/>
      </w:rPr>
      <w:t>Lignes directrices</w:t>
    </w:r>
  </w:p>
  <w:p w14:paraId="10A4B82A" w14:textId="77777777" w:rsidR="00DA1E85" w:rsidRPr="00885F7D" w:rsidRDefault="00DA1E85" w:rsidP="00885F7D">
    <w:pPr>
      <w:tabs>
        <w:tab w:val="center" w:pos="4680"/>
        <w:tab w:val="right" w:pos="9360"/>
      </w:tabs>
      <w:jc w:val="right"/>
      <w:rPr>
        <w:b/>
        <w:lang w:val="fr-CA"/>
      </w:rPr>
    </w:pPr>
    <w:proofErr w:type="gramStart"/>
    <w:r w:rsidRPr="00885F7D">
      <w:rPr>
        <w:b/>
        <w:lang w:val="fr-CA"/>
      </w:rPr>
      <w:t>et</w:t>
    </w:r>
    <w:proofErr w:type="gramEnd"/>
    <w:r w:rsidRPr="00885F7D">
      <w:rPr>
        <w:b/>
        <w:lang w:val="fr-CA"/>
      </w:rPr>
      <w:t xml:space="preserve"> Formulaire de demande</w:t>
    </w:r>
  </w:p>
  <w:p w14:paraId="1A39D9F6" w14:textId="77777777" w:rsidR="00DA1E85" w:rsidRPr="007933A3" w:rsidRDefault="00DA1E85" w:rsidP="007933A3">
    <w:pPr>
      <w:pStyle w:val="Header"/>
      <w:spacing w:after="240"/>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escription: Description: mandatory question" style="width:22.55pt;height:17.55pt;visibility:visible;mso-wrap-style:square" o:bullet="t">
        <v:imagedata r:id="rId1" o:title=" mandatory question"/>
      </v:shape>
    </w:pict>
  </w:numPicBullet>
  <w:abstractNum w:abstractNumId="0" w15:restartNumberingAfterBreak="0">
    <w:nsid w:val="025A73F2"/>
    <w:multiLevelType w:val="hybridMultilevel"/>
    <w:tmpl w:val="B5D2B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05735"/>
    <w:multiLevelType w:val="hybridMultilevel"/>
    <w:tmpl w:val="E9F28BE2"/>
    <w:lvl w:ilvl="0" w:tplc="5D40CBB0">
      <w:start w:val="1"/>
      <w:numFmt w:val="decimal"/>
      <w:suff w:val="space"/>
      <w:lvlText w:val="%1."/>
      <w:lvlJc w:val="left"/>
      <w:pPr>
        <w:ind w:left="540" w:hanging="360"/>
      </w:pPr>
      <w:rPr>
        <w:rFonts w:hint="default"/>
        <w:b/>
        <w:color w:val="auto"/>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FB00733"/>
    <w:multiLevelType w:val="hybridMultilevel"/>
    <w:tmpl w:val="DC72A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E37606"/>
    <w:multiLevelType w:val="hybridMultilevel"/>
    <w:tmpl w:val="8B269728"/>
    <w:lvl w:ilvl="0" w:tplc="49EC6024">
      <w:start w:val="1"/>
      <w:numFmt w:val="bullet"/>
      <w:lvlText w:val=""/>
      <w:lvlJc w:val="left"/>
      <w:pPr>
        <w:ind w:left="720" w:hanging="360"/>
      </w:pPr>
      <w:rPr>
        <w:rFonts w:ascii="Symbol" w:hAnsi="Symbol"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34DCD"/>
    <w:multiLevelType w:val="hybridMultilevel"/>
    <w:tmpl w:val="5C8A8C6E"/>
    <w:lvl w:ilvl="0" w:tplc="CA8E1F9A">
      <w:start w:val="1"/>
      <w:numFmt w:val="bullet"/>
      <w:lvlText w:val=""/>
      <w:lvlJc w:val="left"/>
      <w:pPr>
        <w:ind w:left="720" w:hanging="360"/>
      </w:pPr>
      <w:rPr>
        <w:rFonts w:ascii="Symbol" w:hAnsi="Symbol" w:hint="default"/>
        <w:strike w:val="0"/>
        <w:color w:val="000000" w:themeColor="text1"/>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79119C2"/>
    <w:multiLevelType w:val="hybridMultilevel"/>
    <w:tmpl w:val="4958030A"/>
    <w:lvl w:ilvl="0" w:tplc="94F0418E">
      <w:start w:val="6"/>
      <w:numFmt w:val="decimal"/>
      <w:lvlText w:val="%1."/>
      <w:lvlJc w:val="left"/>
      <w:pPr>
        <w:ind w:left="540" w:hanging="360"/>
      </w:pPr>
      <w:rPr>
        <w:rFonts w:eastAsiaTheme="minorEastAsia" w:cstheme="minorBidi"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E273A72"/>
    <w:multiLevelType w:val="hybridMultilevel"/>
    <w:tmpl w:val="DF0081C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3414F"/>
    <w:multiLevelType w:val="hybridMultilevel"/>
    <w:tmpl w:val="2FAADC50"/>
    <w:lvl w:ilvl="0" w:tplc="E0D61648">
      <w:start w:val="1"/>
      <w:numFmt w:val="decimal"/>
      <w:lvlText w:val="%1."/>
      <w:lvlJc w:val="left"/>
      <w:pPr>
        <w:ind w:left="540" w:hanging="360"/>
      </w:pPr>
      <w:rPr>
        <w:rFonts w:eastAsiaTheme="minorEastAsia" w:cstheme="minorBidi"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4AA86604"/>
    <w:multiLevelType w:val="hybridMultilevel"/>
    <w:tmpl w:val="C812CC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9" w15:restartNumberingAfterBreak="0">
    <w:nsid w:val="4E6705DB"/>
    <w:multiLevelType w:val="hybridMultilevel"/>
    <w:tmpl w:val="8042ED8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 w15:restartNumberingAfterBreak="0">
    <w:nsid w:val="52E6762B"/>
    <w:multiLevelType w:val="hybridMultilevel"/>
    <w:tmpl w:val="56322FB4"/>
    <w:lvl w:ilvl="0" w:tplc="905A6CFA">
      <w:start w:val="1"/>
      <w:numFmt w:val="bullet"/>
      <w:lvlText w:val=""/>
      <w:lvlPicBulletId w:val="0"/>
      <w:lvlJc w:val="left"/>
      <w:pPr>
        <w:tabs>
          <w:tab w:val="num" w:pos="720"/>
        </w:tabs>
        <w:ind w:left="720" w:hanging="360"/>
      </w:pPr>
      <w:rPr>
        <w:rFonts w:ascii="Symbol" w:hAnsi="Symbol" w:hint="default"/>
      </w:rPr>
    </w:lvl>
    <w:lvl w:ilvl="1" w:tplc="4EF20E92" w:tentative="1">
      <w:start w:val="1"/>
      <w:numFmt w:val="bullet"/>
      <w:lvlText w:val=""/>
      <w:lvlJc w:val="left"/>
      <w:pPr>
        <w:tabs>
          <w:tab w:val="num" w:pos="1440"/>
        </w:tabs>
        <w:ind w:left="1440" w:hanging="360"/>
      </w:pPr>
      <w:rPr>
        <w:rFonts w:ascii="Symbol" w:hAnsi="Symbol" w:hint="default"/>
      </w:rPr>
    </w:lvl>
    <w:lvl w:ilvl="2" w:tplc="57EEBD34" w:tentative="1">
      <w:start w:val="1"/>
      <w:numFmt w:val="bullet"/>
      <w:lvlText w:val=""/>
      <w:lvlJc w:val="left"/>
      <w:pPr>
        <w:tabs>
          <w:tab w:val="num" w:pos="2160"/>
        </w:tabs>
        <w:ind w:left="2160" w:hanging="360"/>
      </w:pPr>
      <w:rPr>
        <w:rFonts w:ascii="Symbol" w:hAnsi="Symbol" w:hint="default"/>
      </w:rPr>
    </w:lvl>
    <w:lvl w:ilvl="3" w:tplc="2F148638" w:tentative="1">
      <w:start w:val="1"/>
      <w:numFmt w:val="bullet"/>
      <w:lvlText w:val=""/>
      <w:lvlJc w:val="left"/>
      <w:pPr>
        <w:tabs>
          <w:tab w:val="num" w:pos="2880"/>
        </w:tabs>
        <w:ind w:left="2880" w:hanging="360"/>
      </w:pPr>
      <w:rPr>
        <w:rFonts w:ascii="Symbol" w:hAnsi="Symbol" w:hint="default"/>
      </w:rPr>
    </w:lvl>
    <w:lvl w:ilvl="4" w:tplc="BCC2E476" w:tentative="1">
      <w:start w:val="1"/>
      <w:numFmt w:val="bullet"/>
      <w:lvlText w:val=""/>
      <w:lvlJc w:val="left"/>
      <w:pPr>
        <w:tabs>
          <w:tab w:val="num" w:pos="3600"/>
        </w:tabs>
        <w:ind w:left="3600" w:hanging="360"/>
      </w:pPr>
      <w:rPr>
        <w:rFonts w:ascii="Symbol" w:hAnsi="Symbol" w:hint="default"/>
      </w:rPr>
    </w:lvl>
    <w:lvl w:ilvl="5" w:tplc="319A6B34" w:tentative="1">
      <w:start w:val="1"/>
      <w:numFmt w:val="bullet"/>
      <w:lvlText w:val=""/>
      <w:lvlJc w:val="left"/>
      <w:pPr>
        <w:tabs>
          <w:tab w:val="num" w:pos="4320"/>
        </w:tabs>
        <w:ind w:left="4320" w:hanging="360"/>
      </w:pPr>
      <w:rPr>
        <w:rFonts w:ascii="Symbol" w:hAnsi="Symbol" w:hint="default"/>
      </w:rPr>
    </w:lvl>
    <w:lvl w:ilvl="6" w:tplc="199CB6E8" w:tentative="1">
      <w:start w:val="1"/>
      <w:numFmt w:val="bullet"/>
      <w:lvlText w:val=""/>
      <w:lvlJc w:val="left"/>
      <w:pPr>
        <w:tabs>
          <w:tab w:val="num" w:pos="5040"/>
        </w:tabs>
        <w:ind w:left="5040" w:hanging="360"/>
      </w:pPr>
      <w:rPr>
        <w:rFonts w:ascii="Symbol" w:hAnsi="Symbol" w:hint="default"/>
      </w:rPr>
    </w:lvl>
    <w:lvl w:ilvl="7" w:tplc="66C6543A" w:tentative="1">
      <w:start w:val="1"/>
      <w:numFmt w:val="bullet"/>
      <w:lvlText w:val=""/>
      <w:lvlJc w:val="left"/>
      <w:pPr>
        <w:tabs>
          <w:tab w:val="num" w:pos="5760"/>
        </w:tabs>
        <w:ind w:left="5760" w:hanging="360"/>
      </w:pPr>
      <w:rPr>
        <w:rFonts w:ascii="Symbol" w:hAnsi="Symbol" w:hint="default"/>
      </w:rPr>
    </w:lvl>
    <w:lvl w:ilvl="8" w:tplc="85C8C2D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4E771B7"/>
    <w:multiLevelType w:val="hybridMultilevel"/>
    <w:tmpl w:val="53C40FEE"/>
    <w:lvl w:ilvl="0" w:tplc="5D724562">
      <w:start w:val="13"/>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5D5150D"/>
    <w:multiLevelType w:val="hybridMultilevel"/>
    <w:tmpl w:val="BB6E13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5DE6D0D"/>
    <w:multiLevelType w:val="hybridMultilevel"/>
    <w:tmpl w:val="32CADEEE"/>
    <w:lvl w:ilvl="0" w:tplc="E42E6C7E">
      <w:start w:val="1"/>
      <w:numFmt w:val="bullet"/>
      <w:lvlText w:val="o"/>
      <w:lvlJc w:val="left"/>
      <w:pPr>
        <w:ind w:left="1260" w:hanging="360"/>
      </w:pPr>
      <w:rPr>
        <w:rFonts w:ascii="Wingdings" w:hAnsi="Wingdings" w:hint="default"/>
        <w:sz w:val="24"/>
        <w:szCs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5CE044A3"/>
    <w:multiLevelType w:val="hybridMultilevel"/>
    <w:tmpl w:val="459AB206"/>
    <w:lvl w:ilvl="0" w:tplc="AE78A698">
      <w:start w:val="1"/>
      <w:numFmt w:val="bullet"/>
      <w:lvlText w:val=""/>
      <w:lvlJc w:val="left"/>
      <w:pPr>
        <w:ind w:left="1080" w:hanging="360"/>
      </w:pPr>
      <w:rPr>
        <w:rFonts w:ascii="Symbol" w:hAnsi="Symbol" w:hint="default"/>
        <w:strike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3BD1ACA"/>
    <w:multiLevelType w:val="hybridMultilevel"/>
    <w:tmpl w:val="27B84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E400B7"/>
    <w:multiLevelType w:val="hybridMultilevel"/>
    <w:tmpl w:val="3956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251FF6"/>
    <w:multiLevelType w:val="hybridMultilevel"/>
    <w:tmpl w:val="B722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2B579E"/>
    <w:multiLevelType w:val="hybridMultilevel"/>
    <w:tmpl w:val="F698A77C"/>
    <w:lvl w:ilvl="0" w:tplc="5552A900">
      <w:start w:val="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75B15D11"/>
    <w:multiLevelType w:val="hybridMultilevel"/>
    <w:tmpl w:val="9CE48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AF55AED"/>
    <w:multiLevelType w:val="multilevel"/>
    <w:tmpl w:val="E14A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5631367">
    <w:abstractNumId w:val="6"/>
  </w:num>
  <w:num w:numId="2" w16cid:durableId="1789355236">
    <w:abstractNumId w:val="3"/>
  </w:num>
  <w:num w:numId="3" w16cid:durableId="1673021137">
    <w:abstractNumId w:val="17"/>
  </w:num>
  <w:num w:numId="4" w16cid:durableId="951941745">
    <w:abstractNumId w:val="0"/>
  </w:num>
  <w:num w:numId="5" w16cid:durableId="947585641">
    <w:abstractNumId w:val="12"/>
  </w:num>
  <w:num w:numId="6" w16cid:durableId="327172221">
    <w:abstractNumId w:val="19"/>
  </w:num>
  <w:num w:numId="7" w16cid:durableId="503277581">
    <w:abstractNumId w:val="4"/>
  </w:num>
  <w:num w:numId="8" w16cid:durableId="297228216">
    <w:abstractNumId w:val="9"/>
  </w:num>
  <w:num w:numId="9" w16cid:durableId="938565243">
    <w:abstractNumId w:val="16"/>
  </w:num>
  <w:num w:numId="10" w16cid:durableId="507797565">
    <w:abstractNumId w:val="10"/>
  </w:num>
  <w:num w:numId="11" w16cid:durableId="258417168">
    <w:abstractNumId w:val="1"/>
  </w:num>
  <w:num w:numId="12" w16cid:durableId="1015380362">
    <w:abstractNumId w:val="8"/>
  </w:num>
  <w:num w:numId="13" w16cid:durableId="321280304">
    <w:abstractNumId w:val="2"/>
  </w:num>
  <w:num w:numId="14" w16cid:durableId="1489249950">
    <w:abstractNumId w:val="13"/>
  </w:num>
  <w:num w:numId="15" w16cid:durableId="295721479">
    <w:abstractNumId w:val="14"/>
  </w:num>
  <w:num w:numId="16" w16cid:durableId="1021124080">
    <w:abstractNumId w:val="5"/>
  </w:num>
  <w:num w:numId="17" w16cid:durableId="71900831">
    <w:abstractNumId w:val="11"/>
  </w:num>
  <w:num w:numId="18" w16cid:durableId="1670868483">
    <w:abstractNumId w:val="18"/>
  </w:num>
  <w:num w:numId="19" w16cid:durableId="1153059040">
    <w:abstractNumId w:val="7"/>
  </w:num>
  <w:num w:numId="20" w16cid:durableId="902447861">
    <w:abstractNumId w:val="15"/>
  </w:num>
  <w:num w:numId="21" w16cid:durableId="1393772678">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E82"/>
    <w:rsid w:val="000056BC"/>
    <w:rsid w:val="000077EE"/>
    <w:rsid w:val="00011048"/>
    <w:rsid w:val="00011BC1"/>
    <w:rsid w:val="00012091"/>
    <w:rsid w:val="0002070C"/>
    <w:rsid w:val="00020922"/>
    <w:rsid w:val="00020A54"/>
    <w:rsid w:val="00024D1E"/>
    <w:rsid w:val="00027013"/>
    <w:rsid w:val="00032365"/>
    <w:rsid w:val="0003562D"/>
    <w:rsid w:val="00037350"/>
    <w:rsid w:val="00044523"/>
    <w:rsid w:val="000471E7"/>
    <w:rsid w:val="00050CDF"/>
    <w:rsid w:val="000515D8"/>
    <w:rsid w:val="00053A22"/>
    <w:rsid w:val="00061C45"/>
    <w:rsid w:val="0006376C"/>
    <w:rsid w:val="000676BD"/>
    <w:rsid w:val="00070A71"/>
    <w:rsid w:val="00072B36"/>
    <w:rsid w:val="00077E49"/>
    <w:rsid w:val="0008084B"/>
    <w:rsid w:val="00082973"/>
    <w:rsid w:val="000847B1"/>
    <w:rsid w:val="00087074"/>
    <w:rsid w:val="00091790"/>
    <w:rsid w:val="0009372C"/>
    <w:rsid w:val="000948E7"/>
    <w:rsid w:val="00095DC6"/>
    <w:rsid w:val="000A35EA"/>
    <w:rsid w:val="000A38F9"/>
    <w:rsid w:val="000B02A7"/>
    <w:rsid w:val="000B11B0"/>
    <w:rsid w:val="000B2C49"/>
    <w:rsid w:val="000B4DC0"/>
    <w:rsid w:val="000B52E6"/>
    <w:rsid w:val="000B6388"/>
    <w:rsid w:val="000B7F2C"/>
    <w:rsid w:val="000C1884"/>
    <w:rsid w:val="000C2CAE"/>
    <w:rsid w:val="000D2C6A"/>
    <w:rsid w:val="000D65C8"/>
    <w:rsid w:val="000D672A"/>
    <w:rsid w:val="000D6C4E"/>
    <w:rsid w:val="000E059D"/>
    <w:rsid w:val="000E0BEF"/>
    <w:rsid w:val="000E3520"/>
    <w:rsid w:val="000E5855"/>
    <w:rsid w:val="000E618A"/>
    <w:rsid w:val="000F2219"/>
    <w:rsid w:val="000F28EB"/>
    <w:rsid w:val="000F737E"/>
    <w:rsid w:val="00100D4E"/>
    <w:rsid w:val="00104552"/>
    <w:rsid w:val="00105CF4"/>
    <w:rsid w:val="001111A6"/>
    <w:rsid w:val="0011164C"/>
    <w:rsid w:val="001117D8"/>
    <w:rsid w:val="00113295"/>
    <w:rsid w:val="001146A6"/>
    <w:rsid w:val="001176C5"/>
    <w:rsid w:val="001275F1"/>
    <w:rsid w:val="001278FA"/>
    <w:rsid w:val="00127C26"/>
    <w:rsid w:val="00130F4F"/>
    <w:rsid w:val="0013108E"/>
    <w:rsid w:val="00131861"/>
    <w:rsid w:val="00133817"/>
    <w:rsid w:val="00140C4C"/>
    <w:rsid w:val="00146086"/>
    <w:rsid w:val="00146501"/>
    <w:rsid w:val="00146A9A"/>
    <w:rsid w:val="00146BBC"/>
    <w:rsid w:val="00147006"/>
    <w:rsid w:val="0015054A"/>
    <w:rsid w:val="001566C5"/>
    <w:rsid w:val="00161193"/>
    <w:rsid w:val="00162C52"/>
    <w:rsid w:val="00162E6D"/>
    <w:rsid w:val="00165090"/>
    <w:rsid w:val="00165369"/>
    <w:rsid w:val="00171420"/>
    <w:rsid w:val="0017202A"/>
    <w:rsid w:val="00173662"/>
    <w:rsid w:val="00173E2D"/>
    <w:rsid w:val="0017531D"/>
    <w:rsid w:val="00180B09"/>
    <w:rsid w:val="001820C1"/>
    <w:rsid w:val="00187454"/>
    <w:rsid w:val="00190B5D"/>
    <w:rsid w:val="00190EFB"/>
    <w:rsid w:val="001915DD"/>
    <w:rsid w:val="00193F24"/>
    <w:rsid w:val="001946BC"/>
    <w:rsid w:val="001A39C1"/>
    <w:rsid w:val="001A6E6B"/>
    <w:rsid w:val="001B1C4A"/>
    <w:rsid w:val="001B7F1B"/>
    <w:rsid w:val="001C3416"/>
    <w:rsid w:val="001C3A19"/>
    <w:rsid w:val="001C5880"/>
    <w:rsid w:val="001C6526"/>
    <w:rsid w:val="001D0171"/>
    <w:rsid w:val="001D0AA2"/>
    <w:rsid w:val="001D4552"/>
    <w:rsid w:val="001E07C2"/>
    <w:rsid w:val="001E10F6"/>
    <w:rsid w:val="001E3836"/>
    <w:rsid w:val="001E3D3F"/>
    <w:rsid w:val="001E3D6D"/>
    <w:rsid w:val="001F0E82"/>
    <w:rsid w:val="001F3D0B"/>
    <w:rsid w:val="00200B28"/>
    <w:rsid w:val="00201DA9"/>
    <w:rsid w:val="00201FE8"/>
    <w:rsid w:val="002053B5"/>
    <w:rsid w:val="00210B03"/>
    <w:rsid w:val="00221723"/>
    <w:rsid w:val="00225BEC"/>
    <w:rsid w:val="002322D9"/>
    <w:rsid w:val="00233FBC"/>
    <w:rsid w:val="00234C0B"/>
    <w:rsid w:val="00236EA2"/>
    <w:rsid w:val="00237945"/>
    <w:rsid w:val="00237D1A"/>
    <w:rsid w:val="00241AFA"/>
    <w:rsid w:val="00245EEC"/>
    <w:rsid w:val="002532F4"/>
    <w:rsid w:val="00261029"/>
    <w:rsid w:val="0026308C"/>
    <w:rsid w:val="00263630"/>
    <w:rsid w:val="0027234F"/>
    <w:rsid w:val="00272EAD"/>
    <w:rsid w:val="002735F1"/>
    <w:rsid w:val="002744A2"/>
    <w:rsid w:val="00274D3A"/>
    <w:rsid w:val="0027780F"/>
    <w:rsid w:val="00277D51"/>
    <w:rsid w:val="00283F1C"/>
    <w:rsid w:val="0028513A"/>
    <w:rsid w:val="00293E41"/>
    <w:rsid w:val="00295C5E"/>
    <w:rsid w:val="002A08A0"/>
    <w:rsid w:val="002A18D6"/>
    <w:rsid w:val="002B0806"/>
    <w:rsid w:val="002B0A41"/>
    <w:rsid w:val="002B10C3"/>
    <w:rsid w:val="002B4B1B"/>
    <w:rsid w:val="002B6F75"/>
    <w:rsid w:val="002B761B"/>
    <w:rsid w:val="002C57EB"/>
    <w:rsid w:val="002C6322"/>
    <w:rsid w:val="002D1E9B"/>
    <w:rsid w:val="002D43BC"/>
    <w:rsid w:val="002D5C98"/>
    <w:rsid w:val="002E1255"/>
    <w:rsid w:val="002E43DD"/>
    <w:rsid w:val="002F0FA5"/>
    <w:rsid w:val="002F1CAC"/>
    <w:rsid w:val="002F5D2A"/>
    <w:rsid w:val="002F7E1D"/>
    <w:rsid w:val="00300343"/>
    <w:rsid w:val="00300BCE"/>
    <w:rsid w:val="00301714"/>
    <w:rsid w:val="00301958"/>
    <w:rsid w:val="00305220"/>
    <w:rsid w:val="0030649A"/>
    <w:rsid w:val="00307175"/>
    <w:rsid w:val="00311BEB"/>
    <w:rsid w:val="00316CB1"/>
    <w:rsid w:val="00317E8B"/>
    <w:rsid w:val="003205A2"/>
    <w:rsid w:val="00326F12"/>
    <w:rsid w:val="0033021B"/>
    <w:rsid w:val="0033193E"/>
    <w:rsid w:val="00332350"/>
    <w:rsid w:val="00335320"/>
    <w:rsid w:val="003433A0"/>
    <w:rsid w:val="00343956"/>
    <w:rsid w:val="003453F1"/>
    <w:rsid w:val="00351436"/>
    <w:rsid w:val="00357867"/>
    <w:rsid w:val="00360800"/>
    <w:rsid w:val="003631A6"/>
    <w:rsid w:val="0036343A"/>
    <w:rsid w:val="00363869"/>
    <w:rsid w:val="00364B06"/>
    <w:rsid w:val="00365DE5"/>
    <w:rsid w:val="003662A1"/>
    <w:rsid w:val="00370C54"/>
    <w:rsid w:val="00381116"/>
    <w:rsid w:val="0038237A"/>
    <w:rsid w:val="00385862"/>
    <w:rsid w:val="00394F53"/>
    <w:rsid w:val="003972B7"/>
    <w:rsid w:val="003A756D"/>
    <w:rsid w:val="003A7A82"/>
    <w:rsid w:val="003B068A"/>
    <w:rsid w:val="003B0AAA"/>
    <w:rsid w:val="003B124E"/>
    <w:rsid w:val="003B24D1"/>
    <w:rsid w:val="003B57C1"/>
    <w:rsid w:val="003C0702"/>
    <w:rsid w:val="003C2DCE"/>
    <w:rsid w:val="003D6863"/>
    <w:rsid w:val="003D7F6B"/>
    <w:rsid w:val="003E03EC"/>
    <w:rsid w:val="003E3EBA"/>
    <w:rsid w:val="003E3F09"/>
    <w:rsid w:val="003E54DE"/>
    <w:rsid w:val="003E5AFF"/>
    <w:rsid w:val="003E6757"/>
    <w:rsid w:val="003E7E23"/>
    <w:rsid w:val="003E7E8E"/>
    <w:rsid w:val="003F210B"/>
    <w:rsid w:val="003F2593"/>
    <w:rsid w:val="003F6248"/>
    <w:rsid w:val="003F62F0"/>
    <w:rsid w:val="00403CAA"/>
    <w:rsid w:val="004055CD"/>
    <w:rsid w:val="00410235"/>
    <w:rsid w:val="004120CD"/>
    <w:rsid w:val="00413674"/>
    <w:rsid w:val="00414B02"/>
    <w:rsid w:val="004227CA"/>
    <w:rsid w:val="00423843"/>
    <w:rsid w:val="004261B9"/>
    <w:rsid w:val="004301D9"/>
    <w:rsid w:val="00432BA5"/>
    <w:rsid w:val="00437E55"/>
    <w:rsid w:val="00440D7E"/>
    <w:rsid w:val="004423C1"/>
    <w:rsid w:val="00443FB1"/>
    <w:rsid w:val="0044596B"/>
    <w:rsid w:val="004503BE"/>
    <w:rsid w:val="0045623C"/>
    <w:rsid w:val="0045781D"/>
    <w:rsid w:val="00463039"/>
    <w:rsid w:val="00463489"/>
    <w:rsid w:val="00464D30"/>
    <w:rsid w:val="00466364"/>
    <w:rsid w:val="004728E9"/>
    <w:rsid w:val="0048005C"/>
    <w:rsid w:val="004815AB"/>
    <w:rsid w:val="004832ED"/>
    <w:rsid w:val="004850AF"/>
    <w:rsid w:val="00497094"/>
    <w:rsid w:val="004A357B"/>
    <w:rsid w:val="004A35B9"/>
    <w:rsid w:val="004A4CF1"/>
    <w:rsid w:val="004A599E"/>
    <w:rsid w:val="004A68D7"/>
    <w:rsid w:val="004B1212"/>
    <w:rsid w:val="004B26E0"/>
    <w:rsid w:val="004B3814"/>
    <w:rsid w:val="004C018F"/>
    <w:rsid w:val="004C3AD0"/>
    <w:rsid w:val="004C46FE"/>
    <w:rsid w:val="004C48B0"/>
    <w:rsid w:val="004D0832"/>
    <w:rsid w:val="004D3B57"/>
    <w:rsid w:val="004D70DA"/>
    <w:rsid w:val="004E6C41"/>
    <w:rsid w:val="004F1A55"/>
    <w:rsid w:val="004F2A9F"/>
    <w:rsid w:val="005026AE"/>
    <w:rsid w:val="00505C32"/>
    <w:rsid w:val="00506394"/>
    <w:rsid w:val="005063B4"/>
    <w:rsid w:val="0051258B"/>
    <w:rsid w:val="00512B9C"/>
    <w:rsid w:val="00515894"/>
    <w:rsid w:val="00524B03"/>
    <w:rsid w:val="0052605D"/>
    <w:rsid w:val="00526CC8"/>
    <w:rsid w:val="00527CFD"/>
    <w:rsid w:val="00530651"/>
    <w:rsid w:val="00531D23"/>
    <w:rsid w:val="00532BDA"/>
    <w:rsid w:val="005330EF"/>
    <w:rsid w:val="00540E69"/>
    <w:rsid w:val="00544681"/>
    <w:rsid w:val="0054509C"/>
    <w:rsid w:val="0055043F"/>
    <w:rsid w:val="0055148F"/>
    <w:rsid w:val="00556B99"/>
    <w:rsid w:val="00560D37"/>
    <w:rsid w:val="00561371"/>
    <w:rsid w:val="00561615"/>
    <w:rsid w:val="00564585"/>
    <w:rsid w:val="0056654E"/>
    <w:rsid w:val="0056663A"/>
    <w:rsid w:val="00566993"/>
    <w:rsid w:val="005669C2"/>
    <w:rsid w:val="0056792D"/>
    <w:rsid w:val="00570F5B"/>
    <w:rsid w:val="0057407E"/>
    <w:rsid w:val="005774E3"/>
    <w:rsid w:val="00581297"/>
    <w:rsid w:val="00585B59"/>
    <w:rsid w:val="00586187"/>
    <w:rsid w:val="00597D5A"/>
    <w:rsid w:val="005A15E8"/>
    <w:rsid w:val="005A1752"/>
    <w:rsid w:val="005A4D34"/>
    <w:rsid w:val="005A7854"/>
    <w:rsid w:val="005B0BD8"/>
    <w:rsid w:val="005B3A3F"/>
    <w:rsid w:val="005B3B46"/>
    <w:rsid w:val="005B7EE6"/>
    <w:rsid w:val="005C0139"/>
    <w:rsid w:val="005C1199"/>
    <w:rsid w:val="005C53B9"/>
    <w:rsid w:val="005E503E"/>
    <w:rsid w:val="005E5E3C"/>
    <w:rsid w:val="005F142D"/>
    <w:rsid w:val="005F2BD1"/>
    <w:rsid w:val="005F5A94"/>
    <w:rsid w:val="005F6728"/>
    <w:rsid w:val="006061C3"/>
    <w:rsid w:val="00606A29"/>
    <w:rsid w:val="00606BE7"/>
    <w:rsid w:val="00611A98"/>
    <w:rsid w:val="006128AB"/>
    <w:rsid w:val="0061493C"/>
    <w:rsid w:val="00614F81"/>
    <w:rsid w:val="0061583D"/>
    <w:rsid w:val="00624571"/>
    <w:rsid w:val="00624A21"/>
    <w:rsid w:val="0062534A"/>
    <w:rsid w:val="00626B93"/>
    <w:rsid w:val="00642B09"/>
    <w:rsid w:val="00642CC8"/>
    <w:rsid w:val="00645521"/>
    <w:rsid w:val="00656435"/>
    <w:rsid w:val="00660E49"/>
    <w:rsid w:val="00663F0D"/>
    <w:rsid w:val="00666433"/>
    <w:rsid w:val="006727BF"/>
    <w:rsid w:val="00674A1E"/>
    <w:rsid w:val="00675F23"/>
    <w:rsid w:val="0067610F"/>
    <w:rsid w:val="00676EE0"/>
    <w:rsid w:val="006838CD"/>
    <w:rsid w:val="00684D08"/>
    <w:rsid w:val="00684DCE"/>
    <w:rsid w:val="006911EF"/>
    <w:rsid w:val="00691EDC"/>
    <w:rsid w:val="00691F7D"/>
    <w:rsid w:val="00692B3D"/>
    <w:rsid w:val="00696948"/>
    <w:rsid w:val="006A6617"/>
    <w:rsid w:val="006A67C8"/>
    <w:rsid w:val="006A77D5"/>
    <w:rsid w:val="006B01BE"/>
    <w:rsid w:val="006B36AE"/>
    <w:rsid w:val="006B4739"/>
    <w:rsid w:val="006C046F"/>
    <w:rsid w:val="006C191A"/>
    <w:rsid w:val="006C3060"/>
    <w:rsid w:val="006C3AAD"/>
    <w:rsid w:val="006C3D39"/>
    <w:rsid w:val="006C530B"/>
    <w:rsid w:val="006D0EEC"/>
    <w:rsid w:val="006F16F6"/>
    <w:rsid w:val="006F2584"/>
    <w:rsid w:val="006F3B8F"/>
    <w:rsid w:val="006F70E7"/>
    <w:rsid w:val="00703620"/>
    <w:rsid w:val="00705D26"/>
    <w:rsid w:val="00706867"/>
    <w:rsid w:val="00706E01"/>
    <w:rsid w:val="00707E7E"/>
    <w:rsid w:val="00710ACE"/>
    <w:rsid w:val="00710AF7"/>
    <w:rsid w:val="007121E8"/>
    <w:rsid w:val="0071676A"/>
    <w:rsid w:val="00717AD3"/>
    <w:rsid w:val="00725E77"/>
    <w:rsid w:val="0072772B"/>
    <w:rsid w:val="00736007"/>
    <w:rsid w:val="00742FA1"/>
    <w:rsid w:val="00747FAB"/>
    <w:rsid w:val="007575DF"/>
    <w:rsid w:val="0076108D"/>
    <w:rsid w:val="007638EC"/>
    <w:rsid w:val="0076748D"/>
    <w:rsid w:val="0077149E"/>
    <w:rsid w:val="00772F34"/>
    <w:rsid w:val="00787C3C"/>
    <w:rsid w:val="007919FA"/>
    <w:rsid w:val="00791AFE"/>
    <w:rsid w:val="0079244F"/>
    <w:rsid w:val="0079255B"/>
    <w:rsid w:val="007933A3"/>
    <w:rsid w:val="00794B80"/>
    <w:rsid w:val="0079718A"/>
    <w:rsid w:val="007A1586"/>
    <w:rsid w:val="007A3B55"/>
    <w:rsid w:val="007B02CE"/>
    <w:rsid w:val="007B14F4"/>
    <w:rsid w:val="007B1F36"/>
    <w:rsid w:val="007B2394"/>
    <w:rsid w:val="007C33D2"/>
    <w:rsid w:val="007C437D"/>
    <w:rsid w:val="007C479F"/>
    <w:rsid w:val="007C569A"/>
    <w:rsid w:val="007C596D"/>
    <w:rsid w:val="007D25BF"/>
    <w:rsid w:val="007D4937"/>
    <w:rsid w:val="007D4AEB"/>
    <w:rsid w:val="007D4EFE"/>
    <w:rsid w:val="007D66A0"/>
    <w:rsid w:val="007E5F40"/>
    <w:rsid w:val="007F47F3"/>
    <w:rsid w:val="007F782A"/>
    <w:rsid w:val="00801D3F"/>
    <w:rsid w:val="00803154"/>
    <w:rsid w:val="00803FA3"/>
    <w:rsid w:val="00806A54"/>
    <w:rsid w:val="00816ECC"/>
    <w:rsid w:val="008264B1"/>
    <w:rsid w:val="0083242A"/>
    <w:rsid w:val="00833214"/>
    <w:rsid w:val="00834FAD"/>
    <w:rsid w:val="00843904"/>
    <w:rsid w:val="00845769"/>
    <w:rsid w:val="00847905"/>
    <w:rsid w:val="00853B1C"/>
    <w:rsid w:val="008557E5"/>
    <w:rsid w:val="008571E4"/>
    <w:rsid w:val="00861D6A"/>
    <w:rsid w:val="0086342C"/>
    <w:rsid w:val="00867B7F"/>
    <w:rsid w:val="0087025E"/>
    <w:rsid w:val="00871AA2"/>
    <w:rsid w:val="00873AA8"/>
    <w:rsid w:val="00877C0E"/>
    <w:rsid w:val="0088008E"/>
    <w:rsid w:val="00880C21"/>
    <w:rsid w:val="00881D48"/>
    <w:rsid w:val="00885F7D"/>
    <w:rsid w:val="0089180D"/>
    <w:rsid w:val="00893390"/>
    <w:rsid w:val="008954CB"/>
    <w:rsid w:val="008A0ADE"/>
    <w:rsid w:val="008A4BA7"/>
    <w:rsid w:val="008A548D"/>
    <w:rsid w:val="008A5881"/>
    <w:rsid w:val="008B10FC"/>
    <w:rsid w:val="008B1F58"/>
    <w:rsid w:val="008C387E"/>
    <w:rsid w:val="008C46C1"/>
    <w:rsid w:val="008D2059"/>
    <w:rsid w:val="008D247F"/>
    <w:rsid w:val="008D6F1D"/>
    <w:rsid w:val="008D6FC4"/>
    <w:rsid w:val="008E6375"/>
    <w:rsid w:val="008E63F9"/>
    <w:rsid w:val="008F444C"/>
    <w:rsid w:val="008F6770"/>
    <w:rsid w:val="008F687A"/>
    <w:rsid w:val="009007C8"/>
    <w:rsid w:val="0090131A"/>
    <w:rsid w:val="00903492"/>
    <w:rsid w:val="0090670D"/>
    <w:rsid w:val="00911FFE"/>
    <w:rsid w:val="00920EFB"/>
    <w:rsid w:val="0092306E"/>
    <w:rsid w:val="009248A0"/>
    <w:rsid w:val="009249D7"/>
    <w:rsid w:val="00925138"/>
    <w:rsid w:val="009255AC"/>
    <w:rsid w:val="00932BB6"/>
    <w:rsid w:val="009331AA"/>
    <w:rsid w:val="0093603E"/>
    <w:rsid w:val="009362D1"/>
    <w:rsid w:val="00941151"/>
    <w:rsid w:val="00945B6C"/>
    <w:rsid w:val="00953729"/>
    <w:rsid w:val="00960C93"/>
    <w:rsid w:val="00962FEB"/>
    <w:rsid w:val="00963409"/>
    <w:rsid w:val="00965E7D"/>
    <w:rsid w:val="00966EA1"/>
    <w:rsid w:val="00972545"/>
    <w:rsid w:val="00972CC9"/>
    <w:rsid w:val="00975D96"/>
    <w:rsid w:val="0097657F"/>
    <w:rsid w:val="0097681F"/>
    <w:rsid w:val="00977596"/>
    <w:rsid w:val="009778C6"/>
    <w:rsid w:val="00983312"/>
    <w:rsid w:val="00983A80"/>
    <w:rsid w:val="00984AED"/>
    <w:rsid w:val="00986CAC"/>
    <w:rsid w:val="00990AC4"/>
    <w:rsid w:val="00992651"/>
    <w:rsid w:val="00995290"/>
    <w:rsid w:val="009A48E5"/>
    <w:rsid w:val="009B0627"/>
    <w:rsid w:val="009B07F6"/>
    <w:rsid w:val="009B4E00"/>
    <w:rsid w:val="009C507E"/>
    <w:rsid w:val="009C5536"/>
    <w:rsid w:val="009C5820"/>
    <w:rsid w:val="009C5EE8"/>
    <w:rsid w:val="009D1705"/>
    <w:rsid w:val="009D2C33"/>
    <w:rsid w:val="009D6940"/>
    <w:rsid w:val="009E050F"/>
    <w:rsid w:val="009E196C"/>
    <w:rsid w:val="009E5714"/>
    <w:rsid w:val="009E5DA2"/>
    <w:rsid w:val="009E78B9"/>
    <w:rsid w:val="009F0F91"/>
    <w:rsid w:val="009F3192"/>
    <w:rsid w:val="009F480E"/>
    <w:rsid w:val="00A055E1"/>
    <w:rsid w:val="00A126C9"/>
    <w:rsid w:val="00A14D1D"/>
    <w:rsid w:val="00A1645F"/>
    <w:rsid w:val="00A17606"/>
    <w:rsid w:val="00A211C9"/>
    <w:rsid w:val="00A22E8F"/>
    <w:rsid w:val="00A22FAB"/>
    <w:rsid w:val="00A25F24"/>
    <w:rsid w:val="00A30A0E"/>
    <w:rsid w:val="00A35C95"/>
    <w:rsid w:val="00A36740"/>
    <w:rsid w:val="00A43F88"/>
    <w:rsid w:val="00A455C7"/>
    <w:rsid w:val="00A50BEB"/>
    <w:rsid w:val="00A556A6"/>
    <w:rsid w:val="00A6436B"/>
    <w:rsid w:val="00A649CE"/>
    <w:rsid w:val="00A66F8A"/>
    <w:rsid w:val="00A70AAD"/>
    <w:rsid w:val="00A7445B"/>
    <w:rsid w:val="00A74A57"/>
    <w:rsid w:val="00A77365"/>
    <w:rsid w:val="00A80325"/>
    <w:rsid w:val="00A82313"/>
    <w:rsid w:val="00A84B64"/>
    <w:rsid w:val="00A90CA6"/>
    <w:rsid w:val="00AA0D50"/>
    <w:rsid w:val="00AA26D5"/>
    <w:rsid w:val="00AA4766"/>
    <w:rsid w:val="00AA49A6"/>
    <w:rsid w:val="00AB0387"/>
    <w:rsid w:val="00AB164D"/>
    <w:rsid w:val="00AB4560"/>
    <w:rsid w:val="00AB4C86"/>
    <w:rsid w:val="00AB5D1A"/>
    <w:rsid w:val="00AC2F9F"/>
    <w:rsid w:val="00AD1AA6"/>
    <w:rsid w:val="00AD3EBF"/>
    <w:rsid w:val="00AE106B"/>
    <w:rsid w:val="00AE77CD"/>
    <w:rsid w:val="00AF1C7A"/>
    <w:rsid w:val="00B004FF"/>
    <w:rsid w:val="00B00ED8"/>
    <w:rsid w:val="00B061D7"/>
    <w:rsid w:val="00B122CA"/>
    <w:rsid w:val="00B17380"/>
    <w:rsid w:val="00B219CB"/>
    <w:rsid w:val="00B21DDE"/>
    <w:rsid w:val="00B226DF"/>
    <w:rsid w:val="00B22EFB"/>
    <w:rsid w:val="00B248D3"/>
    <w:rsid w:val="00B2559E"/>
    <w:rsid w:val="00B2767C"/>
    <w:rsid w:val="00B34B42"/>
    <w:rsid w:val="00B363A9"/>
    <w:rsid w:val="00B36615"/>
    <w:rsid w:val="00B377E6"/>
    <w:rsid w:val="00B4230E"/>
    <w:rsid w:val="00B53125"/>
    <w:rsid w:val="00B54759"/>
    <w:rsid w:val="00B55FAC"/>
    <w:rsid w:val="00B5776C"/>
    <w:rsid w:val="00B606ED"/>
    <w:rsid w:val="00B619D3"/>
    <w:rsid w:val="00B64C89"/>
    <w:rsid w:val="00B66704"/>
    <w:rsid w:val="00B71134"/>
    <w:rsid w:val="00B75F23"/>
    <w:rsid w:val="00B82F31"/>
    <w:rsid w:val="00B8325E"/>
    <w:rsid w:val="00B8332B"/>
    <w:rsid w:val="00B900C1"/>
    <w:rsid w:val="00B951FD"/>
    <w:rsid w:val="00BA39C1"/>
    <w:rsid w:val="00BB11EC"/>
    <w:rsid w:val="00BB73B5"/>
    <w:rsid w:val="00BC07CA"/>
    <w:rsid w:val="00BC169C"/>
    <w:rsid w:val="00BC4F0F"/>
    <w:rsid w:val="00BC5D42"/>
    <w:rsid w:val="00BC651F"/>
    <w:rsid w:val="00BC6CB9"/>
    <w:rsid w:val="00BC72A0"/>
    <w:rsid w:val="00BC7EA6"/>
    <w:rsid w:val="00BD3031"/>
    <w:rsid w:val="00BD4018"/>
    <w:rsid w:val="00BE0B41"/>
    <w:rsid w:val="00BE1EE1"/>
    <w:rsid w:val="00BE27EF"/>
    <w:rsid w:val="00BE3F63"/>
    <w:rsid w:val="00BF039E"/>
    <w:rsid w:val="00BF1E82"/>
    <w:rsid w:val="00BF2100"/>
    <w:rsid w:val="00C02732"/>
    <w:rsid w:val="00C04C99"/>
    <w:rsid w:val="00C04D8E"/>
    <w:rsid w:val="00C106E9"/>
    <w:rsid w:val="00C150D8"/>
    <w:rsid w:val="00C20231"/>
    <w:rsid w:val="00C27B40"/>
    <w:rsid w:val="00C35C15"/>
    <w:rsid w:val="00C36F93"/>
    <w:rsid w:val="00C4171B"/>
    <w:rsid w:val="00C41FEC"/>
    <w:rsid w:val="00C42178"/>
    <w:rsid w:val="00C434A3"/>
    <w:rsid w:val="00C440C2"/>
    <w:rsid w:val="00C4536D"/>
    <w:rsid w:val="00C513DE"/>
    <w:rsid w:val="00C559C0"/>
    <w:rsid w:val="00C56EE1"/>
    <w:rsid w:val="00C60C78"/>
    <w:rsid w:val="00C61020"/>
    <w:rsid w:val="00C61309"/>
    <w:rsid w:val="00C63D03"/>
    <w:rsid w:val="00C70C23"/>
    <w:rsid w:val="00C739A3"/>
    <w:rsid w:val="00C836D0"/>
    <w:rsid w:val="00C90192"/>
    <w:rsid w:val="00C90D76"/>
    <w:rsid w:val="00C912D1"/>
    <w:rsid w:val="00C944E6"/>
    <w:rsid w:val="00CA5BB8"/>
    <w:rsid w:val="00CA766A"/>
    <w:rsid w:val="00CB0990"/>
    <w:rsid w:val="00CB266D"/>
    <w:rsid w:val="00CB2B4B"/>
    <w:rsid w:val="00CC1177"/>
    <w:rsid w:val="00CC1779"/>
    <w:rsid w:val="00CC27F3"/>
    <w:rsid w:val="00CC2D4A"/>
    <w:rsid w:val="00CC3DE5"/>
    <w:rsid w:val="00CC49A0"/>
    <w:rsid w:val="00CC59F4"/>
    <w:rsid w:val="00CC61C9"/>
    <w:rsid w:val="00CD5D48"/>
    <w:rsid w:val="00CD7DFD"/>
    <w:rsid w:val="00CE2163"/>
    <w:rsid w:val="00CE2868"/>
    <w:rsid w:val="00CE41D4"/>
    <w:rsid w:val="00CE4ADF"/>
    <w:rsid w:val="00CE5B5C"/>
    <w:rsid w:val="00CF1533"/>
    <w:rsid w:val="00CF17A2"/>
    <w:rsid w:val="00CF5905"/>
    <w:rsid w:val="00D0075E"/>
    <w:rsid w:val="00D143FF"/>
    <w:rsid w:val="00D165F0"/>
    <w:rsid w:val="00D1716F"/>
    <w:rsid w:val="00D20FFA"/>
    <w:rsid w:val="00D24A07"/>
    <w:rsid w:val="00D37CFB"/>
    <w:rsid w:val="00D44CD3"/>
    <w:rsid w:val="00D473A3"/>
    <w:rsid w:val="00D47508"/>
    <w:rsid w:val="00D51CD7"/>
    <w:rsid w:val="00D55D29"/>
    <w:rsid w:val="00D55F62"/>
    <w:rsid w:val="00D564CC"/>
    <w:rsid w:val="00D57EA4"/>
    <w:rsid w:val="00D616D9"/>
    <w:rsid w:val="00D6265D"/>
    <w:rsid w:val="00D645F4"/>
    <w:rsid w:val="00D7429D"/>
    <w:rsid w:val="00D76AF4"/>
    <w:rsid w:val="00D87CED"/>
    <w:rsid w:val="00D90E41"/>
    <w:rsid w:val="00D9485C"/>
    <w:rsid w:val="00DA0819"/>
    <w:rsid w:val="00DA1E85"/>
    <w:rsid w:val="00DA2BD1"/>
    <w:rsid w:val="00DA72EF"/>
    <w:rsid w:val="00DB0151"/>
    <w:rsid w:val="00DB4765"/>
    <w:rsid w:val="00DC12FB"/>
    <w:rsid w:val="00DD16EA"/>
    <w:rsid w:val="00DE0964"/>
    <w:rsid w:val="00DE2C23"/>
    <w:rsid w:val="00DE4B5C"/>
    <w:rsid w:val="00DE4C05"/>
    <w:rsid w:val="00DE5334"/>
    <w:rsid w:val="00DE58CC"/>
    <w:rsid w:val="00DE71C9"/>
    <w:rsid w:val="00DE7521"/>
    <w:rsid w:val="00DE78F4"/>
    <w:rsid w:val="00DE7FCD"/>
    <w:rsid w:val="00DE7FDA"/>
    <w:rsid w:val="00DF017B"/>
    <w:rsid w:val="00DF02CA"/>
    <w:rsid w:val="00DF35E0"/>
    <w:rsid w:val="00E03AA8"/>
    <w:rsid w:val="00E1039E"/>
    <w:rsid w:val="00E1064A"/>
    <w:rsid w:val="00E122F8"/>
    <w:rsid w:val="00E161D9"/>
    <w:rsid w:val="00E20A13"/>
    <w:rsid w:val="00E20AD7"/>
    <w:rsid w:val="00E23EE9"/>
    <w:rsid w:val="00E329E3"/>
    <w:rsid w:val="00E34EC1"/>
    <w:rsid w:val="00E41DDE"/>
    <w:rsid w:val="00E55920"/>
    <w:rsid w:val="00E55D42"/>
    <w:rsid w:val="00E574CA"/>
    <w:rsid w:val="00E60539"/>
    <w:rsid w:val="00E66ED3"/>
    <w:rsid w:val="00E6769E"/>
    <w:rsid w:val="00E75EE8"/>
    <w:rsid w:val="00E76F7C"/>
    <w:rsid w:val="00E7749A"/>
    <w:rsid w:val="00E77B0B"/>
    <w:rsid w:val="00E83BF3"/>
    <w:rsid w:val="00E83D38"/>
    <w:rsid w:val="00E83E75"/>
    <w:rsid w:val="00E8480F"/>
    <w:rsid w:val="00E863A2"/>
    <w:rsid w:val="00E9158F"/>
    <w:rsid w:val="00EA050F"/>
    <w:rsid w:val="00EA354E"/>
    <w:rsid w:val="00EB5FA8"/>
    <w:rsid w:val="00EB68D1"/>
    <w:rsid w:val="00EB6974"/>
    <w:rsid w:val="00EC04FA"/>
    <w:rsid w:val="00EC19EC"/>
    <w:rsid w:val="00EC71FE"/>
    <w:rsid w:val="00EC71FF"/>
    <w:rsid w:val="00ED0013"/>
    <w:rsid w:val="00ED0760"/>
    <w:rsid w:val="00ED0A54"/>
    <w:rsid w:val="00ED440B"/>
    <w:rsid w:val="00ED506C"/>
    <w:rsid w:val="00EE00AA"/>
    <w:rsid w:val="00EE1D09"/>
    <w:rsid w:val="00EE46D6"/>
    <w:rsid w:val="00EE70EA"/>
    <w:rsid w:val="00EF10B0"/>
    <w:rsid w:val="00EF1298"/>
    <w:rsid w:val="00EF2335"/>
    <w:rsid w:val="00EF613C"/>
    <w:rsid w:val="00F00BDC"/>
    <w:rsid w:val="00F0347A"/>
    <w:rsid w:val="00F05158"/>
    <w:rsid w:val="00F0724B"/>
    <w:rsid w:val="00F13A58"/>
    <w:rsid w:val="00F15602"/>
    <w:rsid w:val="00F271A2"/>
    <w:rsid w:val="00F27618"/>
    <w:rsid w:val="00F3277D"/>
    <w:rsid w:val="00F33F75"/>
    <w:rsid w:val="00F42F95"/>
    <w:rsid w:val="00F43495"/>
    <w:rsid w:val="00F576A7"/>
    <w:rsid w:val="00F57834"/>
    <w:rsid w:val="00F602C4"/>
    <w:rsid w:val="00F605BD"/>
    <w:rsid w:val="00F61B08"/>
    <w:rsid w:val="00F62D0E"/>
    <w:rsid w:val="00F658F9"/>
    <w:rsid w:val="00F67985"/>
    <w:rsid w:val="00F70035"/>
    <w:rsid w:val="00F72096"/>
    <w:rsid w:val="00F76F3C"/>
    <w:rsid w:val="00F77253"/>
    <w:rsid w:val="00F8220B"/>
    <w:rsid w:val="00F851DA"/>
    <w:rsid w:val="00F859B0"/>
    <w:rsid w:val="00F86D30"/>
    <w:rsid w:val="00F873EF"/>
    <w:rsid w:val="00F9010D"/>
    <w:rsid w:val="00F97DF7"/>
    <w:rsid w:val="00FA210C"/>
    <w:rsid w:val="00FA6805"/>
    <w:rsid w:val="00FB0117"/>
    <w:rsid w:val="00FB476A"/>
    <w:rsid w:val="00FC2EDB"/>
    <w:rsid w:val="00FD0EA4"/>
    <w:rsid w:val="00FD54A9"/>
    <w:rsid w:val="00FE1DFC"/>
    <w:rsid w:val="00FE5C2C"/>
    <w:rsid w:val="00FF006D"/>
    <w:rsid w:val="00FF37F8"/>
    <w:rsid w:val="00FF57F9"/>
    <w:rsid w:val="00FF5B9E"/>
    <w:rsid w:val="00FF63B5"/>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9DE360D"/>
  <w15:docId w15:val="{E79B3589-6F98-44B3-84D8-0D7514638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EA2"/>
    <w:pPr>
      <w:spacing w:after="0" w:line="240" w:lineRule="auto"/>
    </w:pPr>
    <w:rPr>
      <w:rFonts w:eastAsiaTheme="minorEastAsia"/>
      <w:sz w:val="24"/>
      <w:szCs w:val="24"/>
      <w:lang w:eastAsia="ja-JP"/>
    </w:rPr>
  </w:style>
  <w:style w:type="paragraph" w:styleId="Heading1">
    <w:name w:val="heading 1"/>
    <w:basedOn w:val="Normal"/>
    <w:next w:val="Normal"/>
    <w:link w:val="Heading1Char"/>
    <w:uiPriority w:val="9"/>
    <w:qFormat/>
    <w:rsid w:val="00791AFE"/>
    <w:pPr>
      <w:keepNext/>
      <w:keepLines/>
      <w:spacing w:before="24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CC61C9"/>
    <w:pPr>
      <w:keepNext/>
      <w:keepLines/>
      <w:spacing w:before="360"/>
      <w:outlineLvl w:val="1"/>
    </w:pPr>
    <w:rPr>
      <w:rFonts w:ascii="Calibri" w:eastAsiaTheme="majorEastAsia" w:hAnsi="Calibri"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6EA2"/>
    <w:pPr>
      <w:spacing w:before="100" w:beforeAutospacing="1" w:after="100" w:afterAutospacing="1"/>
    </w:pPr>
    <w:rPr>
      <w:rFonts w:ascii="Times" w:hAnsi="Times" w:cs="Times New Roman"/>
      <w:sz w:val="20"/>
      <w:szCs w:val="20"/>
      <w:lang w:val="en-AU" w:eastAsia="en-US"/>
    </w:rPr>
  </w:style>
  <w:style w:type="paragraph" w:styleId="Title">
    <w:name w:val="Title"/>
    <w:basedOn w:val="Normal"/>
    <w:next w:val="Normal"/>
    <w:link w:val="TitleChar"/>
    <w:uiPriority w:val="10"/>
    <w:qFormat/>
    <w:rsid w:val="00236E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6EA2"/>
    <w:rPr>
      <w:rFonts w:asciiTheme="majorHAnsi" w:eastAsiaTheme="majorEastAsia" w:hAnsiTheme="majorHAnsi" w:cstheme="majorBidi"/>
      <w:color w:val="17365D" w:themeColor="text2" w:themeShade="BF"/>
      <w:spacing w:val="5"/>
      <w:kern w:val="28"/>
      <w:sz w:val="52"/>
      <w:szCs w:val="52"/>
      <w:lang w:eastAsia="ja-JP"/>
    </w:rPr>
  </w:style>
  <w:style w:type="paragraph" w:styleId="ListParagraph">
    <w:name w:val="List Paragraph"/>
    <w:basedOn w:val="Normal"/>
    <w:uiPriority w:val="34"/>
    <w:qFormat/>
    <w:rsid w:val="005A4D34"/>
    <w:pPr>
      <w:ind w:left="720"/>
      <w:contextualSpacing/>
    </w:pPr>
  </w:style>
  <w:style w:type="paragraph" w:styleId="BalloonText">
    <w:name w:val="Balloon Text"/>
    <w:basedOn w:val="Normal"/>
    <w:link w:val="BalloonTextChar"/>
    <w:uiPriority w:val="99"/>
    <w:unhideWhenUsed/>
    <w:rsid w:val="00F658F9"/>
    <w:rPr>
      <w:rFonts w:ascii="Tahoma" w:hAnsi="Tahoma" w:cs="Tahoma"/>
      <w:sz w:val="16"/>
      <w:szCs w:val="16"/>
    </w:rPr>
  </w:style>
  <w:style w:type="character" w:customStyle="1" w:styleId="BalloonTextChar">
    <w:name w:val="Balloon Text Char"/>
    <w:basedOn w:val="DefaultParagraphFont"/>
    <w:link w:val="BalloonText"/>
    <w:uiPriority w:val="99"/>
    <w:rsid w:val="00F658F9"/>
    <w:rPr>
      <w:rFonts w:ascii="Tahoma" w:eastAsiaTheme="minorEastAsia" w:hAnsi="Tahoma" w:cs="Tahoma"/>
      <w:sz w:val="16"/>
      <w:szCs w:val="16"/>
      <w:lang w:eastAsia="ja-JP"/>
    </w:rPr>
  </w:style>
  <w:style w:type="paragraph" w:styleId="Header">
    <w:name w:val="header"/>
    <w:basedOn w:val="Normal"/>
    <w:link w:val="HeaderChar"/>
    <w:uiPriority w:val="99"/>
    <w:unhideWhenUsed/>
    <w:rsid w:val="00D7429D"/>
    <w:pPr>
      <w:tabs>
        <w:tab w:val="center" w:pos="4680"/>
        <w:tab w:val="right" w:pos="9360"/>
      </w:tabs>
    </w:pPr>
  </w:style>
  <w:style w:type="character" w:customStyle="1" w:styleId="HeaderChar">
    <w:name w:val="Header Char"/>
    <w:basedOn w:val="DefaultParagraphFont"/>
    <w:link w:val="Header"/>
    <w:uiPriority w:val="99"/>
    <w:rsid w:val="00D7429D"/>
    <w:rPr>
      <w:rFonts w:eastAsiaTheme="minorEastAsia"/>
      <w:sz w:val="24"/>
      <w:szCs w:val="24"/>
      <w:lang w:eastAsia="ja-JP"/>
    </w:rPr>
  </w:style>
  <w:style w:type="paragraph" w:styleId="Footer">
    <w:name w:val="footer"/>
    <w:basedOn w:val="Normal"/>
    <w:link w:val="FooterChar"/>
    <w:uiPriority w:val="99"/>
    <w:unhideWhenUsed/>
    <w:rsid w:val="00D7429D"/>
    <w:pPr>
      <w:tabs>
        <w:tab w:val="center" w:pos="4680"/>
        <w:tab w:val="right" w:pos="9360"/>
      </w:tabs>
    </w:pPr>
  </w:style>
  <w:style w:type="character" w:customStyle="1" w:styleId="FooterChar">
    <w:name w:val="Footer Char"/>
    <w:basedOn w:val="DefaultParagraphFont"/>
    <w:link w:val="Footer"/>
    <w:uiPriority w:val="99"/>
    <w:rsid w:val="00D7429D"/>
    <w:rPr>
      <w:rFonts w:eastAsiaTheme="minorEastAsia"/>
      <w:sz w:val="24"/>
      <w:szCs w:val="24"/>
      <w:lang w:eastAsia="ja-JP"/>
    </w:rPr>
  </w:style>
  <w:style w:type="character" w:styleId="Hyperlink">
    <w:name w:val="Hyperlink"/>
    <w:basedOn w:val="DefaultParagraphFont"/>
    <w:uiPriority w:val="99"/>
    <w:unhideWhenUsed/>
    <w:rsid w:val="008D2059"/>
    <w:rPr>
      <w:color w:val="0000FF" w:themeColor="hyperlink"/>
      <w:u w:val="single"/>
    </w:rPr>
  </w:style>
  <w:style w:type="paragraph" w:styleId="NoSpacing">
    <w:name w:val="No Spacing"/>
    <w:uiPriority w:val="1"/>
    <w:qFormat/>
    <w:rsid w:val="00F9010D"/>
    <w:pPr>
      <w:spacing w:after="0" w:line="240" w:lineRule="auto"/>
    </w:pPr>
    <w:rPr>
      <w:rFonts w:eastAsiaTheme="minorEastAsia"/>
      <w:sz w:val="24"/>
      <w:szCs w:val="24"/>
      <w:lang w:eastAsia="ja-JP"/>
    </w:rPr>
  </w:style>
  <w:style w:type="paragraph" w:styleId="CommentText">
    <w:name w:val="annotation text"/>
    <w:basedOn w:val="Normal"/>
    <w:link w:val="CommentTextChar"/>
    <w:uiPriority w:val="99"/>
    <w:rsid w:val="00077E49"/>
    <w:pPr>
      <w:spacing w:after="200"/>
    </w:pPr>
    <w:rPr>
      <w:rFonts w:eastAsiaTheme="minorHAnsi"/>
      <w:lang w:eastAsia="en-US"/>
    </w:rPr>
  </w:style>
  <w:style w:type="character" w:customStyle="1" w:styleId="CommentTextChar">
    <w:name w:val="Comment Text Char"/>
    <w:basedOn w:val="DefaultParagraphFont"/>
    <w:link w:val="CommentText"/>
    <w:uiPriority w:val="99"/>
    <w:rsid w:val="00077E49"/>
    <w:rPr>
      <w:sz w:val="24"/>
      <w:szCs w:val="24"/>
    </w:rPr>
  </w:style>
  <w:style w:type="character" w:styleId="CommentReference">
    <w:name w:val="annotation reference"/>
    <w:basedOn w:val="DefaultParagraphFont"/>
    <w:uiPriority w:val="99"/>
    <w:unhideWhenUsed/>
    <w:rsid w:val="00077E49"/>
    <w:rPr>
      <w:sz w:val="16"/>
      <w:szCs w:val="16"/>
    </w:rPr>
  </w:style>
  <w:style w:type="paragraph" w:styleId="CommentSubject">
    <w:name w:val="annotation subject"/>
    <w:basedOn w:val="CommentText"/>
    <w:next w:val="CommentText"/>
    <w:link w:val="CommentSubjectChar"/>
    <w:uiPriority w:val="99"/>
    <w:semiHidden/>
    <w:unhideWhenUsed/>
    <w:rsid w:val="00F61B08"/>
    <w:pPr>
      <w:spacing w:after="0"/>
    </w:pPr>
    <w:rPr>
      <w:rFonts w:eastAsiaTheme="minorEastAsia"/>
      <w:b/>
      <w:bCs/>
      <w:sz w:val="20"/>
      <w:szCs w:val="20"/>
      <w:lang w:eastAsia="ja-JP"/>
    </w:rPr>
  </w:style>
  <w:style w:type="character" w:customStyle="1" w:styleId="CommentSubjectChar">
    <w:name w:val="Comment Subject Char"/>
    <w:basedOn w:val="CommentTextChar"/>
    <w:link w:val="CommentSubject"/>
    <w:uiPriority w:val="99"/>
    <w:semiHidden/>
    <w:rsid w:val="00F61B08"/>
    <w:rPr>
      <w:rFonts w:eastAsiaTheme="minorEastAsia"/>
      <w:b/>
      <w:bCs/>
      <w:sz w:val="20"/>
      <w:szCs w:val="20"/>
      <w:lang w:eastAsia="ja-JP"/>
    </w:rPr>
  </w:style>
  <w:style w:type="table" w:styleId="TableGrid">
    <w:name w:val="Table Grid"/>
    <w:basedOn w:val="TableNormal"/>
    <w:uiPriority w:val="59"/>
    <w:rsid w:val="00234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C61C9"/>
    <w:rPr>
      <w:rFonts w:ascii="Calibri" w:eastAsiaTheme="majorEastAsia" w:hAnsi="Calibri" w:cstheme="majorBidi"/>
      <w:b/>
      <w:bCs/>
      <w:sz w:val="28"/>
      <w:szCs w:val="26"/>
      <w:lang w:eastAsia="ja-JP"/>
    </w:rPr>
  </w:style>
  <w:style w:type="character" w:customStyle="1" w:styleId="Heading1Char">
    <w:name w:val="Heading 1 Char"/>
    <w:basedOn w:val="DefaultParagraphFont"/>
    <w:link w:val="Heading1"/>
    <w:uiPriority w:val="9"/>
    <w:rsid w:val="00791AFE"/>
    <w:rPr>
      <w:rFonts w:eastAsiaTheme="majorEastAsia" w:cstheme="majorBidi"/>
      <w:b/>
      <w:bCs/>
      <w:sz w:val="24"/>
      <w:szCs w:val="28"/>
      <w:lang w:eastAsia="ja-JP"/>
    </w:rPr>
  </w:style>
  <w:style w:type="character" w:styleId="UnresolvedMention">
    <w:name w:val="Unresolved Mention"/>
    <w:basedOn w:val="DefaultParagraphFont"/>
    <w:uiPriority w:val="99"/>
    <w:semiHidden/>
    <w:unhideWhenUsed/>
    <w:rsid w:val="00C41FEC"/>
    <w:rPr>
      <w:color w:val="605E5C"/>
      <w:shd w:val="clear" w:color="auto" w:fill="E1DFDD"/>
    </w:rPr>
  </w:style>
  <w:style w:type="paragraph" w:styleId="Revision">
    <w:name w:val="Revision"/>
    <w:hidden/>
    <w:uiPriority w:val="99"/>
    <w:semiHidden/>
    <w:rsid w:val="00CE5B5C"/>
    <w:pPr>
      <w:spacing w:after="0" w:line="240" w:lineRule="auto"/>
    </w:pPr>
    <w:rPr>
      <w:rFonts w:eastAsiaTheme="minorEastAs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95776">
      <w:bodyDiv w:val="1"/>
      <w:marLeft w:val="0"/>
      <w:marRight w:val="0"/>
      <w:marTop w:val="0"/>
      <w:marBottom w:val="0"/>
      <w:divBdr>
        <w:top w:val="none" w:sz="0" w:space="0" w:color="auto"/>
        <w:left w:val="none" w:sz="0" w:space="0" w:color="auto"/>
        <w:bottom w:val="none" w:sz="0" w:space="0" w:color="auto"/>
        <w:right w:val="none" w:sz="0" w:space="0" w:color="auto"/>
      </w:divBdr>
    </w:div>
    <w:div w:id="248587255">
      <w:bodyDiv w:val="1"/>
      <w:marLeft w:val="0"/>
      <w:marRight w:val="0"/>
      <w:marTop w:val="0"/>
      <w:marBottom w:val="0"/>
      <w:divBdr>
        <w:top w:val="none" w:sz="0" w:space="0" w:color="auto"/>
        <w:left w:val="none" w:sz="0" w:space="0" w:color="auto"/>
        <w:bottom w:val="none" w:sz="0" w:space="0" w:color="auto"/>
        <w:right w:val="none" w:sz="0" w:space="0" w:color="auto"/>
      </w:divBdr>
    </w:div>
    <w:div w:id="366567963">
      <w:bodyDiv w:val="1"/>
      <w:marLeft w:val="0"/>
      <w:marRight w:val="0"/>
      <w:marTop w:val="0"/>
      <w:marBottom w:val="0"/>
      <w:divBdr>
        <w:top w:val="none" w:sz="0" w:space="0" w:color="auto"/>
        <w:left w:val="none" w:sz="0" w:space="0" w:color="auto"/>
        <w:bottom w:val="none" w:sz="0" w:space="0" w:color="auto"/>
        <w:right w:val="none" w:sz="0" w:space="0" w:color="auto"/>
      </w:divBdr>
    </w:div>
    <w:div w:id="415128903">
      <w:bodyDiv w:val="1"/>
      <w:marLeft w:val="0"/>
      <w:marRight w:val="0"/>
      <w:marTop w:val="0"/>
      <w:marBottom w:val="0"/>
      <w:divBdr>
        <w:top w:val="none" w:sz="0" w:space="0" w:color="auto"/>
        <w:left w:val="none" w:sz="0" w:space="0" w:color="auto"/>
        <w:bottom w:val="none" w:sz="0" w:space="0" w:color="auto"/>
        <w:right w:val="none" w:sz="0" w:space="0" w:color="auto"/>
      </w:divBdr>
    </w:div>
    <w:div w:id="479466089">
      <w:bodyDiv w:val="1"/>
      <w:marLeft w:val="0"/>
      <w:marRight w:val="0"/>
      <w:marTop w:val="0"/>
      <w:marBottom w:val="0"/>
      <w:divBdr>
        <w:top w:val="none" w:sz="0" w:space="0" w:color="auto"/>
        <w:left w:val="none" w:sz="0" w:space="0" w:color="auto"/>
        <w:bottom w:val="none" w:sz="0" w:space="0" w:color="auto"/>
        <w:right w:val="none" w:sz="0" w:space="0" w:color="auto"/>
      </w:divBdr>
    </w:div>
    <w:div w:id="877815172">
      <w:bodyDiv w:val="1"/>
      <w:marLeft w:val="0"/>
      <w:marRight w:val="0"/>
      <w:marTop w:val="0"/>
      <w:marBottom w:val="0"/>
      <w:divBdr>
        <w:top w:val="none" w:sz="0" w:space="0" w:color="auto"/>
        <w:left w:val="none" w:sz="0" w:space="0" w:color="auto"/>
        <w:bottom w:val="none" w:sz="0" w:space="0" w:color="auto"/>
        <w:right w:val="none" w:sz="0" w:space="0" w:color="auto"/>
      </w:divBdr>
    </w:div>
    <w:div w:id="979654098">
      <w:bodyDiv w:val="1"/>
      <w:marLeft w:val="0"/>
      <w:marRight w:val="0"/>
      <w:marTop w:val="0"/>
      <w:marBottom w:val="0"/>
      <w:divBdr>
        <w:top w:val="none" w:sz="0" w:space="0" w:color="auto"/>
        <w:left w:val="none" w:sz="0" w:space="0" w:color="auto"/>
        <w:bottom w:val="none" w:sz="0" w:space="0" w:color="auto"/>
        <w:right w:val="none" w:sz="0" w:space="0" w:color="auto"/>
      </w:divBdr>
    </w:div>
    <w:div w:id="1049763213">
      <w:bodyDiv w:val="1"/>
      <w:marLeft w:val="0"/>
      <w:marRight w:val="0"/>
      <w:marTop w:val="0"/>
      <w:marBottom w:val="0"/>
      <w:divBdr>
        <w:top w:val="none" w:sz="0" w:space="0" w:color="auto"/>
        <w:left w:val="none" w:sz="0" w:space="0" w:color="auto"/>
        <w:bottom w:val="none" w:sz="0" w:space="0" w:color="auto"/>
        <w:right w:val="none" w:sz="0" w:space="0" w:color="auto"/>
      </w:divBdr>
    </w:div>
    <w:div w:id="1158620776">
      <w:bodyDiv w:val="1"/>
      <w:marLeft w:val="0"/>
      <w:marRight w:val="0"/>
      <w:marTop w:val="0"/>
      <w:marBottom w:val="0"/>
      <w:divBdr>
        <w:top w:val="none" w:sz="0" w:space="0" w:color="auto"/>
        <w:left w:val="none" w:sz="0" w:space="0" w:color="auto"/>
        <w:bottom w:val="none" w:sz="0" w:space="0" w:color="auto"/>
        <w:right w:val="none" w:sz="0" w:space="0" w:color="auto"/>
      </w:divBdr>
    </w:div>
    <w:div w:id="1254631691">
      <w:bodyDiv w:val="1"/>
      <w:marLeft w:val="0"/>
      <w:marRight w:val="0"/>
      <w:marTop w:val="0"/>
      <w:marBottom w:val="0"/>
      <w:divBdr>
        <w:top w:val="none" w:sz="0" w:space="0" w:color="auto"/>
        <w:left w:val="none" w:sz="0" w:space="0" w:color="auto"/>
        <w:bottom w:val="none" w:sz="0" w:space="0" w:color="auto"/>
        <w:right w:val="none" w:sz="0" w:space="0" w:color="auto"/>
      </w:divBdr>
    </w:div>
    <w:div w:id="161339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eildesarts.ca/financement/aide-supplementaire" TargetMode="External"/><Relationship Id="rId13" Type="http://schemas.openxmlformats.org/officeDocument/2006/relationships/hyperlink" Target="http://conseildesarts.ca/financement/subventions/guide/si-vous-recevez-une-subvention/impots-sur-le-revenu" TargetMode="External"/><Relationship Id="rId18" Type="http://schemas.openxmlformats.org/officeDocument/2006/relationships/hyperlink" Target="mailto:creerconnaitreetpartager@conseildesarts.ca"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conseildesarts.ca/financement/subventions/guide/presenter-une-demande-de-subvention/liste-generale-des-activites-non-admissibles" TargetMode="External"/><Relationship Id="rId17" Type="http://schemas.openxmlformats.org/officeDocument/2006/relationships/hyperlink" Target="mailto:creerconnaitreetpartager@conseildesarts.ca" TargetMode="External"/><Relationship Id="rId2" Type="http://schemas.openxmlformats.org/officeDocument/2006/relationships/numbering" Target="numbering.xml"/><Relationship Id="rId16" Type="http://schemas.openxmlformats.org/officeDocument/2006/relationships/hyperlink" Target="mailto:creerconnaitreetpartager@conseildesarts.c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demande.conseildesarts.c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nseildesarts.ca/financement/subventions/guide/si-vous-recevez-une-subvention" TargetMode="External"/><Relationship Id="rId23" Type="http://schemas.openxmlformats.org/officeDocument/2006/relationships/fontTable" Target="fontTable.xml"/><Relationship Id="rId10" Type="http://schemas.openxmlformats.org/officeDocument/2006/relationships/hyperlink" Target="https://conseildesarts.ca/financement/subventions/dates-limit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onseildesarts.ca/glossaire/micro-subvention" TargetMode="External"/><Relationship Id="rId14" Type="http://schemas.openxmlformats.org/officeDocument/2006/relationships/hyperlink" Target="http://conseildesarts.ca/financement/subventions/creer-connaitre-et-partager/deplacements" TargetMode="External"/><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A132B-2BD0-4E4F-B7A0-D465ADED6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2311</Words>
  <Characters>13175</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Canada Council for the Arts</Company>
  <LinksUpToDate>false</LinksUpToDate>
  <CharactersWithSpaces>15456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 Diane</dc:creator>
  <cp:lastModifiedBy>Beecher, François</cp:lastModifiedBy>
  <cp:revision>9</cp:revision>
  <cp:lastPrinted>2016-01-12T15:26:00Z</cp:lastPrinted>
  <dcterms:created xsi:type="dcterms:W3CDTF">2023-11-28T15:16:00Z</dcterms:created>
  <dcterms:modified xsi:type="dcterms:W3CDTF">2023-12-08T20:37:00Z</dcterms:modified>
</cp:coreProperties>
</file>