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6A" w:rsidRPr="008E7037" w:rsidRDefault="005C6B7E" w:rsidP="004453FA">
      <w:pPr>
        <w:pStyle w:val="Title"/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</w:pPr>
      <w:bookmarkStart w:id="0" w:name="_GoBack"/>
      <w:bookmarkEnd w:id="0"/>
      <w:r w:rsidRPr="008E7037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t xml:space="preserve">RAYONNER AU </w:t>
      </w:r>
      <w:r w:rsidR="00047CA0" w:rsidRPr="008E7037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t>CANADA</w:t>
      </w:r>
      <w:r w:rsidR="005E03C4" w:rsidRPr="008E7037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t> </w:t>
      </w:r>
      <w:r w:rsidR="00047CA0" w:rsidRPr="008E7037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t xml:space="preserve">: </w:t>
      </w:r>
    </w:p>
    <w:p w:rsidR="00047CA0" w:rsidRPr="008E7037" w:rsidRDefault="005C6B7E" w:rsidP="004453FA">
      <w:pPr>
        <w:pStyle w:val="Title"/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</w:pPr>
      <w:r w:rsidRPr="008E7037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t>Tournées d’artistes étrangers</w:t>
      </w:r>
    </w:p>
    <w:p w:rsidR="00D05EB1" w:rsidRPr="0023448A" w:rsidRDefault="00516952" w:rsidP="004453FA">
      <w:pPr>
        <w:spacing w:before="120"/>
        <w:rPr>
          <w:sz w:val="24"/>
          <w:szCs w:val="24"/>
          <w:lang w:val="fr-CA"/>
        </w:rPr>
      </w:pPr>
      <w:r w:rsidRPr="0023448A">
        <w:rPr>
          <w:sz w:val="24"/>
          <w:szCs w:val="24"/>
          <w:lang w:val="fr-CA"/>
        </w:rPr>
        <w:t>La composante</w:t>
      </w:r>
      <w:r w:rsidR="00047CA0" w:rsidRPr="0023448A">
        <w:rPr>
          <w:sz w:val="24"/>
          <w:szCs w:val="24"/>
          <w:lang w:val="fr-CA"/>
        </w:rPr>
        <w:t xml:space="preserve"> </w:t>
      </w:r>
      <w:r w:rsidR="00B77FC5" w:rsidRPr="0023448A">
        <w:rPr>
          <w:b/>
          <w:sz w:val="24"/>
          <w:szCs w:val="24"/>
          <w:lang w:val="fr-CA"/>
        </w:rPr>
        <w:t>Tournées d’artistes étrangers</w:t>
      </w:r>
      <w:r w:rsidR="00047CA0" w:rsidRPr="0023448A">
        <w:rPr>
          <w:sz w:val="24"/>
          <w:szCs w:val="24"/>
          <w:lang w:val="fr-CA"/>
        </w:rPr>
        <w:t xml:space="preserve"> </w:t>
      </w:r>
      <w:r w:rsidR="00B77FC5" w:rsidRPr="0023448A">
        <w:rPr>
          <w:sz w:val="24"/>
          <w:szCs w:val="24"/>
          <w:lang w:val="fr-CA"/>
        </w:rPr>
        <w:t>du programme</w:t>
      </w:r>
      <w:r w:rsidR="00047CA0" w:rsidRPr="0023448A">
        <w:rPr>
          <w:sz w:val="24"/>
          <w:szCs w:val="24"/>
          <w:lang w:val="fr-CA"/>
        </w:rPr>
        <w:t xml:space="preserve"> </w:t>
      </w:r>
      <w:r w:rsidR="00B77FC5" w:rsidRPr="0023448A">
        <w:rPr>
          <w:i/>
          <w:sz w:val="24"/>
          <w:szCs w:val="24"/>
          <w:lang w:val="fr-CA"/>
        </w:rPr>
        <w:t>Rayonner au</w:t>
      </w:r>
      <w:r w:rsidR="00047CA0" w:rsidRPr="0023448A">
        <w:rPr>
          <w:i/>
          <w:sz w:val="24"/>
          <w:szCs w:val="24"/>
          <w:lang w:val="fr-CA"/>
        </w:rPr>
        <w:t xml:space="preserve"> Canada</w:t>
      </w:r>
      <w:r w:rsidR="00047CA0" w:rsidRPr="0023448A">
        <w:rPr>
          <w:sz w:val="24"/>
          <w:szCs w:val="24"/>
          <w:lang w:val="fr-CA"/>
        </w:rPr>
        <w:t xml:space="preserve"> </w:t>
      </w:r>
      <w:r w:rsidR="00B77FC5" w:rsidRPr="0023448A">
        <w:rPr>
          <w:sz w:val="24"/>
          <w:szCs w:val="24"/>
          <w:lang w:val="fr-CA"/>
        </w:rPr>
        <w:t>aide les organismes artistiques sans but lucratif canadien</w:t>
      </w:r>
      <w:r w:rsidR="004A49E6" w:rsidRPr="0023448A">
        <w:rPr>
          <w:sz w:val="24"/>
          <w:szCs w:val="24"/>
          <w:lang w:val="fr-CA"/>
        </w:rPr>
        <w:t>s</w:t>
      </w:r>
      <w:r w:rsidR="00B77FC5" w:rsidRPr="0023448A">
        <w:rPr>
          <w:sz w:val="24"/>
          <w:szCs w:val="24"/>
          <w:lang w:val="fr-CA"/>
        </w:rPr>
        <w:t xml:space="preserve"> à faire circuler </w:t>
      </w:r>
      <w:r w:rsidR="00A7223D" w:rsidRPr="0023448A">
        <w:rPr>
          <w:sz w:val="24"/>
          <w:szCs w:val="24"/>
          <w:lang w:val="fr-CA"/>
        </w:rPr>
        <w:t xml:space="preserve">des </w:t>
      </w:r>
      <w:r w:rsidR="009B7BFF" w:rsidRPr="0023448A">
        <w:rPr>
          <w:sz w:val="24"/>
          <w:szCs w:val="24"/>
          <w:lang w:val="fr-CA"/>
        </w:rPr>
        <w:t>expositions</w:t>
      </w:r>
      <w:r w:rsidR="00A7223D" w:rsidRPr="0023448A">
        <w:rPr>
          <w:sz w:val="24"/>
          <w:szCs w:val="24"/>
          <w:lang w:val="fr-CA"/>
        </w:rPr>
        <w:t xml:space="preserve"> ou</w:t>
      </w:r>
      <w:r w:rsidR="00B77FC5" w:rsidRPr="0023448A">
        <w:rPr>
          <w:sz w:val="24"/>
          <w:szCs w:val="24"/>
          <w:lang w:val="fr-CA"/>
        </w:rPr>
        <w:t xml:space="preserve"> </w:t>
      </w:r>
      <w:r w:rsidR="00857DAD" w:rsidRPr="0023448A">
        <w:rPr>
          <w:sz w:val="24"/>
          <w:szCs w:val="24"/>
          <w:lang w:val="fr-CA"/>
        </w:rPr>
        <w:t xml:space="preserve">à présenter en tournée des </w:t>
      </w:r>
      <w:r w:rsidR="00E64886" w:rsidRPr="0023448A">
        <w:rPr>
          <w:sz w:val="24"/>
          <w:szCs w:val="24"/>
          <w:lang w:val="fr-CA"/>
        </w:rPr>
        <w:t>artistes étrangers</w:t>
      </w:r>
      <w:r w:rsidR="00B77FC5" w:rsidRPr="0023448A">
        <w:rPr>
          <w:sz w:val="24"/>
          <w:szCs w:val="24"/>
          <w:lang w:val="fr-CA"/>
        </w:rPr>
        <w:t xml:space="preserve"> et à </w:t>
      </w:r>
      <w:r w:rsidR="00A459B4" w:rsidRPr="0023448A">
        <w:rPr>
          <w:sz w:val="24"/>
          <w:szCs w:val="24"/>
          <w:lang w:val="fr-CA"/>
        </w:rPr>
        <w:t xml:space="preserve">proposer </w:t>
      </w:r>
      <w:r w:rsidR="00E64886" w:rsidRPr="0023448A">
        <w:rPr>
          <w:sz w:val="24"/>
          <w:szCs w:val="24"/>
          <w:lang w:val="fr-CA"/>
        </w:rPr>
        <w:t xml:space="preserve">ainsi </w:t>
      </w:r>
      <w:r w:rsidR="00B77FC5" w:rsidRPr="0023448A">
        <w:rPr>
          <w:sz w:val="24"/>
          <w:szCs w:val="24"/>
          <w:lang w:val="fr-CA"/>
        </w:rPr>
        <w:t>de nouvelles expériences au public canadien</w:t>
      </w:r>
      <w:r w:rsidR="00D05EB1" w:rsidRPr="0023448A">
        <w:rPr>
          <w:sz w:val="24"/>
          <w:szCs w:val="24"/>
          <w:lang w:val="fr-CA"/>
        </w:rPr>
        <w:t>.</w:t>
      </w:r>
    </w:p>
    <w:p w:rsidR="00E8631A" w:rsidRPr="0023448A" w:rsidRDefault="005C6B7E" w:rsidP="004453FA">
      <w:pPr>
        <w:pStyle w:val="NormalWeb"/>
        <w:spacing w:before="240" w:beforeAutospacing="0" w:after="120" w:afterAutospacing="0" w:line="300" w:lineRule="atLeast"/>
        <w:rPr>
          <w:rFonts w:asciiTheme="minorHAnsi" w:hAnsiTheme="minorHAnsi" w:cs="Arial"/>
          <w:color w:val="0070C0"/>
          <w:sz w:val="24"/>
          <w:szCs w:val="24"/>
          <w:lang w:val="fr-CA"/>
        </w:rPr>
      </w:pPr>
      <w:r w:rsidRPr="0023448A">
        <w:rPr>
          <w:rFonts w:asciiTheme="minorHAnsi" w:hAnsiTheme="minorHAnsi" w:cs="Arial"/>
          <w:b/>
          <w:sz w:val="24"/>
          <w:szCs w:val="24"/>
          <w:lang w:val="fr-CA"/>
        </w:rPr>
        <w:t xml:space="preserve">Type de subvention </w:t>
      </w:r>
      <w:r w:rsidR="00E8631A" w:rsidRPr="0023448A">
        <w:rPr>
          <w:rFonts w:asciiTheme="minorHAnsi" w:hAnsiTheme="minorHAnsi" w:cs="Arial"/>
          <w:sz w:val="24"/>
          <w:szCs w:val="24"/>
          <w:lang w:val="fr-CA"/>
        </w:rPr>
        <w:t>–</w:t>
      </w:r>
      <w:r w:rsidR="00E8631A" w:rsidRPr="0023448A">
        <w:rPr>
          <w:rFonts w:asciiTheme="minorHAnsi" w:hAnsiTheme="minorHAnsi" w:cs="Arial"/>
          <w:color w:val="0070C0"/>
          <w:sz w:val="24"/>
          <w:szCs w:val="24"/>
          <w:lang w:val="fr-CA"/>
        </w:rPr>
        <w:t xml:space="preserve"> </w:t>
      </w:r>
      <w:hyperlink r:id="rId9" w:history="1">
        <w:r w:rsidR="005E03C4" w:rsidRPr="0023448A">
          <w:rPr>
            <w:rStyle w:val="Hyperlink"/>
            <w:rFonts w:asciiTheme="minorHAnsi" w:hAnsiTheme="minorHAnsi" w:cs="Arial"/>
            <w:b/>
            <w:sz w:val="24"/>
            <w:szCs w:val="24"/>
            <w:lang w:val="fr-CA"/>
          </w:rPr>
          <w:t>proje</w:t>
        </w:r>
        <w:r w:rsidR="00E8631A" w:rsidRPr="0023448A">
          <w:rPr>
            <w:rStyle w:val="Hyperlink"/>
            <w:rFonts w:asciiTheme="minorHAnsi" w:hAnsiTheme="minorHAnsi" w:cs="Arial"/>
            <w:b/>
            <w:sz w:val="24"/>
            <w:szCs w:val="24"/>
            <w:lang w:val="fr-CA"/>
          </w:rPr>
          <w:t>t</w:t>
        </w:r>
      </w:hyperlink>
    </w:p>
    <w:p w:rsidR="001B1CB3" w:rsidRPr="001B1CB3" w:rsidRDefault="001B1CB3" w:rsidP="001B1CB3">
      <w:pPr>
        <w:spacing w:before="120"/>
        <w:rPr>
          <w:b/>
          <w:sz w:val="24"/>
          <w:szCs w:val="24"/>
          <w:lang w:val="fr-FR"/>
        </w:rPr>
      </w:pPr>
      <w:r w:rsidRPr="000F527A">
        <w:rPr>
          <w:b/>
          <w:bCs/>
          <w:sz w:val="24"/>
          <w:szCs w:val="24"/>
          <w:lang w:val="fr-CA"/>
        </w:rPr>
        <w:t>Date</w:t>
      </w:r>
      <w:r w:rsidR="00AB4904" w:rsidRPr="000F527A">
        <w:rPr>
          <w:b/>
          <w:bCs/>
          <w:sz w:val="24"/>
          <w:szCs w:val="24"/>
          <w:lang w:val="fr-CA"/>
        </w:rPr>
        <w:t>(s)</w:t>
      </w:r>
      <w:r w:rsidRPr="000F527A">
        <w:rPr>
          <w:b/>
          <w:bCs/>
          <w:sz w:val="24"/>
          <w:szCs w:val="24"/>
          <w:lang w:val="fr-CA"/>
        </w:rPr>
        <w:t xml:space="preserve"> limite</w:t>
      </w:r>
      <w:r w:rsidR="00AB4904" w:rsidRPr="000F527A">
        <w:rPr>
          <w:b/>
          <w:bCs/>
          <w:sz w:val="24"/>
          <w:szCs w:val="24"/>
          <w:lang w:val="fr-CA"/>
        </w:rPr>
        <w:t>(s)</w:t>
      </w:r>
      <w:r w:rsidRPr="000F527A">
        <w:rPr>
          <w:b/>
          <w:bCs/>
          <w:sz w:val="24"/>
          <w:szCs w:val="24"/>
          <w:lang w:val="fr-CA"/>
        </w:rPr>
        <w:t xml:space="preserve"> et annonce des résultats</w:t>
      </w:r>
      <w:r w:rsidRPr="000F527A">
        <w:rPr>
          <w:sz w:val="24"/>
          <w:szCs w:val="24"/>
          <w:lang w:val="fr-CA"/>
        </w:rPr>
        <w:t xml:space="preserve"> </w:t>
      </w:r>
      <w:r w:rsidRPr="001B1CB3">
        <w:rPr>
          <w:sz w:val="24"/>
          <w:szCs w:val="24"/>
          <w:lang w:val="fr-CA"/>
        </w:rPr>
        <w:t>–veuillez consulter la page</w:t>
      </w:r>
      <w:r w:rsidRPr="001B1CB3">
        <w:rPr>
          <w:color w:val="0070C0"/>
          <w:sz w:val="24"/>
          <w:szCs w:val="24"/>
          <w:lang w:val="fr-CA"/>
        </w:rPr>
        <w:t xml:space="preserve"> </w:t>
      </w:r>
      <w:hyperlink r:id="rId10" w:history="1">
        <w:r w:rsidRPr="001B1CB3">
          <w:rPr>
            <w:rStyle w:val="Hyperlink"/>
            <w:b/>
            <w:sz w:val="24"/>
            <w:szCs w:val="24"/>
            <w:lang w:val="fr-FR"/>
          </w:rPr>
          <w:t>Dates limites et annonce des résultats</w:t>
        </w:r>
      </w:hyperlink>
    </w:p>
    <w:p w:rsidR="00E8631A" w:rsidRPr="002121B9" w:rsidRDefault="005C6B7E" w:rsidP="004453FA">
      <w:pPr>
        <w:pStyle w:val="NormalWeb"/>
        <w:spacing w:before="0" w:beforeAutospacing="0" w:after="0" w:afterAutospacing="0" w:line="300" w:lineRule="atLeast"/>
        <w:rPr>
          <w:rFonts w:asciiTheme="minorHAnsi" w:hAnsiTheme="minorHAnsi" w:cs="Arial"/>
          <w:color w:val="FF0000"/>
          <w:sz w:val="24"/>
          <w:szCs w:val="24"/>
          <w:lang w:val="fr-CA"/>
        </w:rPr>
      </w:pPr>
      <w:r w:rsidRPr="002121B9">
        <w:rPr>
          <w:rFonts w:asciiTheme="minorHAnsi" w:hAnsiTheme="minorHAnsi" w:cs="Arial"/>
          <w:b/>
          <w:sz w:val="24"/>
          <w:szCs w:val="24"/>
          <w:lang w:val="fr-CA"/>
        </w:rPr>
        <w:t>Montant de la subvention</w:t>
      </w:r>
      <w:r w:rsidRPr="002121B9">
        <w:rPr>
          <w:rFonts w:asciiTheme="minorHAnsi" w:hAnsiTheme="minorHAnsi" w:cs="Arial"/>
          <w:sz w:val="24"/>
          <w:szCs w:val="24"/>
          <w:lang w:val="fr-CA"/>
        </w:rPr>
        <w:t xml:space="preserve"> </w:t>
      </w:r>
      <w:r w:rsidR="00E8631A" w:rsidRPr="002121B9">
        <w:rPr>
          <w:rFonts w:asciiTheme="minorHAnsi" w:hAnsiTheme="minorHAnsi" w:cs="Arial"/>
          <w:sz w:val="24"/>
          <w:szCs w:val="24"/>
          <w:lang w:val="fr-CA"/>
        </w:rPr>
        <w:t>–</w:t>
      </w:r>
      <w:r w:rsidR="00E8631A" w:rsidRPr="002121B9">
        <w:rPr>
          <w:rFonts w:asciiTheme="minorHAnsi" w:hAnsiTheme="minorHAnsi" w:cs="Arial"/>
          <w:b/>
          <w:sz w:val="24"/>
          <w:szCs w:val="24"/>
          <w:lang w:val="fr-CA"/>
        </w:rPr>
        <w:t xml:space="preserve"> </w:t>
      </w:r>
      <w:r w:rsidR="00B77FC5" w:rsidRPr="002121B9">
        <w:rPr>
          <w:rFonts w:asciiTheme="minorHAnsi" w:hAnsiTheme="minorHAnsi" w:cs="Arial"/>
          <w:sz w:val="24"/>
          <w:szCs w:val="24"/>
          <w:lang w:val="fr-CA"/>
        </w:rPr>
        <w:t xml:space="preserve">Jusqu’à </w:t>
      </w:r>
      <w:r w:rsidRPr="002121B9">
        <w:rPr>
          <w:rFonts w:asciiTheme="minorHAnsi" w:hAnsiTheme="minorHAnsi" w:cs="Arial"/>
          <w:sz w:val="24"/>
          <w:szCs w:val="24"/>
          <w:lang w:val="fr-CA"/>
        </w:rPr>
        <w:t xml:space="preserve">concurrence de </w:t>
      </w:r>
      <w:r w:rsidR="00B77FC5" w:rsidRPr="002121B9">
        <w:rPr>
          <w:rFonts w:asciiTheme="minorHAnsi" w:hAnsiTheme="minorHAnsi" w:cs="Arial"/>
          <w:sz w:val="24"/>
          <w:szCs w:val="24"/>
          <w:lang w:val="fr-CA"/>
        </w:rPr>
        <w:t>75 000 $</w:t>
      </w:r>
    </w:p>
    <w:p w:rsidR="00E8631A" w:rsidRPr="0017169A" w:rsidRDefault="000A0642" w:rsidP="004453FA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sz w:val="24"/>
          <w:szCs w:val="24"/>
          <w:lang w:val="fr-CA"/>
        </w:rPr>
      </w:pPr>
      <w:r w:rsidRPr="000F527A">
        <w:rPr>
          <w:rFonts w:asciiTheme="minorHAnsi" w:hAnsiTheme="minorHAnsi" w:cs="Arial"/>
          <w:b/>
          <w:sz w:val="24"/>
          <w:szCs w:val="24"/>
          <w:lang w:val="fr-CA"/>
        </w:rPr>
        <w:t>Limites pour les demandes</w:t>
      </w:r>
      <w:r w:rsidRPr="000F527A">
        <w:rPr>
          <w:rFonts w:asciiTheme="minorHAnsi" w:hAnsiTheme="minorHAnsi" w:cs="Arial"/>
          <w:sz w:val="24"/>
          <w:szCs w:val="24"/>
          <w:lang w:val="fr-CA"/>
        </w:rPr>
        <w:t xml:space="preserve"> </w:t>
      </w:r>
      <w:r w:rsidR="00E8631A" w:rsidRPr="0017169A">
        <w:rPr>
          <w:rFonts w:asciiTheme="minorHAnsi" w:hAnsiTheme="minorHAnsi" w:cs="Arial"/>
          <w:sz w:val="24"/>
          <w:szCs w:val="24"/>
          <w:lang w:val="fr-CA"/>
        </w:rPr>
        <w:t xml:space="preserve">– </w:t>
      </w:r>
      <w:r w:rsidR="005C6B7E" w:rsidRPr="0017169A">
        <w:rPr>
          <w:rFonts w:asciiTheme="minorHAnsi" w:hAnsiTheme="minorHAnsi" w:cs="Arial"/>
          <w:sz w:val="24"/>
          <w:szCs w:val="24"/>
          <w:lang w:val="fr-CA"/>
        </w:rPr>
        <w:t xml:space="preserve">Vous pouvez </w:t>
      </w:r>
      <w:r w:rsidR="009B7BFF" w:rsidRPr="0017169A">
        <w:rPr>
          <w:rFonts w:asciiTheme="minorHAnsi" w:hAnsiTheme="minorHAnsi" w:cs="Arial"/>
          <w:sz w:val="24"/>
          <w:szCs w:val="24"/>
          <w:lang w:val="fr-CA"/>
        </w:rPr>
        <w:t>présenter</w:t>
      </w:r>
      <w:r w:rsidR="005C6B7E" w:rsidRPr="0017169A">
        <w:rPr>
          <w:rFonts w:asciiTheme="minorHAnsi" w:hAnsiTheme="minorHAnsi" w:cs="Arial"/>
          <w:sz w:val="24"/>
          <w:szCs w:val="24"/>
          <w:lang w:val="fr-CA"/>
        </w:rPr>
        <w:t xml:space="preserve"> </w:t>
      </w:r>
      <w:r w:rsidR="005D727C" w:rsidRPr="0017169A">
        <w:rPr>
          <w:rFonts w:asciiTheme="minorHAnsi" w:hAnsiTheme="minorHAnsi" w:cs="Arial"/>
          <w:sz w:val="24"/>
          <w:szCs w:val="24"/>
          <w:lang w:val="fr-CA"/>
        </w:rPr>
        <w:t>2</w:t>
      </w:r>
      <w:r w:rsidR="005C6B7E" w:rsidRPr="0017169A">
        <w:rPr>
          <w:rFonts w:asciiTheme="minorHAnsi" w:hAnsiTheme="minorHAnsi" w:cs="Arial"/>
          <w:sz w:val="24"/>
          <w:szCs w:val="24"/>
          <w:lang w:val="fr-CA"/>
        </w:rPr>
        <w:t xml:space="preserve"> demandes par </w:t>
      </w:r>
      <w:r w:rsidR="00A7223D" w:rsidRPr="0017169A">
        <w:rPr>
          <w:rFonts w:asciiTheme="minorHAnsi" w:hAnsiTheme="minorHAnsi" w:cs="Arial"/>
          <w:sz w:val="24"/>
          <w:szCs w:val="24"/>
          <w:lang w:val="fr-CA"/>
        </w:rPr>
        <w:t>année</w:t>
      </w:r>
      <w:r w:rsidR="005C6B7E" w:rsidRPr="0017169A">
        <w:rPr>
          <w:rFonts w:asciiTheme="minorHAnsi" w:hAnsiTheme="minorHAnsi" w:cs="Arial"/>
          <w:sz w:val="24"/>
          <w:szCs w:val="24"/>
          <w:lang w:val="fr-CA"/>
        </w:rPr>
        <w:t xml:space="preserve"> (1</w:t>
      </w:r>
      <w:r w:rsidR="005C6B7E" w:rsidRPr="0017169A">
        <w:rPr>
          <w:rFonts w:asciiTheme="minorHAnsi" w:hAnsiTheme="minorHAnsi" w:cs="Arial"/>
          <w:sz w:val="24"/>
          <w:szCs w:val="24"/>
          <w:vertAlign w:val="superscript"/>
          <w:lang w:val="fr-CA"/>
        </w:rPr>
        <w:t>er</w:t>
      </w:r>
      <w:r w:rsidR="005C6B7E" w:rsidRPr="0017169A">
        <w:rPr>
          <w:rFonts w:asciiTheme="minorHAnsi" w:hAnsiTheme="minorHAnsi" w:cs="Arial"/>
          <w:sz w:val="24"/>
          <w:szCs w:val="24"/>
          <w:lang w:val="fr-CA"/>
        </w:rPr>
        <w:t> </w:t>
      </w:r>
      <w:r w:rsidR="00A7223D" w:rsidRPr="0017169A">
        <w:rPr>
          <w:rFonts w:asciiTheme="minorHAnsi" w:hAnsiTheme="minorHAnsi" w:cs="Arial"/>
          <w:sz w:val="24"/>
          <w:szCs w:val="24"/>
          <w:lang w:val="fr-CA"/>
        </w:rPr>
        <w:t>mars</w:t>
      </w:r>
      <w:r w:rsidR="005C6B7E" w:rsidRPr="0017169A">
        <w:rPr>
          <w:rFonts w:asciiTheme="minorHAnsi" w:hAnsiTheme="minorHAnsi" w:cs="Arial"/>
          <w:sz w:val="24"/>
          <w:szCs w:val="24"/>
          <w:lang w:val="fr-CA"/>
        </w:rPr>
        <w:t xml:space="preserve"> </w:t>
      </w:r>
      <w:r w:rsidR="009B7BFF" w:rsidRPr="0017169A">
        <w:rPr>
          <w:rFonts w:asciiTheme="minorHAnsi" w:hAnsiTheme="minorHAnsi" w:cs="Arial"/>
          <w:sz w:val="24"/>
          <w:szCs w:val="24"/>
          <w:lang w:val="fr-CA"/>
        </w:rPr>
        <w:t xml:space="preserve">au </w:t>
      </w:r>
      <w:r w:rsidR="00A7223D" w:rsidRPr="0017169A">
        <w:rPr>
          <w:rFonts w:asciiTheme="minorHAnsi" w:hAnsiTheme="minorHAnsi" w:cs="Arial"/>
          <w:sz w:val="24"/>
          <w:szCs w:val="24"/>
          <w:lang w:val="fr-CA"/>
        </w:rPr>
        <w:t>28-29</w:t>
      </w:r>
      <w:r w:rsidR="005C6B7E" w:rsidRPr="0017169A">
        <w:rPr>
          <w:rFonts w:asciiTheme="minorHAnsi" w:hAnsiTheme="minorHAnsi" w:cs="Arial"/>
          <w:sz w:val="24"/>
          <w:szCs w:val="24"/>
          <w:lang w:val="fr-CA"/>
        </w:rPr>
        <w:t> </w:t>
      </w:r>
      <w:r w:rsidR="00A7223D" w:rsidRPr="0017169A">
        <w:rPr>
          <w:rFonts w:asciiTheme="minorHAnsi" w:hAnsiTheme="minorHAnsi" w:cs="Arial"/>
          <w:sz w:val="24"/>
          <w:szCs w:val="24"/>
          <w:lang w:val="fr-CA"/>
        </w:rPr>
        <w:t>février</w:t>
      </w:r>
      <w:r w:rsidR="005C6B7E" w:rsidRPr="0017169A">
        <w:rPr>
          <w:rFonts w:asciiTheme="minorHAnsi" w:hAnsiTheme="minorHAnsi" w:cs="Arial"/>
          <w:sz w:val="24"/>
          <w:szCs w:val="24"/>
          <w:lang w:val="fr-CA"/>
        </w:rPr>
        <w:t>) pour cette composante et recevoir un maximum de 75 000 $</w:t>
      </w:r>
      <w:r w:rsidR="0005146E" w:rsidRPr="0017169A">
        <w:rPr>
          <w:rFonts w:asciiTheme="minorHAnsi" w:hAnsiTheme="minorHAnsi" w:cs="Arial"/>
          <w:sz w:val="24"/>
          <w:szCs w:val="24"/>
          <w:lang w:val="fr-CA"/>
        </w:rPr>
        <w:t xml:space="preserve"> pour vos subventions combinées</w:t>
      </w:r>
      <w:r w:rsidR="005C6B7E" w:rsidRPr="0017169A">
        <w:rPr>
          <w:rFonts w:asciiTheme="minorHAnsi" w:hAnsiTheme="minorHAnsi" w:cs="Arial"/>
          <w:sz w:val="24"/>
          <w:szCs w:val="24"/>
          <w:lang w:val="fr-CA"/>
        </w:rPr>
        <w:t>.</w:t>
      </w:r>
    </w:p>
    <w:p w:rsidR="005C6B7E" w:rsidRPr="0023448A" w:rsidRDefault="005C6B7E" w:rsidP="004453FA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b/>
          <w:sz w:val="24"/>
          <w:szCs w:val="24"/>
          <w:lang w:val="fr-CA"/>
        </w:rPr>
      </w:pPr>
      <w:r w:rsidRPr="0023448A">
        <w:rPr>
          <w:rFonts w:asciiTheme="minorHAnsi" w:hAnsiTheme="minorHAnsi" w:cs="Arial"/>
          <w:sz w:val="24"/>
          <w:szCs w:val="24"/>
          <w:lang w:val="fr-CA"/>
        </w:rPr>
        <w:t xml:space="preserve">Le </w:t>
      </w:r>
      <w:hyperlink r:id="rId11" w:history="1">
        <w:r w:rsidRPr="0023448A">
          <w:rPr>
            <w:rStyle w:val="Hyperlink"/>
            <w:rFonts w:asciiTheme="minorHAnsi" w:hAnsiTheme="minorHAnsi" w:cs="Arial"/>
            <w:b/>
            <w:sz w:val="24"/>
            <w:szCs w:val="24"/>
            <w:lang w:val="fr-CA"/>
          </w:rPr>
          <w:t>nombre de demandes que vous pouvez présenter</w:t>
        </w:r>
      </w:hyperlink>
      <w:r w:rsidRPr="0023448A">
        <w:rPr>
          <w:rFonts w:asciiTheme="minorHAnsi" w:hAnsiTheme="minorHAnsi" w:cs="Arial"/>
          <w:b/>
          <w:color w:val="0070C0"/>
          <w:sz w:val="24"/>
          <w:szCs w:val="24"/>
          <w:lang w:val="fr-CA"/>
        </w:rPr>
        <w:t xml:space="preserve"> </w:t>
      </w:r>
      <w:r w:rsidRPr="0023448A">
        <w:rPr>
          <w:rFonts w:asciiTheme="minorHAnsi" w:hAnsiTheme="minorHAnsi" w:cs="Arial"/>
          <w:sz w:val="24"/>
          <w:szCs w:val="24"/>
          <w:lang w:val="fr-CA"/>
        </w:rPr>
        <w:t xml:space="preserve">au Conseil des arts du Canada pendant </w:t>
      </w:r>
      <w:r w:rsidR="00605D3B" w:rsidRPr="0023448A">
        <w:rPr>
          <w:rFonts w:asciiTheme="minorHAnsi" w:hAnsiTheme="minorHAnsi" w:cs="Arial"/>
          <w:sz w:val="24"/>
          <w:szCs w:val="24"/>
          <w:lang w:val="fr-CA"/>
        </w:rPr>
        <w:t>une année</w:t>
      </w:r>
      <w:r w:rsidRPr="0023448A">
        <w:rPr>
          <w:rFonts w:asciiTheme="minorHAnsi" w:hAnsiTheme="minorHAnsi" w:cs="Arial"/>
          <w:sz w:val="24"/>
          <w:szCs w:val="24"/>
          <w:lang w:val="fr-CA"/>
        </w:rPr>
        <w:t xml:space="preserve"> est limité.</w:t>
      </w:r>
    </w:p>
    <w:p w:rsidR="005C6B7E" w:rsidRPr="000F527A" w:rsidRDefault="005C6B7E" w:rsidP="004453FA">
      <w:pPr>
        <w:pStyle w:val="Heading1"/>
        <w:jc w:val="center"/>
        <w:rPr>
          <w:rFonts w:eastAsia="Calibri"/>
          <w:lang w:val="fr-CA"/>
        </w:rPr>
      </w:pPr>
      <w:r w:rsidRPr="000F527A">
        <w:rPr>
          <w:rFonts w:eastAsia="Calibri"/>
          <w:lang w:val="fr-CA"/>
        </w:rPr>
        <w:t xml:space="preserve">Je veux présenter une demande — </w:t>
      </w:r>
      <w:r w:rsidR="000A0642" w:rsidRPr="000F527A">
        <w:rPr>
          <w:rFonts w:eastAsia="Calibri"/>
          <w:lang w:val="fr-CA"/>
        </w:rPr>
        <w:t>Q</w:t>
      </w:r>
      <w:r w:rsidRPr="000F527A">
        <w:rPr>
          <w:rFonts w:eastAsia="Calibri"/>
          <w:lang w:val="fr-CA"/>
        </w:rPr>
        <w:t>ue dois-je savoir d’autre?</w:t>
      </w:r>
    </w:p>
    <w:p w:rsidR="00A7223D" w:rsidRPr="0023448A" w:rsidRDefault="00A7223D" w:rsidP="004453FA">
      <w:pPr>
        <w:spacing w:before="240" w:after="0" w:line="300" w:lineRule="atLeast"/>
        <w:ind w:right="144"/>
        <w:rPr>
          <w:rFonts w:eastAsia="Calibri" w:cs="Arial"/>
          <w:sz w:val="24"/>
          <w:szCs w:val="24"/>
          <w:lang w:val="fr-CA"/>
        </w:rPr>
      </w:pPr>
      <w:r w:rsidRPr="0023448A">
        <w:rPr>
          <w:sz w:val="24"/>
          <w:szCs w:val="24"/>
          <w:lang w:val="fr-CA"/>
        </w:rPr>
        <w:t xml:space="preserve">Si vous ne l’avez pas déjà fait, </w:t>
      </w:r>
      <w:r w:rsidRPr="0023448A">
        <w:rPr>
          <w:rFonts w:eastAsia="Calibri" w:cs="Arial"/>
          <w:sz w:val="24"/>
          <w:szCs w:val="24"/>
          <w:lang w:val="fr-CA"/>
        </w:rPr>
        <w:t xml:space="preserve">vous </w:t>
      </w:r>
      <w:r w:rsidR="00857DAD" w:rsidRPr="0023448A">
        <w:rPr>
          <w:rFonts w:eastAsia="Calibri" w:cs="Arial"/>
          <w:sz w:val="24"/>
          <w:szCs w:val="24"/>
          <w:lang w:val="fr-CA"/>
        </w:rPr>
        <w:t>devez vous inscrire</w:t>
      </w:r>
      <w:r w:rsidRPr="0023448A">
        <w:rPr>
          <w:rFonts w:eastAsia="Calibri" w:cs="Arial"/>
          <w:sz w:val="24"/>
          <w:szCs w:val="24"/>
          <w:lang w:val="fr-CA"/>
        </w:rPr>
        <w:t xml:space="preserve"> </w:t>
      </w:r>
      <w:r w:rsidR="00A56843" w:rsidRPr="0023448A">
        <w:rPr>
          <w:rFonts w:eastAsia="Calibri" w:cs="Arial"/>
          <w:sz w:val="24"/>
          <w:szCs w:val="24"/>
          <w:lang w:val="fr-CA"/>
        </w:rPr>
        <w:t xml:space="preserve">dans </w:t>
      </w:r>
      <w:r w:rsidRPr="0023448A">
        <w:rPr>
          <w:rFonts w:eastAsia="Calibri" w:cs="Arial"/>
          <w:sz w:val="24"/>
          <w:szCs w:val="24"/>
          <w:lang w:val="fr-CA"/>
        </w:rPr>
        <w:t xml:space="preserve">le </w:t>
      </w:r>
      <w:hyperlink r:id="rId12" w:history="1">
        <w:r w:rsidRPr="0023448A">
          <w:rPr>
            <w:rStyle w:val="Hyperlink"/>
            <w:rFonts w:eastAsia="Calibri" w:cs="Arial"/>
            <w:b/>
            <w:sz w:val="24"/>
            <w:szCs w:val="24"/>
            <w:lang w:val="fr-CA"/>
          </w:rPr>
          <w:t>portail</w:t>
        </w:r>
      </w:hyperlink>
      <w:r w:rsidRPr="0023448A">
        <w:rPr>
          <w:rFonts w:eastAsia="Calibri" w:cs="Arial"/>
          <w:sz w:val="24"/>
          <w:szCs w:val="24"/>
          <w:lang w:val="fr-CA"/>
        </w:rPr>
        <w:t xml:space="preserve"> au moins 30 jours avant la date à laquelle vous souhaitez soumettre une demande.</w:t>
      </w:r>
    </w:p>
    <w:p w:rsidR="00A7223D" w:rsidRPr="000F527A" w:rsidRDefault="003D1963" w:rsidP="004453FA">
      <w:pPr>
        <w:pStyle w:val="Heading1"/>
        <w:rPr>
          <w:rFonts w:eastAsia="Calibri"/>
          <w:lang w:val="fr-CA"/>
        </w:rPr>
      </w:pPr>
      <w:r w:rsidRPr="000F527A">
        <w:rPr>
          <w:rFonts w:eastAsia="Calibri"/>
          <w:lang w:val="fr-CA"/>
        </w:rPr>
        <w:t>Candidats - Qui peut soumettre une demande?</w:t>
      </w:r>
    </w:p>
    <w:p w:rsidR="00A7223D" w:rsidRPr="0023448A" w:rsidRDefault="00A7223D" w:rsidP="004453FA">
      <w:pPr>
        <w:spacing w:after="0" w:line="300" w:lineRule="atLeast"/>
        <w:ind w:right="144"/>
        <w:rPr>
          <w:rFonts w:eastAsia="Calibri" w:cs="Arial"/>
          <w:sz w:val="24"/>
          <w:szCs w:val="24"/>
          <w:lang w:val="fr-CA"/>
        </w:rPr>
      </w:pPr>
      <w:r w:rsidRPr="0023448A">
        <w:rPr>
          <w:rFonts w:eastAsia="Calibri" w:cs="Arial"/>
          <w:sz w:val="24"/>
          <w:szCs w:val="24"/>
          <w:lang w:val="fr-CA"/>
        </w:rPr>
        <w:t>Les types de candidats potentiellement admissibles à cette composante sont notamment :</w:t>
      </w:r>
    </w:p>
    <w:p w:rsidR="00A7223D" w:rsidRPr="0023448A" w:rsidRDefault="00857DAD" w:rsidP="004453FA">
      <w:pPr>
        <w:pStyle w:val="ListParagraph"/>
        <w:numPr>
          <w:ilvl w:val="0"/>
          <w:numId w:val="12"/>
        </w:numPr>
        <w:spacing w:line="300" w:lineRule="atLeast"/>
        <w:ind w:right="144"/>
        <w:rPr>
          <w:rFonts w:eastAsia="Calibri" w:cs="Arial"/>
          <w:lang w:eastAsia="en-US"/>
        </w:rPr>
      </w:pPr>
      <w:r w:rsidRPr="0023448A">
        <w:rPr>
          <w:rFonts w:eastAsia="Calibri" w:cs="Arial"/>
          <w:lang w:eastAsia="en-US"/>
        </w:rPr>
        <w:t>l</w:t>
      </w:r>
      <w:r w:rsidR="00C50C82" w:rsidRPr="0023448A">
        <w:rPr>
          <w:rFonts w:eastAsia="Calibri" w:cs="Arial"/>
          <w:lang w:eastAsia="en-US"/>
        </w:rPr>
        <w:t xml:space="preserve">es </w:t>
      </w:r>
      <w:r w:rsidR="00A7223D" w:rsidRPr="00000281">
        <w:rPr>
          <w:rFonts w:eastAsia="Calibri" w:cs="Arial"/>
          <w:lang w:val="fr-CA" w:eastAsia="en-US"/>
        </w:rPr>
        <w:t>organism</w:t>
      </w:r>
      <w:r w:rsidR="00C50C82" w:rsidRPr="00000281">
        <w:rPr>
          <w:rFonts w:eastAsia="Calibri" w:cs="Arial"/>
          <w:lang w:val="fr-CA" w:eastAsia="en-US"/>
        </w:rPr>
        <w:t>e</w:t>
      </w:r>
      <w:r w:rsidR="000D5F8F" w:rsidRPr="00000281">
        <w:rPr>
          <w:rFonts w:eastAsia="Calibri" w:cs="Arial"/>
          <w:lang w:val="fr-CA" w:eastAsia="en-US"/>
        </w:rPr>
        <w:t>s</w:t>
      </w:r>
      <w:r w:rsidR="00A7223D" w:rsidRPr="00000281">
        <w:rPr>
          <w:rFonts w:eastAsia="Calibri" w:cs="Arial"/>
          <w:lang w:val="fr-CA" w:eastAsia="en-US"/>
        </w:rPr>
        <w:t xml:space="preserve"> artistiques</w:t>
      </w:r>
    </w:p>
    <w:p w:rsidR="00A7223D" w:rsidRPr="0023448A" w:rsidRDefault="00857DAD" w:rsidP="004453FA">
      <w:pPr>
        <w:pStyle w:val="ListParagraph"/>
        <w:numPr>
          <w:ilvl w:val="0"/>
          <w:numId w:val="12"/>
        </w:numPr>
        <w:spacing w:line="300" w:lineRule="atLeast"/>
        <w:ind w:right="144"/>
        <w:rPr>
          <w:rFonts w:eastAsia="Calibri" w:cs="Calibri"/>
          <w:lang w:val="fr-CA" w:eastAsia="en-US"/>
        </w:rPr>
      </w:pPr>
      <w:r w:rsidRPr="0023448A">
        <w:rPr>
          <w:rFonts w:cs="Arial"/>
          <w:lang w:val="fr-CA"/>
        </w:rPr>
        <w:t>l</w:t>
      </w:r>
      <w:r w:rsidR="00C50C82" w:rsidRPr="0023448A">
        <w:rPr>
          <w:rFonts w:cs="Arial"/>
          <w:lang w:val="fr-CA"/>
        </w:rPr>
        <w:t xml:space="preserve">es </w:t>
      </w:r>
      <w:r w:rsidR="00A7223D" w:rsidRPr="0023448A">
        <w:rPr>
          <w:rFonts w:cs="Arial"/>
          <w:lang w:val="fr-CA"/>
        </w:rPr>
        <w:t xml:space="preserve">festivals, </w:t>
      </w:r>
      <w:r w:rsidR="00C50C82" w:rsidRPr="0023448A">
        <w:rPr>
          <w:rFonts w:cs="Arial"/>
          <w:lang w:val="fr-CA"/>
        </w:rPr>
        <w:t>diffuseurs</w:t>
      </w:r>
      <w:r w:rsidR="00A7223D" w:rsidRPr="0023448A">
        <w:rPr>
          <w:rFonts w:cs="Arial"/>
          <w:lang w:val="fr-CA"/>
        </w:rPr>
        <w:t xml:space="preserve"> </w:t>
      </w:r>
      <w:r w:rsidR="00C50C82" w:rsidRPr="0023448A">
        <w:rPr>
          <w:rFonts w:cs="Arial"/>
          <w:lang w:val="fr-CA"/>
        </w:rPr>
        <w:t>et réseaux de tournée</w:t>
      </w:r>
    </w:p>
    <w:p w:rsidR="00A7223D" w:rsidRPr="0023448A" w:rsidRDefault="00A7223D" w:rsidP="004453FA">
      <w:pPr>
        <w:spacing w:before="120" w:after="0" w:line="300" w:lineRule="atLeast"/>
        <w:ind w:right="144"/>
        <w:rPr>
          <w:rFonts w:eastAsia="Calibri" w:cs="Arial"/>
          <w:b/>
          <w:sz w:val="24"/>
          <w:szCs w:val="24"/>
          <w:lang w:val="fr-CA"/>
        </w:rPr>
      </w:pPr>
      <w:r w:rsidRPr="0023448A">
        <w:rPr>
          <w:rFonts w:eastAsia="Calibri" w:cs="Calibri"/>
          <w:sz w:val="24"/>
          <w:szCs w:val="24"/>
          <w:lang w:val="fr-CA"/>
        </w:rPr>
        <w:t xml:space="preserve">Votre admissibilité à cette composante est déterminée en fonction de votre profil créé </w:t>
      </w:r>
      <w:r w:rsidR="00ED16C8" w:rsidRPr="0023448A">
        <w:rPr>
          <w:rFonts w:eastAsia="Calibri" w:cs="Calibri"/>
          <w:sz w:val="24"/>
          <w:szCs w:val="24"/>
          <w:lang w:val="fr-CA"/>
        </w:rPr>
        <w:t>dans</w:t>
      </w:r>
      <w:r w:rsidRPr="0023448A">
        <w:rPr>
          <w:rFonts w:eastAsia="Calibri" w:cs="Calibri"/>
          <w:sz w:val="24"/>
          <w:szCs w:val="24"/>
          <w:lang w:val="fr-CA"/>
        </w:rPr>
        <w:t xml:space="preserve"> le portail et approuvé par le Conseil</w:t>
      </w:r>
      <w:r w:rsidR="00DC718A" w:rsidRPr="0023448A">
        <w:rPr>
          <w:rFonts w:eastAsia="Calibri" w:cs="Calibri"/>
          <w:sz w:val="24"/>
          <w:szCs w:val="24"/>
          <w:lang w:val="fr-CA"/>
        </w:rPr>
        <w:t>.</w:t>
      </w:r>
      <w:r w:rsidRPr="0023448A">
        <w:rPr>
          <w:rFonts w:eastAsia="Calibri" w:cs="Arial"/>
          <w:b/>
          <w:sz w:val="24"/>
          <w:szCs w:val="24"/>
          <w:lang w:val="fr-CA"/>
        </w:rPr>
        <w:t xml:space="preserve"> </w:t>
      </w:r>
    </w:p>
    <w:p w:rsidR="00A7223D" w:rsidRPr="0023448A" w:rsidRDefault="00A7223D" w:rsidP="004453FA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sz w:val="24"/>
          <w:szCs w:val="24"/>
          <w:lang w:val="fr-CA"/>
        </w:rPr>
      </w:pPr>
      <w:r w:rsidRPr="0023448A">
        <w:rPr>
          <w:rFonts w:asciiTheme="minorHAnsi" w:hAnsiTheme="minorHAnsi" w:cs="Arial"/>
          <w:sz w:val="24"/>
          <w:szCs w:val="24"/>
          <w:lang w:val="fr-CA"/>
        </w:rPr>
        <w:t xml:space="preserve">Les organismes qui reçoivent </w:t>
      </w:r>
      <w:r w:rsidR="00DC718A" w:rsidRPr="0023448A">
        <w:rPr>
          <w:rFonts w:asciiTheme="minorHAnsi" w:hAnsiTheme="minorHAnsi" w:cs="Arial"/>
          <w:sz w:val="24"/>
          <w:szCs w:val="24"/>
          <w:lang w:val="fr-CA"/>
        </w:rPr>
        <w:t xml:space="preserve">présentement </w:t>
      </w:r>
      <w:r w:rsidRPr="0023448A">
        <w:rPr>
          <w:rFonts w:asciiTheme="minorHAnsi" w:hAnsiTheme="minorHAnsi" w:cs="Arial"/>
          <w:sz w:val="24"/>
          <w:szCs w:val="24"/>
          <w:lang w:val="fr-CA"/>
        </w:rPr>
        <w:t>une subvention de base (de fonctionnement)</w:t>
      </w:r>
      <w:r w:rsidR="00DC718A" w:rsidRPr="0023448A">
        <w:rPr>
          <w:rFonts w:asciiTheme="minorHAnsi" w:hAnsiTheme="minorHAnsi" w:cs="Arial"/>
          <w:sz w:val="24"/>
          <w:szCs w:val="24"/>
          <w:lang w:val="fr-CA"/>
        </w:rPr>
        <w:t xml:space="preserve"> peuvent soumettre une demande à cette composante.</w:t>
      </w:r>
    </w:p>
    <w:p w:rsidR="00047CA0" w:rsidRPr="000F527A" w:rsidRDefault="00081D3E" w:rsidP="004453FA">
      <w:pPr>
        <w:pStyle w:val="Heading1"/>
        <w:rPr>
          <w:rFonts w:eastAsia="Calibri"/>
          <w:strike/>
          <w:lang w:val="fr-CA"/>
        </w:rPr>
      </w:pPr>
      <w:r w:rsidRPr="000F527A">
        <w:rPr>
          <w:rFonts w:eastAsia="Calibri"/>
          <w:lang w:val="fr-CA"/>
        </w:rPr>
        <w:t>Activités - Pour quelles activités puis-je soumettre une demande?</w:t>
      </w:r>
    </w:p>
    <w:p w:rsidR="00047CA0" w:rsidRPr="0023448A" w:rsidRDefault="005D727C" w:rsidP="004453FA">
      <w:pPr>
        <w:spacing w:after="0" w:line="300" w:lineRule="atLeast"/>
        <w:ind w:right="144"/>
        <w:rPr>
          <w:rFonts w:eastAsia="Calibri" w:cs="Arial"/>
          <w:sz w:val="24"/>
          <w:szCs w:val="24"/>
          <w:lang w:val="fr-CA"/>
        </w:rPr>
      </w:pPr>
      <w:r w:rsidRPr="0023448A">
        <w:rPr>
          <w:rFonts w:eastAsia="Calibri" w:cs="Arial"/>
          <w:sz w:val="24"/>
          <w:szCs w:val="24"/>
          <w:lang w:val="fr-CA"/>
        </w:rPr>
        <w:t>Vous pouvez obtenir une subvention pour</w:t>
      </w:r>
      <w:r w:rsidR="005C6B7E" w:rsidRPr="0023448A">
        <w:rPr>
          <w:rFonts w:eastAsia="Calibri" w:cs="Arial"/>
          <w:sz w:val="24"/>
          <w:szCs w:val="24"/>
          <w:lang w:val="fr-CA"/>
        </w:rPr>
        <w:t> :</w:t>
      </w:r>
    </w:p>
    <w:p w:rsidR="00047CA0" w:rsidRPr="0023448A" w:rsidRDefault="00623C59" w:rsidP="004453FA">
      <w:pPr>
        <w:numPr>
          <w:ilvl w:val="0"/>
          <w:numId w:val="4"/>
        </w:numPr>
        <w:spacing w:after="0" w:line="300" w:lineRule="atLeast"/>
        <w:ind w:right="144"/>
        <w:contextualSpacing/>
        <w:rPr>
          <w:rFonts w:eastAsia="Calibri" w:cs="Calibri"/>
          <w:sz w:val="24"/>
          <w:szCs w:val="24"/>
          <w:lang w:val="fr-CA"/>
        </w:rPr>
      </w:pPr>
      <w:r w:rsidRPr="0023448A">
        <w:rPr>
          <w:rFonts w:eastAsia="Calibri" w:cs="Calibri"/>
          <w:sz w:val="24"/>
          <w:szCs w:val="24"/>
          <w:lang w:val="fr-CA"/>
        </w:rPr>
        <w:lastRenderedPageBreak/>
        <w:t xml:space="preserve">la circulation ou la tournée d’œuvres d’artistes, de groupes ou d’organismes étrangers </w:t>
      </w:r>
      <w:r w:rsidR="005D727C" w:rsidRPr="0023448A">
        <w:rPr>
          <w:rFonts w:eastAsia="Calibri" w:cs="Calibri"/>
          <w:sz w:val="24"/>
          <w:szCs w:val="24"/>
          <w:lang w:val="fr-CA"/>
        </w:rPr>
        <w:t xml:space="preserve">à l’occasion </w:t>
      </w:r>
      <w:r w:rsidRPr="0023448A">
        <w:rPr>
          <w:rFonts w:eastAsia="Calibri" w:cs="Calibri"/>
          <w:sz w:val="24"/>
          <w:szCs w:val="24"/>
          <w:lang w:val="fr-CA"/>
        </w:rPr>
        <w:t xml:space="preserve">d’au moins </w:t>
      </w:r>
      <w:r w:rsidR="005D727C" w:rsidRPr="0023448A">
        <w:rPr>
          <w:rFonts w:eastAsia="Calibri" w:cs="Calibri"/>
          <w:sz w:val="24"/>
          <w:szCs w:val="24"/>
          <w:lang w:val="fr-CA"/>
        </w:rPr>
        <w:t>2</w:t>
      </w:r>
      <w:r w:rsidR="00F67717" w:rsidRPr="0023448A">
        <w:rPr>
          <w:rFonts w:eastAsia="Calibri" w:cs="Calibri"/>
          <w:sz w:val="24"/>
          <w:szCs w:val="24"/>
          <w:lang w:val="fr-CA"/>
        </w:rPr>
        <w:t xml:space="preserve"> </w:t>
      </w:r>
      <w:r w:rsidR="00A93305" w:rsidRPr="0023448A">
        <w:rPr>
          <w:rFonts w:eastAsia="Calibri" w:cs="Calibri"/>
          <w:sz w:val="24"/>
          <w:szCs w:val="24"/>
          <w:lang w:val="fr-CA"/>
        </w:rPr>
        <w:t xml:space="preserve">représentations, présentations ou expositions </w:t>
      </w:r>
      <w:r w:rsidR="00606C67" w:rsidRPr="0023448A">
        <w:rPr>
          <w:rFonts w:eastAsia="Calibri" w:cs="Calibri"/>
          <w:sz w:val="24"/>
          <w:szCs w:val="24"/>
          <w:lang w:val="fr-CA"/>
        </w:rPr>
        <w:t xml:space="preserve">consécutives, </w:t>
      </w:r>
      <w:r w:rsidR="00A93305" w:rsidRPr="0023448A">
        <w:rPr>
          <w:rFonts w:eastAsia="Calibri" w:cs="Calibri"/>
          <w:sz w:val="24"/>
          <w:szCs w:val="24"/>
          <w:lang w:val="fr-CA"/>
        </w:rPr>
        <w:t xml:space="preserve">dans </w:t>
      </w:r>
      <w:r w:rsidR="005D727C" w:rsidRPr="0023448A">
        <w:rPr>
          <w:rFonts w:eastAsia="Calibri" w:cs="Calibri"/>
          <w:sz w:val="24"/>
          <w:szCs w:val="24"/>
          <w:lang w:val="fr-CA"/>
        </w:rPr>
        <w:t>2</w:t>
      </w:r>
      <w:r w:rsidR="00A93305" w:rsidRPr="0023448A">
        <w:rPr>
          <w:rFonts w:eastAsia="Calibri" w:cs="Calibri"/>
          <w:sz w:val="24"/>
          <w:szCs w:val="24"/>
          <w:lang w:val="fr-CA"/>
        </w:rPr>
        <w:t xml:space="preserve"> villes, villages, collectivités rurales ou réserves différent</w:t>
      </w:r>
      <w:r w:rsidR="003623F0" w:rsidRPr="0023448A">
        <w:rPr>
          <w:rFonts w:eastAsia="Calibri" w:cs="Calibri"/>
          <w:sz w:val="24"/>
          <w:szCs w:val="24"/>
          <w:lang w:val="fr-CA"/>
        </w:rPr>
        <w:t>e</w:t>
      </w:r>
      <w:r w:rsidR="00A93305" w:rsidRPr="0023448A">
        <w:rPr>
          <w:rFonts w:eastAsia="Calibri" w:cs="Calibri"/>
          <w:sz w:val="24"/>
          <w:szCs w:val="24"/>
          <w:lang w:val="fr-CA"/>
        </w:rPr>
        <w:t>s au Canada</w:t>
      </w:r>
    </w:p>
    <w:p w:rsidR="00A7223D" w:rsidRPr="0023448A" w:rsidRDefault="00A7223D" w:rsidP="004453FA">
      <w:pPr>
        <w:spacing w:before="120" w:line="300" w:lineRule="atLeast"/>
        <w:ind w:right="144"/>
        <w:rPr>
          <w:rFonts w:eastAsia="Calibri" w:cs="Calibri"/>
          <w:color w:val="0070C0"/>
          <w:sz w:val="24"/>
          <w:szCs w:val="24"/>
          <w:lang w:val="fr-CA"/>
        </w:rPr>
      </w:pPr>
      <w:r w:rsidRPr="0023448A">
        <w:rPr>
          <w:rFonts w:eastAsia="Calibri" w:cs="Calibri"/>
          <w:b/>
          <w:sz w:val="24"/>
          <w:szCs w:val="24"/>
          <w:lang w:val="fr-CA"/>
        </w:rPr>
        <w:t>Vous ne pouvez pas présenter de demande concernant</w:t>
      </w:r>
      <w:r w:rsidRPr="0023448A">
        <w:rPr>
          <w:rFonts w:eastAsia="Calibri" w:cs="Calibri"/>
          <w:sz w:val="24"/>
          <w:szCs w:val="24"/>
          <w:lang w:val="fr-CA"/>
        </w:rPr>
        <w:t xml:space="preserve"> des activités qui se dérouleront avant la date </w:t>
      </w:r>
      <w:r w:rsidR="00F72A4A" w:rsidRPr="0023448A">
        <w:rPr>
          <w:rFonts w:eastAsia="Calibri" w:cs="Calibri"/>
          <w:sz w:val="24"/>
          <w:szCs w:val="24"/>
          <w:lang w:val="fr-CA"/>
        </w:rPr>
        <w:t>limite, celles</w:t>
      </w:r>
      <w:r w:rsidRPr="0023448A">
        <w:rPr>
          <w:rFonts w:eastAsia="Calibri" w:cs="Calibri"/>
          <w:sz w:val="24"/>
          <w:szCs w:val="24"/>
          <w:lang w:val="fr-CA"/>
        </w:rPr>
        <w:t xml:space="preserve"> financées par un autre programme du Conseil des arts du Canada ou celles qui figurent sur la </w:t>
      </w:r>
      <w:hyperlink r:id="rId13" w:history="1">
        <w:r w:rsidRPr="0023448A">
          <w:rPr>
            <w:rStyle w:val="Hyperlink"/>
            <w:rFonts w:eastAsia="Calibri" w:cs="Calibri"/>
            <w:b/>
            <w:sz w:val="24"/>
            <w:szCs w:val="24"/>
            <w:lang w:val="fr-CA"/>
          </w:rPr>
          <w:t>liste générale des activités non admissible</w:t>
        </w:r>
        <w:r w:rsidR="00873C70" w:rsidRPr="0023448A">
          <w:rPr>
            <w:rStyle w:val="Hyperlink"/>
            <w:rFonts w:eastAsia="Calibri" w:cs="Calibri"/>
            <w:b/>
            <w:sz w:val="24"/>
            <w:szCs w:val="24"/>
            <w:lang w:val="fr-CA"/>
          </w:rPr>
          <w:t>s</w:t>
        </w:r>
        <w:r w:rsidR="00685EE0" w:rsidRPr="0023448A">
          <w:rPr>
            <w:rStyle w:val="Hyperlink"/>
            <w:rFonts w:eastAsia="Calibri" w:cs="Calibri"/>
            <w:sz w:val="24"/>
            <w:szCs w:val="24"/>
            <w:lang w:val="fr-CA"/>
          </w:rPr>
          <w:t>.</w:t>
        </w:r>
      </w:hyperlink>
    </w:p>
    <w:p w:rsidR="00E34982" w:rsidRPr="000F527A" w:rsidRDefault="00E07C05" w:rsidP="004453FA">
      <w:pPr>
        <w:pStyle w:val="Heading1"/>
        <w:rPr>
          <w:rFonts w:eastAsia="Calibri"/>
          <w:strike/>
          <w:lang w:val="fr-CA"/>
        </w:rPr>
      </w:pPr>
      <w:r w:rsidRPr="000F527A">
        <w:rPr>
          <w:rFonts w:eastAsia="Calibri"/>
          <w:lang w:val="fr-CA"/>
        </w:rPr>
        <w:t>Dépenses - Qu'est-ce qui est admissible?</w:t>
      </w:r>
    </w:p>
    <w:p w:rsidR="00C64AC7" w:rsidRPr="0023448A" w:rsidRDefault="00304384" w:rsidP="004453FA">
      <w:pPr>
        <w:spacing w:after="0" w:line="300" w:lineRule="atLeast"/>
        <w:ind w:right="144"/>
        <w:rPr>
          <w:rFonts w:ascii="Calibri" w:eastAsia="Calibri" w:hAnsi="Calibri" w:cs="Calibri"/>
          <w:sz w:val="24"/>
          <w:szCs w:val="24"/>
          <w:lang w:val="fr-CA"/>
        </w:rPr>
      </w:pPr>
      <w:r w:rsidRPr="0023448A">
        <w:rPr>
          <w:rFonts w:ascii="Calibri" w:eastAsia="Calibri" w:hAnsi="Calibri" w:cs="Calibri"/>
          <w:sz w:val="24"/>
          <w:szCs w:val="24"/>
          <w:lang w:val="fr-CA"/>
        </w:rPr>
        <w:t>Les frais de déplacement au Canada, y compris :</w:t>
      </w:r>
    </w:p>
    <w:p w:rsidR="00C64AC7" w:rsidRPr="0023448A" w:rsidRDefault="00304384" w:rsidP="004453FA">
      <w:pPr>
        <w:pStyle w:val="ListParagraph"/>
        <w:numPr>
          <w:ilvl w:val="0"/>
          <w:numId w:val="4"/>
        </w:numPr>
        <w:spacing w:line="300" w:lineRule="atLeast"/>
        <w:ind w:right="144"/>
        <w:rPr>
          <w:rFonts w:ascii="Calibri" w:eastAsia="Calibri" w:hAnsi="Calibri" w:cs="Calibri"/>
          <w:lang w:val="fr-CA"/>
        </w:rPr>
      </w:pPr>
      <w:r w:rsidRPr="0023448A">
        <w:rPr>
          <w:rFonts w:eastAsia="Calibri" w:cs="Arial"/>
          <w:lang w:val="fr-CA"/>
        </w:rPr>
        <w:t>le transport</w:t>
      </w:r>
    </w:p>
    <w:p w:rsidR="007C618E" w:rsidRPr="0023448A" w:rsidRDefault="00304384" w:rsidP="004453FA">
      <w:pPr>
        <w:pStyle w:val="ListParagraph"/>
        <w:numPr>
          <w:ilvl w:val="0"/>
          <w:numId w:val="4"/>
        </w:numPr>
        <w:spacing w:line="300" w:lineRule="atLeast"/>
        <w:ind w:right="144"/>
        <w:rPr>
          <w:rFonts w:ascii="Calibri" w:eastAsia="Calibri" w:hAnsi="Calibri" w:cs="Calibri"/>
          <w:lang w:val="fr-CA"/>
        </w:rPr>
      </w:pPr>
      <w:r w:rsidRPr="0023448A">
        <w:rPr>
          <w:rFonts w:eastAsia="Calibri" w:cs="Arial"/>
          <w:lang w:val="fr-CA"/>
        </w:rPr>
        <w:t xml:space="preserve">l’hébergement et l’indemnité </w:t>
      </w:r>
      <w:r w:rsidR="00C959EB" w:rsidRPr="0023448A">
        <w:rPr>
          <w:rFonts w:eastAsia="Calibri" w:cs="Arial"/>
          <w:lang w:val="fr-CA"/>
        </w:rPr>
        <w:t>journalière</w:t>
      </w:r>
    </w:p>
    <w:p w:rsidR="0078475A" w:rsidRPr="0023448A" w:rsidRDefault="0083676F" w:rsidP="004453FA">
      <w:pPr>
        <w:pStyle w:val="ListParagraph"/>
        <w:numPr>
          <w:ilvl w:val="0"/>
          <w:numId w:val="4"/>
        </w:numPr>
        <w:spacing w:line="300" w:lineRule="atLeast"/>
        <w:ind w:right="144"/>
        <w:rPr>
          <w:rFonts w:ascii="Calibri" w:eastAsia="Calibri" w:hAnsi="Calibri" w:cs="Calibri"/>
          <w:lang w:val="fr-CA"/>
        </w:rPr>
      </w:pPr>
      <w:r w:rsidRPr="0023448A">
        <w:rPr>
          <w:rFonts w:eastAsia="Calibri" w:cs="Arial"/>
          <w:bCs/>
          <w:lang w:val="fr-CA"/>
        </w:rPr>
        <w:t>les frais supplémentaires pour l’expédition d’équipement ou de bagages nécessaires à votre activité</w:t>
      </w:r>
    </w:p>
    <w:p w:rsidR="00A7223D" w:rsidRPr="0023448A" w:rsidRDefault="00922233" w:rsidP="004453FA">
      <w:pPr>
        <w:spacing w:before="240" w:after="0" w:line="300" w:lineRule="atLeast"/>
        <w:ind w:right="144"/>
        <w:rPr>
          <w:rFonts w:eastAsia="Calibri" w:cs="Arial"/>
          <w:color w:val="00B050"/>
          <w:sz w:val="24"/>
          <w:szCs w:val="24"/>
          <w:lang w:val="fr-CA"/>
        </w:rPr>
      </w:pPr>
      <w:r w:rsidRPr="000F527A">
        <w:rPr>
          <w:rFonts w:eastAsia="Calibri" w:cs="Arial"/>
          <w:b/>
          <w:sz w:val="24"/>
          <w:szCs w:val="24"/>
          <w:lang w:val="fr-CA"/>
        </w:rPr>
        <w:t>Évaluation - Comment se prennent les décisions?</w:t>
      </w:r>
      <w:r w:rsidR="0078475A" w:rsidRPr="00922233">
        <w:rPr>
          <w:rFonts w:eastAsia="Calibri" w:cs="Arial"/>
          <w:sz w:val="24"/>
          <w:szCs w:val="24"/>
          <w:lang w:val="fr-CA"/>
        </w:rPr>
        <w:br/>
      </w:r>
      <w:r w:rsidR="0078475A" w:rsidRPr="0023448A">
        <w:rPr>
          <w:rFonts w:eastAsia="Calibri" w:cs="Arial"/>
          <w:sz w:val="24"/>
          <w:szCs w:val="24"/>
          <w:lang w:val="fr-CA"/>
        </w:rPr>
        <w:t xml:space="preserve">C’est un </w:t>
      </w:r>
      <w:hyperlink r:id="rId14" w:history="1">
        <w:r w:rsidR="0078475A" w:rsidRPr="0023448A">
          <w:rPr>
            <w:rStyle w:val="Hyperlink"/>
            <w:rFonts w:eastAsia="Calibri" w:cs="Arial"/>
            <w:b/>
            <w:sz w:val="24"/>
            <w:szCs w:val="24"/>
            <w:lang w:val="fr-CA"/>
          </w:rPr>
          <w:t>comité d’évaluation par les pairs</w:t>
        </w:r>
      </w:hyperlink>
      <w:r w:rsidR="0078475A" w:rsidRPr="0023448A">
        <w:rPr>
          <w:rFonts w:eastAsia="Calibri" w:cs="Arial"/>
          <w:sz w:val="24"/>
          <w:szCs w:val="24"/>
          <w:lang w:val="fr-CA"/>
        </w:rPr>
        <w:t xml:space="preserve"> </w:t>
      </w:r>
      <w:r w:rsidR="0078475A" w:rsidRPr="0023448A">
        <w:rPr>
          <w:rFonts w:eastAsia="Calibri" w:cs="Arial"/>
          <w:bCs/>
          <w:sz w:val="24"/>
          <w:szCs w:val="24"/>
          <w:lang w:val="fr-CA"/>
        </w:rPr>
        <w:t xml:space="preserve">lié à une discipline </w:t>
      </w:r>
      <w:r w:rsidR="0078475A" w:rsidRPr="0023448A">
        <w:rPr>
          <w:rFonts w:eastAsia="Calibri" w:cs="Arial"/>
          <w:sz w:val="24"/>
          <w:szCs w:val="24"/>
          <w:lang w:val="fr-CA"/>
        </w:rPr>
        <w:t>ou</w:t>
      </w:r>
      <w:r w:rsidR="0078475A" w:rsidRPr="0023448A">
        <w:rPr>
          <w:rFonts w:eastAsia="Calibri" w:cs="Arial"/>
          <w:bCs/>
          <w:sz w:val="24"/>
          <w:szCs w:val="24"/>
          <w:lang w:val="fr-CA"/>
        </w:rPr>
        <w:t xml:space="preserve"> regroupant des disciplines</w:t>
      </w:r>
      <w:r w:rsidR="0078475A" w:rsidRPr="0023448A">
        <w:rPr>
          <w:rFonts w:eastAsia="Calibri" w:cs="Arial"/>
          <w:iCs/>
          <w:sz w:val="24"/>
          <w:szCs w:val="24"/>
          <w:lang w:val="fr-CA"/>
        </w:rPr>
        <w:t xml:space="preserve"> </w:t>
      </w:r>
      <w:r w:rsidR="0078475A" w:rsidRPr="0023448A">
        <w:rPr>
          <w:rFonts w:eastAsia="Calibri" w:cs="Arial"/>
          <w:sz w:val="24"/>
          <w:szCs w:val="24"/>
          <w:lang w:val="fr-CA"/>
        </w:rPr>
        <w:t xml:space="preserve">qui évalue votre demande de la composante </w:t>
      </w:r>
      <w:r w:rsidR="0078475A" w:rsidRPr="0023448A">
        <w:rPr>
          <w:rFonts w:eastAsia="Calibri" w:cs="Arial"/>
          <w:b/>
          <w:sz w:val="24"/>
          <w:szCs w:val="24"/>
          <w:lang w:val="fr-CA"/>
        </w:rPr>
        <w:t xml:space="preserve">Tournées d’artistes étrangers </w:t>
      </w:r>
      <w:r w:rsidR="0078475A" w:rsidRPr="0023448A">
        <w:rPr>
          <w:rFonts w:eastAsia="Calibri" w:cs="Arial"/>
          <w:sz w:val="24"/>
          <w:szCs w:val="24"/>
          <w:lang w:val="fr-CA"/>
        </w:rPr>
        <w:t xml:space="preserve">en s’appuyant sur les </w:t>
      </w:r>
      <w:r w:rsidR="00D600E2" w:rsidRPr="0023448A">
        <w:rPr>
          <w:rFonts w:eastAsia="Calibri" w:cs="Arial"/>
          <w:sz w:val="24"/>
          <w:szCs w:val="24"/>
          <w:lang w:val="fr-CA"/>
        </w:rPr>
        <w:t xml:space="preserve">catégories et les </w:t>
      </w:r>
      <w:r w:rsidR="0078475A" w:rsidRPr="0023448A">
        <w:rPr>
          <w:rFonts w:eastAsia="Calibri" w:cs="Arial"/>
          <w:sz w:val="24"/>
          <w:szCs w:val="24"/>
          <w:lang w:val="fr-CA"/>
        </w:rPr>
        <w:t xml:space="preserve">critères </w:t>
      </w:r>
      <w:r w:rsidR="00A7223D" w:rsidRPr="0023448A">
        <w:rPr>
          <w:rFonts w:eastAsia="Calibri" w:cs="Arial"/>
          <w:sz w:val="24"/>
          <w:szCs w:val="24"/>
          <w:lang w:val="fr-CA"/>
        </w:rPr>
        <w:t>pondérés suivants</w:t>
      </w:r>
      <w:r w:rsidR="00D600E2" w:rsidRPr="0023448A">
        <w:rPr>
          <w:rFonts w:eastAsia="Calibri" w:cs="Arial"/>
          <w:sz w:val="24"/>
          <w:szCs w:val="24"/>
          <w:lang w:val="fr-CA"/>
        </w:rPr>
        <w:t>.</w:t>
      </w:r>
      <w:r w:rsidR="00857DAD" w:rsidRPr="0023448A">
        <w:rPr>
          <w:rFonts w:eastAsia="Calibri" w:cs="Arial"/>
          <w:sz w:val="24"/>
          <w:szCs w:val="24"/>
          <w:lang w:val="fr-CA"/>
        </w:rPr>
        <w:t xml:space="preserve"> </w:t>
      </w:r>
      <w:r w:rsidR="00D600E2" w:rsidRPr="0023448A">
        <w:rPr>
          <w:rFonts w:eastAsia="Calibri" w:cs="Arial"/>
          <w:sz w:val="24"/>
          <w:szCs w:val="24"/>
          <w:lang w:val="fr-CA"/>
        </w:rPr>
        <w:t>P</w:t>
      </w:r>
      <w:r w:rsidR="00A7223D" w:rsidRPr="0023448A">
        <w:rPr>
          <w:rFonts w:eastAsia="Calibri" w:cs="Arial"/>
          <w:sz w:val="24"/>
          <w:szCs w:val="24"/>
          <w:lang w:val="fr-CA"/>
        </w:rPr>
        <w:t xml:space="preserve">our que votre demande soit considérée, vous devez obtenir une note minimale </w:t>
      </w:r>
      <w:r w:rsidR="00A7223D" w:rsidRPr="0023448A">
        <w:rPr>
          <w:rFonts w:eastAsia="Calibri" w:cs="Arial"/>
          <w:b/>
          <w:sz w:val="24"/>
          <w:szCs w:val="24"/>
          <w:lang w:val="fr-CA"/>
        </w:rPr>
        <w:t>dans chacune des catégories</w:t>
      </w:r>
      <w:r w:rsidR="00A7223D" w:rsidRPr="0023448A">
        <w:rPr>
          <w:rFonts w:eastAsia="Calibri" w:cs="Arial"/>
          <w:sz w:val="24"/>
          <w:szCs w:val="24"/>
          <w:lang w:val="fr-CA"/>
        </w:rPr>
        <w:t> :</w:t>
      </w:r>
    </w:p>
    <w:p w:rsidR="00047CA0" w:rsidRPr="0023448A" w:rsidRDefault="00E64886" w:rsidP="004453FA">
      <w:pPr>
        <w:spacing w:before="120" w:after="0" w:line="300" w:lineRule="atLeast"/>
        <w:ind w:left="360" w:right="144"/>
        <w:rPr>
          <w:rFonts w:eastAsia="Calibri" w:cs="Arial"/>
          <w:b/>
          <w:sz w:val="24"/>
          <w:szCs w:val="24"/>
          <w:lang w:val="fr-CA"/>
        </w:rPr>
      </w:pPr>
      <w:r w:rsidRPr="0023448A">
        <w:rPr>
          <w:rFonts w:eastAsia="Calibri" w:cs="Arial"/>
          <w:b/>
          <w:sz w:val="24"/>
          <w:szCs w:val="24"/>
          <w:lang w:val="fr-CA"/>
        </w:rPr>
        <w:t>Mérite artistique</w:t>
      </w:r>
      <w:r w:rsidR="00A7223D" w:rsidRPr="0023448A">
        <w:rPr>
          <w:rFonts w:eastAsia="Calibri" w:cs="Arial"/>
          <w:b/>
          <w:sz w:val="24"/>
          <w:szCs w:val="24"/>
          <w:lang w:val="fr-CA"/>
        </w:rPr>
        <w:t xml:space="preserve"> 50 % </w:t>
      </w:r>
      <w:r w:rsidR="00A7223D" w:rsidRPr="0023448A">
        <w:rPr>
          <w:rFonts w:eastAsia="Calibri" w:cs="Arial"/>
          <w:sz w:val="24"/>
          <w:szCs w:val="24"/>
          <w:lang w:val="fr-CA"/>
        </w:rPr>
        <w:t>(note minimale de 35 sur 50)</w:t>
      </w:r>
    </w:p>
    <w:p w:rsidR="00047CA0" w:rsidRPr="0023448A" w:rsidRDefault="006C1D16" w:rsidP="004453FA">
      <w:pPr>
        <w:numPr>
          <w:ilvl w:val="0"/>
          <w:numId w:val="3"/>
        </w:numPr>
        <w:spacing w:after="0" w:line="300" w:lineRule="atLeast"/>
        <w:ind w:left="1080" w:right="144"/>
        <w:contextualSpacing/>
        <w:rPr>
          <w:rFonts w:eastAsia="Calibri" w:cs="Arial"/>
          <w:sz w:val="24"/>
          <w:szCs w:val="24"/>
          <w:lang w:val="fr-CA"/>
        </w:rPr>
      </w:pPr>
      <w:r w:rsidRPr="0023448A">
        <w:rPr>
          <w:rFonts w:eastAsia="Calibri" w:cs="Arial"/>
          <w:sz w:val="24"/>
          <w:szCs w:val="24"/>
          <w:lang w:val="fr-CA"/>
        </w:rPr>
        <w:t>Q</w:t>
      </w:r>
      <w:r w:rsidR="00E52260" w:rsidRPr="0023448A">
        <w:rPr>
          <w:rFonts w:eastAsia="Calibri" w:cs="Arial"/>
          <w:sz w:val="24"/>
          <w:szCs w:val="24"/>
          <w:lang w:val="fr-CA"/>
        </w:rPr>
        <w:t>ualité de l’œuvre artistique choisie</w:t>
      </w:r>
    </w:p>
    <w:p w:rsidR="00047CA0" w:rsidRPr="0023448A" w:rsidRDefault="006C1D16" w:rsidP="004453FA">
      <w:pPr>
        <w:numPr>
          <w:ilvl w:val="0"/>
          <w:numId w:val="3"/>
        </w:numPr>
        <w:spacing w:after="0" w:line="300" w:lineRule="atLeast"/>
        <w:ind w:left="1080" w:right="144"/>
        <w:contextualSpacing/>
        <w:rPr>
          <w:rFonts w:eastAsia="Calibri" w:cs="Arial"/>
          <w:sz w:val="24"/>
          <w:szCs w:val="24"/>
          <w:lang w:val="fr-CA"/>
        </w:rPr>
      </w:pPr>
      <w:r w:rsidRPr="0023448A">
        <w:rPr>
          <w:rFonts w:eastAsia="Calibri" w:cs="Arial"/>
          <w:sz w:val="24"/>
          <w:szCs w:val="24"/>
          <w:lang w:val="fr-CA"/>
        </w:rPr>
        <w:t>R</w:t>
      </w:r>
      <w:r w:rsidR="00932659" w:rsidRPr="0023448A">
        <w:rPr>
          <w:rFonts w:eastAsia="Calibri" w:cs="Arial"/>
          <w:sz w:val="24"/>
          <w:szCs w:val="24"/>
          <w:lang w:val="fr-CA"/>
        </w:rPr>
        <w:t xml:space="preserve">aisons artistiques motivant votre </w:t>
      </w:r>
      <w:r w:rsidR="006E1BC5" w:rsidRPr="0023448A">
        <w:rPr>
          <w:rFonts w:eastAsia="Calibri" w:cs="Arial"/>
          <w:sz w:val="24"/>
          <w:szCs w:val="24"/>
          <w:lang w:val="fr-CA"/>
        </w:rPr>
        <w:t xml:space="preserve">projet en rapport avec </w:t>
      </w:r>
      <w:r w:rsidR="00A3267B" w:rsidRPr="0023448A">
        <w:rPr>
          <w:rFonts w:eastAsia="Calibri" w:cs="Arial"/>
          <w:sz w:val="24"/>
          <w:szCs w:val="24"/>
          <w:lang w:val="fr-CA"/>
        </w:rPr>
        <w:t>la</w:t>
      </w:r>
      <w:r w:rsidR="006E1BC5" w:rsidRPr="0023448A">
        <w:rPr>
          <w:rFonts w:eastAsia="Calibri" w:cs="Arial"/>
          <w:sz w:val="24"/>
          <w:szCs w:val="24"/>
          <w:lang w:val="fr-CA"/>
        </w:rPr>
        <w:t xml:space="preserve"> mission et le public visé</w:t>
      </w:r>
      <w:r w:rsidR="006848DE" w:rsidRPr="0023448A">
        <w:rPr>
          <w:rFonts w:eastAsia="Calibri" w:cs="Arial"/>
          <w:sz w:val="24"/>
          <w:szCs w:val="24"/>
          <w:lang w:val="fr-CA"/>
        </w:rPr>
        <w:t xml:space="preserve"> </w:t>
      </w:r>
      <w:r w:rsidR="00517655" w:rsidRPr="0023448A">
        <w:rPr>
          <w:rFonts w:eastAsia="Calibri" w:cs="Arial"/>
          <w:sz w:val="24"/>
          <w:szCs w:val="24"/>
          <w:lang w:val="fr-CA"/>
        </w:rPr>
        <w:t>par</w:t>
      </w:r>
      <w:r w:rsidR="006848DE" w:rsidRPr="0023448A">
        <w:rPr>
          <w:rFonts w:eastAsia="Calibri" w:cs="Arial"/>
          <w:sz w:val="24"/>
          <w:szCs w:val="24"/>
          <w:lang w:val="fr-CA"/>
        </w:rPr>
        <w:t xml:space="preserve"> votre organisme</w:t>
      </w:r>
    </w:p>
    <w:p w:rsidR="00047CA0" w:rsidRPr="0023448A" w:rsidRDefault="00047CA0" w:rsidP="004453FA">
      <w:pPr>
        <w:spacing w:before="120" w:after="0" w:line="300" w:lineRule="atLeast"/>
        <w:ind w:left="360" w:right="144"/>
        <w:rPr>
          <w:rFonts w:eastAsia="Calibri" w:cs="Arial"/>
          <w:b/>
          <w:sz w:val="24"/>
          <w:szCs w:val="24"/>
          <w:lang w:val="fr-CA"/>
        </w:rPr>
      </w:pPr>
      <w:r w:rsidRPr="0023448A">
        <w:rPr>
          <w:rFonts w:eastAsia="Calibri" w:cs="Arial"/>
          <w:b/>
          <w:sz w:val="24"/>
          <w:szCs w:val="24"/>
          <w:lang w:val="fr-CA"/>
        </w:rPr>
        <w:t>Impact</w:t>
      </w:r>
      <w:r w:rsidR="00A7223D" w:rsidRPr="0023448A">
        <w:rPr>
          <w:rFonts w:eastAsia="Calibri" w:cs="Arial"/>
          <w:b/>
          <w:sz w:val="24"/>
          <w:szCs w:val="24"/>
          <w:lang w:val="fr-CA"/>
        </w:rPr>
        <w:t xml:space="preserve"> 30 % </w:t>
      </w:r>
      <w:r w:rsidR="00A7223D" w:rsidRPr="0023448A">
        <w:rPr>
          <w:rFonts w:eastAsia="Calibri" w:cs="Arial"/>
          <w:sz w:val="24"/>
          <w:szCs w:val="24"/>
          <w:lang w:val="fr-CA"/>
        </w:rPr>
        <w:t>(note minimale de 15 sur 30)</w:t>
      </w:r>
    </w:p>
    <w:p w:rsidR="0017298E" w:rsidRPr="0023448A" w:rsidRDefault="006C1D16" w:rsidP="004453FA">
      <w:pPr>
        <w:numPr>
          <w:ilvl w:val="0"/>
          <w:numId w:val="2"/>
        </w:numPr>
        <w:spacing w:after="0" w:line="300" w:lineRule="atLeast"/>
        <w:ind w:left="1080" w:right="144"/>
        <w:contextualSpacing/>
        <w:rPr>
          <w:rFonts w:eastAsia="Calibri" w:cs="Arial"/>
          <w:b/>
          <w:sz w:val="24"/>
          <w:szCs w:val="24"/>
          <w:lang w:val="fr-CA"/>
        </w:rPr>
      </w:pPr>
      <w:r w:rsidRPr="0023448A">
        <w:rPr>
          <w:rFonts w:eastAsia="Calibri" w:cs="Arial"/>
          <w:sz w:val="24"/>
          <w:szCs w:val="24"/>
          <w:lang w:val="fr-CA"/>
        </w:rPr>
        <w:t>C</w:t>
      </w:r>
      <w:r w:rsidR="00E64886" w:rsidRPr="0023448A">
        <w:rPr>
          <w:rFonts w:eastAsia="Calibri" w:cs="Arial"/>
          <w:sz w:val="24"/>
          <w:szCs w:val="24"/>
          <w:lang w:val="fr-CA"/>
        </w:rPr>
        <w:t xml:space="preserve">apacité </w:t>
      </w:r>
      <w:r w:rsidR="00932659" w:rsidRPr="0023448A">
        <w:rPr>
          <w:rFonts w:eastAsia="Calibri" w:cs="Arial"/>
          <w:sz w:val="24"/>
          <w:szCs w:val="24"/>
          <w:lang w:val="fr-CA"/>
        </w:rPr>
        <w:t>de votre</w:t>
      </w:r>
      <w:r w:rsidR="00E64886" w:rsidRPr="0023448A">
        <w:rPr>
          <w:rFonts w:eastAsia="Calibri" w:cs="Arial"/>
          <w:sz w:val="24"/>
          <w:szCs w:val="24"/>
          <w:lang w:val="fr-CA"/>
        </w:rPr>
        <w:t xml:space="preserve"> projet à accroître</w:t>
      </w:r>
      <w:r w:rsidR="00026BB5" w:rsidRPr="0023448A">
        <w:rPr>
          <w:rFonts w:eastAsia="Calibri" w:cs="Arial"/>
          <w:sz w:val="24"/>
          <w:szCs w:val="24"/>
          <w:lang w:val="fr-CA"/>
        </w:rPr>
        <w:t xml:space="preserve"> </w:t>
      </w:r>
      <w:r w:rsidR="00132868" w:rsidRPr="0023448A">
        <w:rPr>
          <w:rFonts w:eastAsia="Calibri" w:cs="Arial"/>
          <w:sz w:val="24"/>
          <w:szCs w:val="24"/>
          <w:lang w:val="fr-CA"/>
        </w:rPr>
        <w:t>l’appréciation</w:t>
      </w:r>
      <w:r w:rsidR="00026BB5" w:rsidRPr="0023448A">
        <w:rPr>
          <w:rFonts w:eastAsia="Calibri" w:cs="Arial"/>
          <w:sz w:val="24"/>
          <w:szCs w:val="24"/>
          <w:lang w:val="fr-CA"/>
        </w:rPr>
        <w:t xml:space="preserve"> du public canadien</w:t>
      </w:r>
      <w:r w:rsidR="00132868" w:rsidRPr="0023448A">
        <w:rPr>
          <w:rFonts w:eastAsia="Calibri" w:cs="Arial"/>
          <w:sz w:val="24"/>
          <w:szCs w:val="24"/>
          <w:lang w:val="fr-CA"/>
        </w:rPr>
        <w:t xml:space="preserve"> pour les arts</w:t>
      </w:r>
    </w:p>
    <w:p w:rsidR="00047CA0" w:rsidRPr="0023448A" w:rsidRDefault="001D50E0" w:rsidP="004453FA">
      <w:pPr>
        <w:spacing w:before="120" w:after="0" w:line="300" w:lineRule="atLeast"/>
        <w:ind w:left="360" w:right="144"/>
        <w:rPr>
          <w:rFonts w:eastAsia="Calibri" w:cs="Arial"/>
          <w:b/>
          <w:sz w:val="24"/>
          <w:szCs w:val="24"/>
          <w:lang w:val="fr-CA"/>
        </w:rPr>
      </w:pPr>
      <w:r w:rsidRPr="0023448A">
        <w:rPr>
          <w:rFonts w:eastAsia="Calibri" w:cs="Arial"/>
          <w:b/>
          <w:sz w:val="24"/>
          <w:szCs w:val="24"/>
          <w:lang w:val="fr-CA"/>
        </w:rPr>
        <w:t>Faisabilité</w:t>
      </w:r>
      <w:r w:rsidR="00A7223D" w:rsidRPr="0023448A">
        <w:rPr>
          <w:rFonts w:eastAsia="Calibri" w:cs="Arial"/>
          <w:b/>
          <w:sz w:val="24"/>
          <w:szCs w:val="24"/>
          <w:lang w:val="fr-CA"/>
        </w:rPr>
        <w:t xml:space="preserve"> 20 % </w:t>
      </w:r>
      <w:r w:rsidR="00A7223D" w:rsidRPr="0023448A">
        <w:rPr>
          <w:rFonts w:eastAsia="Calibri" w:cs="Arial"/>
          <w:sz w:val="24"/>
          <w:szCs w:val="24"/>
          <w:lang w:val="fr-CA"/>
        </w:rPr>
        <w:t>(note minimale de 10 sur 20)</w:t>
      </w:r>
    </w:p>
    <w:p w:rsidR="00047CA0" w:rsidRPr="0023448A" w:rsidRDefault="006C1D16" w:rsidP="004453FA">
      <w:pPr>
        <w:numPr>
          <w:ilvl w:val="0"/>
          <w:numId w:val="1"/>
        </w:numPr>
        <w:spacing w:after="0" w:line="300" w:lineRule="atLeast"/>
        <w:ind w:left="1080" w:right="144"/>
        <w:contextualSpacing/>
        <w:rPr>
          <w:rFonts w:eastAsia="Calibri" w:cs="Arial"/>
          <w:sz w:val="24"/>
          <w:szCs w:val="24"/>
          <w:lang w:val="fr-CA"/>
        </w:rPr>
      </w:pPr>
      <w:r w:rsidRPr="0023448A">
        <w:rPr>
          <w:rFonts w:eastAsia="Calibri" w:cs="Arial"/>
          <w:sz w:val="24"/>
          <w:szCs w:val="24"/>
          <w:lang w:val="fr-CA"/>
        </w:rPr>
        <w:t>C</w:t>
      </w:r>
      <w:r w:rsidR="00B009A4" w:rsidRPr="0023448A">
        <w:rPr>
          <w:rFonts w:eastAsia="Calibri" w:cs="Arial"/>
          <w:sz w:val="24"/>
          <w:szCs w:val="24"/>
          <w:lang w:val="fr-CA"/>
        </w:rPr>
        <w:t>apacité et expérience</w:t>
      </w:r>
      <w:r w:rsidR="003623F0" w:rsidRPr="0023448A">
        <w:rPr>
          <w:rFonts w:eastAsia="Calibri" w:cs="Arial"/>
          <w:sz w:val="24"/>
          <w:szCs w:val="24"/>
          <w:lang w:val="fr-CA"/>
        </w:rPr>
        <w:t>,</w:t>
      </w:r>
      <w:r w:rsidR="00B009A4" w:rsidRPr="0023448A">
        <w:rPr>
          <w:rFonts w:eastAsia="Calibri" w:cs="Arial"/>
          <w:sz w:val="24"/>
          <w:szCs w:val="24"/>
          <w:lang w:val="fr-CA"/>
        </w:rPr>
        <w:t xml:space="preserve"> et celles de vos partenaires pour mener à bien le projet</w:t>
      </w:r>
    </w:p>
    <w:p w:rsidR="00076C05" w:rsidRPr="0023448A" w:rsidRDefault="00B009A4" w:rsidP="004453FA">
      <w:pPr>
        <w:numPr>
          <w:ilvl w:val="0"/>
          <w:numId w:val="1"/>
        </w:numPr>
        <w:spacing w:after="0" w:line="300" w:lineRule="atLeast"/>
        <w:ind w:left="1080" w:right="144"/>
        <w:contextualSpacing/>
        <w:rPr>
          <w:rFonts w:eastAsia="Calibri" w:cs="Arial"/>
          <w:sz w:val="24"/>
          <w:szCs w:val="24"/>
          <w:lang w:val="fr-CA"/>
        </w:rPr>
      </w:pPr>
      <w:r w:rsidRPr="0023448A">
        <w:rPr>
          <w:rFonts w:eastAsia="Calibri" w:cs="Arial"/>
          <w:sz w:val="24"/>
          <w:szCs w:val="24"/>
          <w:lang w:val="fr-CA"/>
        </w:rPr>
        <w:t>Budget réaliste</w:t>
      </w:r>
    </w:p>
    <w:p w:rsidR="00047CA0" w:rsidRPr="0017169A" w:rsidRDefault="00932BAA" w:rsidP="004453FA">
      <w:pPr>
        <w:pStyle w:val="NoSpacing"/>
        <w:spacing w:before="240"/>
        <w:rPr>
          <w:rFonts w:eastAsia="Calibri"/>
          <w:lang w:val="fr-CA" w:eastAsia="en-US"/>
        </w:rPr>
      </w:pPr>
      <w:r w:rsidRPr="000F527A">
        <w:rPr>
          <w:rFonts w:eastAsia="Calibri" w:cs="Arial"/>
          <w:b/>
          <w:lang w:val="fr-CA"/>
        </w:rPr>
        <w:t>Renseignements requis et documentation d’appui - Qu’est-ce que je dois soumettre avec ma demande?</w:t>
      </w:r>
      <w:r w:rsidR="00517655" w:rsidRPr="0017169A">
        <w:rPr>
          <w:rFonts w:eastAsia="Calibri" w:cs="Arial"/>
          <w:b/>
          <w:lang w:val="fr-CA"/>
        </w:rPr>
        <w:br/>
      </w:r>
      <w:r w:rsidR="00517655" w:rsidRPr="0017169A">
        <w:rPr>
          <w:rFonts w:eastAsia="Calibri"/>
          <w:lang w:val="fr-CA" w:eastAsia="en-US"/>
        </w:rPr>
        <w:t xml:space="preserve">Lorsque votre inscription </w:t>
      </w:r>
      <w:r w:rsidR="005B0CD9" w:rsidRPr="0017169A">
        <w:rPr>
          <w:rFonts w:eastAsia="Calibri"/>
          <w:lang w:val="fr-CA" w:eastAsia="en-US"/>
        </w:rPr>
        <w:t>dans</w:t>
      </w:r>
      <w:r w:rsidR="00A7223D" w:rsidRPr="0017169A">
        <w:rPr>
          <w:rFonts w:eastAsia="Calibri"/>
          <w:lang w:val="fr-CA" w:eastAsia="en-US"/>
        </w:rPr>
        <w:t xml:space="preserve"> le p</w:t>
      </w:r>
      <w:r w:rsidR="00517655" w:rsidRPr="0017169A">
        <w:rPr>
          <w:rFonts w:eastAsia="Calibri"/>
          <w:lang w:val="fr-CA" w:eastAsia="en-US"/>
        </w:rPr>
        <w:t xml:space="preserve">ortail sera complétée, vous devrez fournir des renseignements </w:t>
      </w:r>
      <w:r w:rsidR="00365F1E" w:rsidRPr="0017169A">
        <w:rPr>
          <w:rFonts w:eastAsia="Calibri"/>
          <w:lang w:val="fr-CA" w:eastAsia="en-US"/>
        </w:rPr>
        <w:t>concernant</w:t>
      </w:r>
      <w:r w:rsidR="00517655" w:rsidRPr="0017169A">
        <w:rPr>
          <w:rFonts w:eastAsia="Calibri"/>
          <w:lang w:val="fr-CA" w:eastAsia="en-US"/>
        </w:rPr>
        <w:t> :</w:t>
      </w:r>
    </w:p>
    <w:p w:rsidR="00047CA0" w:rsidRPr="0017169A" w:rsidRDefault="001E4003" w:rsidP="004453FA">
      <w:pPr>
        <w:numPr>
          <w:ilvl w:val="0"/>
          <w:numId w:val="5"/>
        </w:numPr>
        <w:spacing w:line="300" w:lineRule="atLeast"/>
        <w:ind w:right="144"/>
        <w:contextualSpacing/>
        <w:rPr>
          <w:rFonts w:eastAsia="Calibri" w:cs="Arial"/>
          <w:sz w:val="24"/>
          <w:szCs w:val="24"/>
          <w:lang w:val="fr-CA"/>
        </w:rPr>
      </w:pPr>
      <w:r w:rsidRPr="0017169A">
        <w:rPr>
          <w:rFonts w:eastAsia="Calibri" w:cs="Arial"/>
          <w:sz w:val="24"/>
          <w:szCs w:val="24"/>
          <w:lang w:val="fr-CA"/>
        </w:rPr>
        <w:t xml:space="preserve">votre projet et </w:t>
      </w:r>
      <w:r w:rsidR="00C23AEE" w:rsidRPr="0017169A">
        <w:rPr>
          <w:rFonts w:eastAsia="Calibri" w:cs="Arial"/>
          <w:sz w:val="24"/>
          <w:szCs w:val="24"/>
          <w:lang w:val="fr-CA"/>
        </w:rPr>
        <w:t>ses résultats escomptés</w:t>
      </w:r>
    </w:p>
    <w:p w:rsidR="00047CA0" w:rsidRPr="0017169A" w:rsidRDefault="001E4003" w:rsidP="004453FA">
      <w:pPr>
        <w:numPr>
          <w:ilvl w:val="0"/>
          <w:numId w:val="5"/>
        </w:numPr>
        <w:spacing w:line="300" w:lineRule="atLeast"/>
        <w:ind w:right="144"/>
        <w:contextualSpacing/>
        <w:rPr>
          <w:rFonts w:eastAsia="Calibri" w:cs="Arial"/>
          <w:sz w:val="24"/>
          <w:szCs w:val="24"/>
          <w:lang w:val="fr-CA"/>
        </w:rPr>
      </w:pPr>
      <w:r w:rsidRPr="0017169A">
        <w:rPr>
          <w:rFonts w:eastAsia="Calibri" w:cs="Arial"/>
          <w:sz w:val="24"/>
          <w:szCs w:val="24"/>
          <w:lang w:val="fr-CA"/>
        </w:rPr>
        <w:t xml:space="preserve">les œuvres </w:t>
      </w:r>
      <w:r w:rsidR="00517655" w:rsidRPr="0017169A">
        <w:rPr>
          <w:rFonts w:eastAsia="Calibri" w:cs="Arial"/>
          <w:sz w:val="24"/>
          <w:szCs w:val="24"/>
          <w:lang w:val="fr-CA"/>
        </w:rPr>
        <w:t>que vous avez choisi</w:t>
      </w:r>
      <w:r w:rsidR="00E64886" w:rsidRPr="0017169A">
        <w:rPr>
          <w:rFonts w:eastAsia="Calibri" w:cs="Arial"/>
          <w:sz w:val="24"/>
          <w:szCs w:val="24"/>
          <w:lang w:val="fr-CA"/>
        </w:rPr>
        <w:t>es</w:t>
      </w:r>
      <w:r w:rsidR="00517655" w:rsidRPr="0017169A">
        <w:rPr>
          <w:rFonts w:eastAsia="Calibri" w:cs="Arial"/>
          <w:sz w:val="24"/>
          <w:szCs w:val="24"/>
          <w:lang w:val="fr-CA"/>
        </w:rPr>
        <w:t xml:space="preserve"> de </w:t>
      </w:r>
      <w:r w:rsidRPr="0017169A">
        <w:rPr>
          <w:rFonts w:eastAsia="Calibri" w:cs="Arial"/>
          <w:sz w:val="24"/>
          <w:szCs w:val="24"/>
          <w:lang w:val="fr-CA"/>
        </w:rPr>
        <w:t>présent</w:t>
      </w:r>
      <w:r w:rsidR="00517655" w:rsidRPr="0017169A">
        <w:rPr>
          <w:rFonts w:eastAsia="Calibri" w:cs="Arial"/>
          <w:sz w:val="24"/>
          <w:szCs w:val="24"/>
          <w:lang w:val="fr-CA"/>
        </w:rPr>
        <w:t>er</w:t>
      </w:r>
      <w:r w:rsidRPr="0017169A">
        <w:rPr>
          <w:rFonts w:eastAsia="Calibri" w:cs="Arial"/>
          <w:sz w:val="24"/>
          <w:szCs w:val="24"/>
          <w:lang w:val="fr-CA"/>
        </w:rPr>
        <w:t xml:space="preserve"> et les artistes étrangers</w:t>
      </w:r>
    </w:p>
    <w:p w:rsidR="00047CA0" w:rsidRPr="0017169A" w:rsidRDefault="001E4003" w:rsidP="004453FA">
      <w:pPr>
        <w:numPr>
          <w:ilvl w:val="0"/>
          <w:numId w:val="5"/>
        </w:numPr>
        <w:spacing w:line="300" w:lineRule="atLeast"/>
        <w:ind w:right="144"/>
        <w:contextualSpacing/>
        <w:rPr>
          <w:rFonts w:eastAsia="Calibri" w:cs="Arial"/>
          <w:sz w:val="24"/>
          <w:szCs w:val="24"/>
          <w:lang w:val="fr-CA"/>
        </w:rPr>
      </w:pPr>
      <w:r w:rsidRPr="0017169A">
        <w:rPr>
          <w:rFonts w:eastAsia="Calibri" w:cs="Arial"/>
          <w:sz w:val="24"/>
          <w:szCs w:val="24"/>
          <w:lang w:val="fr-CA"/>
        </w:rPr>
        <w:t xml:space="preserve">vos stratégies de </w:t>
      </w:r>
      <w:r w:rsidR="009F522B" w:rsidRPr="0017169A">
        <w:rPr>
          <w:rFonts w:eastAsia="Calibri" w:cs="Arial"/>
          <w:sz w:val="24"/>
          <w:szCs w:val="24"/>
          <w:lang w:val="fr-CA"/>
        </w:rPr>
        <w:t>commercialisation</w:t>
      </w:r>
      <w:r w:rsidRPr="0017169A">
        <w:rPr>
          <w:rFonts w:eastAsia="Calibri" w:cs="Arial"/>
          <w:sz w:val="24"/>
          <w:szCs w:val="24"/>
          <w:lang w:val="fr-CA"/>
        </w:rPr>
        <w:t xml:space="preserve"> et de rayonnement</w:t>
      </w:r>
    </w:p>
    <w:p w:rsidR="00047CA0" w:rsidRPr="0017169A" w:rsidRDefault="001E4003" w:rsidP="004453FA">
      <w:pPr>
        <w:numPr>
          <w:ilvl w:val="0"/>
          <w:numId w:val="5"/>
        </w:numPr>
        <w:spacing w:line="300" w:lineRule="atLeast"/>
        <w:ind w:right="144"/>
        <w:contextualSpacing/>
        <w:rPr>
          <w:rFonts w:eastAsia="Calibri" w:cs="Arial"/>
          <w:sz w:val="24"/>
          <w:szCs w:val="24"/>
          <w:lang w:val="fr-CA"/>
        </w:rPr>
      </w:pPr>
      <w:r w:rsidRPr="0017169A">
        <w:rPr>
          <w:rFonts w:eastAsia="Calibri" w:cs="Arial"/>
          <w:sz w:val="24"/>
          <w:szCs w:val="24"/>
          <w:lang w:val="fr-CA"/>
        </w:rPr>
        <w:t>les partenaires, le cas échéant</w:t>
      </w:r>
    </w:p>
    <w:p w:rsidR="00047CA0" w:rsidRPr="0017169A" w:rsidRDefault="00E93607" w:rsidP="004453FA">
      <w:pPr>
        <w:numPr>
          <w:ilvl w:val="0"/>
          <w:numId w:val="5"/>
        </w:numPr>
        <w:spacing w:line="300" w:lineRule="atLeast"/>
        <w:ind w:right="144"/>
        <w:contextualSpacing/>
        <w:rPr>
          <w:rFonts w:eastAsia="Calibri" w:cs="Arial"/>
          <w:sz w:val="24"/>
          <w:szCs w:val="24"/>
          <w:lang w:val="fr-CA"/>
        </w:rPr>
      </w:pPr>
      <w:r w:rsidRPr="0017169A">
        <w:rPr>
          <w:rFonts w:eastAsia="Calibri" w:cs="Arial"/>
          <w:sz w:val="24"/>
          <w:szCs w:val="24"/>
          <w:lang w:val="fr-CA"/>
        </w:rPr>
        <w:t>votre</w:t>
      </w:r>
      <w:r w:rsidR="001E4003" w:rsidRPr="0017169A">
        <w:rPr>
          <w:rFonts w:eastAsia="Calibri" w:cs="Arial"/>
          <w:sz w:val="24"/>
          <w:szCs w:val="24"/>
          <w:lang w:val="fr-CA"/>
        </w:rPr>
        <w:t xml:space="preserve"> itinéraire</w:t>
      </w:r>
    </w:p>
    <w:p w:rsidR="00517655" w:rsidRPr="0017169A" w:rsidRDefault="0083676F" w:rsidP="004453FA">
      <w:pPr>
        <w:numPr>
          <w:ilvl w:val="0"/>
          <w:numId w:val="5"/>
        </w:numPr>
        <w:spacing w:line="300" w:lineRule="atLeast"/>
        <w:ind w:right="144"/>
        <w:contextualSpacing/>
        <w:rPr>
          <w:rFonts w:eastAsia="Calibri" w:cs="Arial"/>
          <w:sz w:val="24"/>
          <w:szCs w:val="24"/>
          <w:lang w:val="fr-CA"/>
        </w:rPr>
      </w:pPr>
      <w:r w:rsidRPr="0017169A">
        <w:rPr>
          <w:rFonts w:eastAsia="Calibri" w:cs="Arial"/>
          <w:sz w:val="24"/>
          <w:szCs w:val="24"/>
          <w:lang w:val="fr-CA"/>
        </w:rPr>
        <w:t>votre</w:t>
      </w:r>
      <w:r w:rsidR="001E4003" w:rsidRPr="0017169A">
        <w:rPr>
          <w:rFonts w:eastAsia="Calibri" w:cs="Arial"/>
          <w:sz w:val="24"/>
          <w:szCs w:val="24"/>
          <w:lang w:val="fr-CA"/>
        </w:rPr>
        <w:t xml:space="preserve"> </w:t>
      </w:r>
      <w:r w:rsidR="00047CA0" w:rsidRPr="0017169A">
        <w:rPr>
          <w:rFonts w:eastAsia="Calibri" w:cs="Arial"/>
          <w:sz w:val="24"/>
          <w:szCs w:val="24"/>
          <w:lang w:val="fr-CA"/>
        </w:rPr>
        <w:t>budget</w:t>
      </w:r>
      <w:r w:rsidR="006C4BB0" w:rsidRPr="0017169A">
        <w:rPr>
          <w:rFonts w:eastAsia="Calibri" w:cs="Arial"/>
          <w:sz w:val="24"/>
          <w:szCs w:val="24"/>
          <w:lang w:val="fr-CA"/>
        </w:rPr>
        <w:t xml:space="preserve"> </w:t>
      </w:r>
    </w:p>
    <w:p w:rsidR="00517655" w:rsidRPr="0017169A" w:rsidRDefault="00517655" w:rsidP="004453FA">
      <w:pPr>
        <w:spacing w:line="300" w:lineRule="atLeast"/>
        <w:ind w:right="144"/>
        <w:contextualSpacing/>
        <w:rPr>
          <w:rFonts w:eastAsia="Calibri" w:cs="Arial"/>
          <w:sz w:val="24"/>
          <w:szCs w:val="24"/>
          <w:lang w:val="fr-CA"/>
        </w:rPr>
      </w:pPr>
      <w:r w:rsidRPr="0017169A">
        <w:rPr>
          <w:rFonts w:eastAsia="Calibri" w:cs="Arial"/>
          <w:sz w:val="24"/>
          <w:szCs w:val="24"/>
          <w:lang w:val="fr-CA"/>
        </w:rPr>
        <w:t xml:space="preserve">Vous devrez également </w:t>
      </w:r>
      <w:r w:rsidR="00D600E2" w:rsidRPr="0017169A">
        <w:rPr>
          <w:rFonts w:eastAsia="Calibri" w:cs="Arial"/>
          <w:sz w:val="24"/>
          <w:szCs w:val="24"/>
          <w:lang w:val="fr-CA"/>
        </w:rPr>
        <w:t xml:space="preserve">soumettre </w:t>
      </w:r>
      <w:r w:rsidRPr="0017169A">
        <w:rPr>
          <w:rFonts w:eastAsia="Calibri" w:cs="Arial"/>
          <w:sz w:val="24"/>
          <w:szCs w:val="24"/>
          <w:lang w:val="fr-CA"/>
        </w:rPr>
        <w:t>:</w:t>
      </w:r>
    </w:p>
    <w:p w:rsidR="00517655" w:rsidRPr="0017169A" w:rsidRDefault="00517655" w:rsidP="004453FA">
      <w:pPr>
        <w:numPr>
          <w:ilvl w:val="0"/>
          <w:numId w:val="5"/>
        </w:numPr>
        <w:spacing w:line="300" w:lineRule="atLeast"/>
        <w:ind w:right="144"/>
        <w:contextualSpacing/>
        <w:rPr>
          <w:rFonts w:eastAsia="Calibri" w:cs="Arial"/>
          <w:sz w:val="24"/>
          <w:szCs w:val="24"/>
          <w:lang w:val="fr-CA"/>
        </w:rPr>
      </w:pPr>
      <w:r w:rsidRPr="0017169A">
        <w:rPr>
          <w:rFonts w:eastAsia="Calibri" w:cs="Arial"/>
          <w:sz w:val="24"/>
          <w:szCs w:val="24"/>
          <w:lang w:val="fr-CA"/>
        </w:rPr>
        <w:t xml:space="preserve">des </w:t>
      </w:r>
      <w:r w:rsidR="001E4003" w:rsidRPr="0017169A">
        <w:rPr>
          <w:rFonts w:eastAsia="Calibri" w:cs="Arial"/>
          <w:sz w:val="24"/>
          <w:szCs w:val="24"/>
          <w:lang w:val="fr-CA"/>
        </w:rPr>
        <w:t>exemples d’œuvres choisies</w:t>
      </w:r>
      <w:r w:rsidR="007C618E" w:rsidRPr="0017169A">
        <w:rPr>
          <w:rFonts w:eastAsia="Calibri" w:cs="Arial"/>
          <w:sz w:val="24"/>
          <w:szCs w:val="24"/>
          <w:lang w:val="fr-CA"/>
        </w:rPr>
        <w:t xml:space="preserve"> </w:t>
      </w:r>
    </w:p>
    <w:p w:rsidR="00517655" w:rsidRPr="0017169A" w:rsidRDefault="00517655" w:rsidP="004453FA">
      <w:pPr>
        <w:numPr>
          <w:ilvl w:val="0"/>
          <w:numId w:val="5"/>
        </w:numPr>
        <w:spacing w:line="300" w:lineRule="atLeast"/>
        <w:ind w:right="144"/>
        <w:contextualSpacing/>
        <w:rPr>
          <w:rFonts w:eastAsia="Calibri" w:cs="Arial"/>
          <w:sz w:val="24"/>
          <w:szCs w:val="24"/>
          <w:lang w:val="fr-CA"/>
        </w:rPr>
      </w:pPr>
      <w:r w:rsidRPr="0017169A">
        <w:rPr>
          <w:rFonts w:eastAsia="Calibri" w:cs="Arial"/>
          <w:sz w:val="24"/>
          <w:szCs w:val="24"/>
          <w:lang w:val="fr-CA"/>
        </w:rPr>
        <w:lastRenderedPageBreak/>
        <w:t xml:space="preserve">les </w:t>
      </w:r>
      <w:r w:rsidR="001E4003" w:rsidRPr="0017169A">
        <w:rPr>
          <w:rFonts w:eastAsia="Calibri" w:cs="Arial"/>
          <w:sz w:val="24"/>
          <w:szCs w:val="24"/>
          <w:lang w:val="fr-CA"/>
        </w:rPr>
        <w:t>contrats ou lettres d’intention vous liant aux artistes choisis</w:t>
      </w:r>
    </w:p>
    <w:p w:rsidR="00047CA0" w:rsidRPr="0017169A" w:rsidRDefault="00517655" w:rsidP="004453FA">
      <w:pPr>
        <w:numPr>
          <w:ilvl w:val="0"/>
          <w:numId w:val="5"/>
        </w:numPr>
        <w:spacing w:after="0" w:line="300" w:lineRule="atLeast"/>
        <w:ind w:right="144"/>
        <w:contextualSpacing/>
        <w:rPr>
          <w:rFonts w:eastAsia="Calibri" w:cs="Arial"/>
          <w:sz w:val="24"/>
          <w:szCs w:val="24"/>
          <w:lang w:val="fr-CA"/>
        </w:rPr>
      </w:pPr>
      <w:r w:rsidRPr="0017169A">
        <w:rPr>
          <w:rFonts w:eastAsia="Calibri" w:cs="Arial"/>
          <w:sz w:val="24"/>
          <w:szCs w:val="24"/>
          <w:lang w:val="fr-CA"/>
        </w:rPr>
        <w:t xml:space="preserve">les </w:t>
      </w:r>
      <w:r w:rsidR="001E4003" w:rsidRPr="0017169A">
        <w:rPr>
          <w:rFonts w:eastAsia="Calibri" w:cs="Arial"/>
          <w:sz w:val="24"/>
          <w:szCs w:val="24"/>
          <w:lang w:val="fr-CA"/>
        </w:rPr>
        <w:t>lettres d’intention vous liant aux partenaires, le cas échéant</w:t>
      </w:r>
    </w:p>
    <w:p w:rsidR="00715798" w:rsidRPr="0017169A" w:rsidRDefault="00715798" w:rsidP="004453FA">
      <w:pPr>
        <w:numPr>
          <w:ilvl w:val="0"/>
          <w:numId w:val="5"/>
        </w:numPr>
        <w:spacing w:after="0" w:line="300" w:lineRule="atLeast"/>
        <w:ind w:right="144"/>
        <w:contextualSpacing/>
        <w:rPr>
          <w:rFonts w:eastAsia="Calibri" w:cs="Arial"/>
          <w:sz w:val="24"/>
          <w:szCs w:val="24"/>
          <w:lang w:val="fr-CA"/>
        </w:rPr>
      </w:pPr>
      <w:r w:rsidRPr="0017169A">
        <w:rPr>
          <w:rFonts w:eastAsia="Calibri" w:cs="Arial"/>
          <w:sz w:val="24"/>
          <w:szCs w:val="24"/>
          <w:lang w:val="fr-CA"/>
        </w:rPr>
        <w:t>une liste de l’équipe de création et du personnel de tournée</w:t>
      </w:r>
    </w:p>
    <w:p w:rsidR="00715798" w:rsidRPr="0017169A" w:rsidRDefault="00715798" w:rsidP="004453FA">
      <w:pPr>
        <w:spacing w:after="0" w:line="300" w:lineRule="atLeast"/>
        <w:ind w:left="720" w:right="144"/>
        <w:contextualSpacing/>
        <w:rPr>
          <w:rFonts w:eastAsia="Calibri" w:cs="Arial"/>
          <w:sz w:val="24"/>
          <w:szCs w:val="24"/>
          <w:lang w:val="fr-CA"/>
        </w:rPr>
      </w:pPr>
    </w:p>
    <w:p w:rsidR="00715798" w:rsidRPr="0017169A" w:rsidRDefault="00715798" w:rsidP="004453FA">
      <w:pPr>
        <w:spacing w:after="0" w:line="300" w:lineRule="atLeast"/>
        <w:ind w:right="144"/>
        <w:contextualSpacing/>
        <w:rPr>
          <w:rFonts w:eastAsia="Calibri" w:cs="Arial"/>
          <w:sz w:val="24"/>
          <w:szCs w:val="24"/>
          <w:lang w:val="fr-CA"/>
        </w:rPr>
      </w:pPr>
      <w:r w:rsidRPr="0017169A">
        <w:rPr>
          <w:rFonts w:eastAsia="Calibri" w:cs="Arial"/>
          <w:sz w:val="24"/>
          <w:szCs w:val="24"/>
          <w:lang w:val="fr-CA"/>
        </w:rPr>
        <w:t>Vous pouvez également inclure l’historique de votre diffusion et de vos tournées.</w:t>
      </w:r>
    </w:p>
    <w:p w:rsidR="00517655" w:rsidRPr="000F527A" w:rsidRDefault="005D4F28" w:rsidP="004453FA">
      <w:pPr>
        <w:pStyle w:val="Heading1"/>
        <w:rPr>
          <w:rFonts w:eastAsia="Calibri"/>
          <w:lang w:val="fr-CA"/>
        </w:rPr>
      </w:pPr>
      <w:r w:rsidRPr="000F527A">
        <w:rPr>
          <w:rFonts w:eastAsia="Calibri"/>
          <w:lang w:val="fr-CA"/>
        </w:rPr>
        <w:t>Versement de la subvention et rapports finaux</w:t>
      </w:r>
    </w:p>
    <w:p w:rsidR="00714EBE" w:rsidRPr="00520F0E" w:rsidRDefault="00714EBE" w:rsidP="004453FA">
      <w:pPr>
        <w:spacing w:after="0" w:line="300" w:lineRule="atLeast"/>
        <w:ind w:right="144"/>
        <w:rPr>
          <w:rFonts w:eastAsia="Calibri" w:cs="Arial"/>
          <w:i/>
          <w:sz w:val="24"/>
          <w:szCs w:val="24"/>
          <w:lang w:val="fr-CA"/>
        </w:rPr>
      </w:pPr>
      <w:r w:rsidRPr="000F527A">
        <w:rPr>
          <w:rFonts w:eastAsia="Calibri" w:cs="Arial"/>
          <w:sz w:val="24"/>
          <w:szCs w:val="24"/>
          <w:lang w:val="fr-CA"/>
        </w:rPr>
        <w:t>Si votre demande est retenue, vous dev</w:t>
      </w:r>
      <w:r w:rsidR="00277AF1" w:rsidRPr="000F527A">
        <w:rPr>
          <w:rFonts w:eastAsia="Calibri" w:cs="Arial"/>
          <w:sz w:val="24"/>
          <w:szCs w:val="24"/>
          <w:lang w:val="fr-CA"/>
        </w:rPr>
        <w:t>r</w:t>
      </w:r>
      <w:r w:rsidRPr="000F527A">
        <w:rPr>
          <w:rFonts w:eastAsia="Calibri" w:cs="Arial"/>
          <w:sz w:val="24"/>
          <w:szCs w:val="24"/>
          <w:lang w:val="fr-CA"/>
        </w:rPr>
        <w:t>ez tout d’abord remplir le Formulaire</w:t>
      </w:r>
      <w:r w:rsidR="0070488A" w:rsidRPr="000F527A">
        <w:rPr>
          <w:rFonts w:eastAsia="Calibri" w:cs="Arial"/>
          <w:sz w:val="24"/>
          <w:szCs w:val="24"/>
          <w:lang w:val="fr-CA"/>
        </w:rPr>
        <w:t xml:space="preserve"> d’acceptation de la subvention</w:t>
      </w:r>
      <w:r w:rsidRPr="000F527A">
        <w:rPr>
          <w:rFonts w:eastAsia="Calibri" w:cs="Arial"/>
          <w:sz w:val="24"/>
          <w:szCs w:val="24"/>
          <w:lang w:val="fr-CA"/>
        </w:rPr>
        <w:t xml:space="preserve"> afin de recevoir votre subvention. </w:t>
      </w:r>
      <w:r w:rsidRPr="0023448A">
        <w:rPr>
          <w:rFonts w:eastAsia="Calibri" w:cs="Arial"/>
          <w:sz w:val="24"/>
          <w:szCs w:val="24"/>
          <w:lang w:val="fr-CA"/>
        </w:rPr>
        <w:t xml:space="preserve">Pour en savoir plus sur les responsabilités des bénéficiaires, cliquez </w:t>
      </w:r>
      <w:hyperlink r:id="rId15" w:tooltip="Hyperlien vers l’information sur les responsabilités des bénéficiaires de subventions" w:history="1">
        <w:r w:rsidRPr="0023448A">
          <w:rPr>
            <w:rStyle w:val="Hyperlink"/>
            <w:rFonts w:eastAsia="Calibri" w:cs="Arial"/>
            <w:b/>
            <w:bCs/>
            <w:sz w:val="24"/>
            <w:szCs w:val="24"/>
            <w:lang w:val="fr-CA"/>
          </w:rPr>
          <w:t>ici</w:t>
        </w:r>
      </w:hyperlink>
      <w:r w:rsidRPr="0023448A">
        <w:rPr>
          <w:rFonts w:eastAsia="Calibri" w:cs="Arial"/>
          <w:sz w:val="24"/>
          <w:szCs w:val="24"/>
          <w:lang w:val="fr-CA"/>
        </w:rPr>
        <w:t xml:space="preserve">. </w:t>
      </w:r>
    </w:p>
    <w:p w:rsidR="00517655" w:rsidRPr="00520F0E" w:rsidRDefault="00517655" w:rsidP="004453FA">
      <w:pPr>
        <w:spacing w:before="120" w:after="0" w:line="300" w:lineRule="atLeast"/>
        <w:ind w:right="144"/>
        <w:rPr>
          <w:rFonts w:eastAsia="Calibri" w:cs="Arial"/>
          <w:sz w:val="24"/>
          <w:szCs w:val="24"/>
          <w:lang w:val="fr-CA"/>
        </w:rPr>
      </w:pPr>
      <w:r w:rsidRPr="0023448A">
        <w:rPr>
          <w:rFonts w:eastAsia="Calibri" w:cs="Arial"/>
          <w:sz w:val="24"/>
          <w:szCs w:val="24"/>
          <w:lang w:val="fr-CA"/>
        </w:rPr>
        <w:t>Vous devrez remettre un rapport final dans les 3 mois suivant la fin du projet.</w:t>
      </w:r>
    </w:p>
    <w:p w:rsidR="00272C7D" w:rsidRPr="0023448A" w:rsidRDefault="005D4F28" w:rsidP="004453FA">
      <w:pPr>
        <w:spacing w:before="240" w:after="0" w:line="300" w:lineRule="atLeast"/>
        <w:rPr>
          <w:rFonts w:eastAsia="Calibri" w:cs="Arial"/>
          <w:sz w:val="24"/>
          <w:szCs w:val="24"/>
          <w:lang w:val="fr-CA"/>
        </w:rPr>
      </w:pPr>
      <w:r w:rsidRPr="000F527A">
        <w:rPr>
          <w:rStyle w:val="Heading1Char"/>
          <w:lang w:val="fr-CA"/>
        </w:rPr>
        <w:t>Coordonnées</w:t>
      </w:r>
      <w:r w:rsidR="00076C05" w:rsidRPr="0023448A">
        <w:rPr>
          <w:rFonts w:eastAsia="Calibri" w:cs="Arial"/>
          <w:b/>
          <w:sz w:val="24"/>
          <w:szCs w:val="24"/>
          <w:lang w:val="fr-CA"/>
        </w:rPr>
        <w:br/>
      </w:r>
      <w:r w:rsidR="00356D22" w:rsidRPr="0017169A">
        <w:rPr>
          <w:rFonts w:eastAsia="Calibri" w:cs="Arial"/>
          <w:sz w:val="24"/>
          <w:szCs w:val="24"/>
          <w:lang w:val="fr-CA"/>
        </w:rPr>
        <w:t>Avant de présenter une première demande à cette composante, n</w:t>
      </w:r>
      <w:r w:rsidR="00076C05" w:rsidRPr="0017169A">
        <w:rPr>
          <w:rFonts w:eastAsia="Calibri" w:cs="Arial"/>
          <w:sz w:val="24"/>
          <w:szCs w:val="24"/>
          <w:lang w:val="fr-CA"/>
        </w:rPr>
        <w:t xml:space="preserve">ous </w:t>
      </w:r>
      <w:r w:rsidR="00076C05" w:rsidRPr="0023448A">
        <w:rPr>
          <w:rFonts w:eastAsia="Calibri" w:cs="Arial"/>
          <w:sz w:val="24"/>
          <w:szCs w:val="24"/>
          <w:lang w:val="fr-CA"/>
        </w:rPr>
        <w:t xml:space="preserve">vous suggérons de parler à un </w:t>
      </w:r>
      <w:hyperlink r:id="rId16" w:history="1">
        <w:r w:rsidR="00076C05" w:rsidRPr="0023448A">
          <w:rPr>
            <w:rStyle w:val="Hyperlink"/>
            <w:rFonts w:eastAsia="Calibri" w:cs="Arial"/>
            <w:b/>
            <w:bCs/>
            <w:sz w:val="24"/>
            <w:szCs w:val="24"/>
            <w:lang w:val="fr-CA"/>
          </w:rPr>
          <w:t>agent de programme du Conseil des arts du Canada</w:t>
        </w:r>
      </w:hyperlink>
      <w:r w:rsidR="00076C05" w:rsidRPr="0023448A">
        <w:rPr>
          <w:rFonts w:eastAsia="Calibri" w:cs="Arial"/>
          <w:color w:val="0070C0"/>
          <w:sz w:val="24"/>
          <w:szCs w:val="24"/>
          <w:lang w:val="fr-CA"/>
        </w:rPr>
        <w:t xml:space="preserve"> </w:t>
      </w:r>
      <w:r w:rsidR="00356D22" w:rsidRPr="0017169A">
        <w:rPr>
          <w:rFonts w:eastAsia="Calibri" w:cs="Arial"/>
          <w:sz w:val="24"/>
          <w:szCs w:val="24"/>
          <w:lang w:val="fr-CA"/>
        </w:rPr>
        <w:t>au moins deux semaines avant la date limite.</w:t>
      </w:r>
    </w:p>
    <w:p w:rsidR="00272C7D" w:rsidRPr="0023448A" w:rsidRDefault="00272C7D" w:rsidP="004453FA">
      <w:pPr>
        <w:rPr>
          <w:rFonts w:eastAsia="Calibri" w:cs="Arial"/>
          <w:sz w:val="24"/>
          <w:szCs w:val="24"/>
          <w:lang w:val="fr-CA"/>
        </w:rPr>
      </w:pPr>
      <w:r w:rsidRPr="0023448A">
        <w:rPr>
          <w:rFonts w:eastAsia="Calibri" w:cs="Arial"/>
          <w:sz w:val="24"/>
          <w:szCs w:val="24"/>
          <w:lang w:val="fr-CA"/>
        </w:rPr>
        <w:br w:type="page"/>
      </w:r>
    </w:p>
    <w:p w:rsidR="00D475AB" w:rsidRPr="007B22D6" w:rsidRDefault="00D475AB" w:rsidP="004453FA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eastAsiaTheme="majorEastAsia" w:cstheme="majorBidi"/>
          <w:color w:val="2387FC"/>
          <w:spacing w:val="5"/>
          <w:kern w:val="28"/>
          <w:sz w:val="48"/>
          <w:szCs w:val="48"/>
          <w:lang w:val="fr-CA" w:eastAsia="ja-JP"/>
        </w:rPr>
      </w:pPr>
      <w:r w:rsidRPr="007B22D6">
        <w:rPr>
          <w:rFonts w:eastAsiaTheme="majorEastAsia" w:cstheme="majorBidi"/>
          <w:color w:val="FF0000"/>
          <w:spacing w:val="5"/>
          <w:kern w:val="28"/>
          <w:sz w:val="48"/>
          <w:szCs w:val="48"/>
          <w:lang w:val="fr-CA" w:eastAsia="ja-JP"/>
        </w:rPr>
        <w:t xml:space="preserve">APERÇU : </w:t>
      </w:r>
      <w:r w:rsidRPr="007B22D6">
        <w:rPr>
          <w:rFonts w:eastAsiaTheme="majorEastAsia" w:cstheme="majorBidi"/>
          <w:color w:val="2387FC"/>
          <w:spacing w:val="5"/>
          <w:kern w:val="28"/>
          <w:sz w:val="48"/>
          <w:szCs w:val="48"/>
          <w:lang w:val="fr-CA" w:eastAsia="ja-JP"/>
        </w:rPr>
        <w:t>Formulaire de demande</w:t>
      </w:r>
    </w:p>
    <w:p w:rsidR="00D475AB" w:rsidRPr="007B22D6" w:rsidRDefault="00D475AB" w:rsidP="004453FA">
      <w:pPr>
        <w:spacing w:before="120" w:after="0" w:line="240" w:lineRule="auto"/>
        <w:rPr>
          <w:color w:val="FF0000"/>
          <w:sz w:val="28"/>
          <w:szCs w:val="28"/>
          <w:lang w:val="fr-CA" w:eastAsia="ja-JP"/>
        </w:rPr>
      </w:pPr>
      <w:r w:rsidRPr="007B22D6">
        <w:rPr>
          <w:color w:val="FF0000"/>
          <w:sz w:val="28"/>
          <w:szCs w:val="28"/>
          <w:lang w:val="fr-CA" w:eastAsia="ja-JP"/>
        </w:rPr>
        <w:t xml:space="preserve">Il ne s’agit pas d’un formulaire de demande officiel. Vous devez utiliser le portail pour présenter une demande. </w:t>
      </w:r>
    </w:p>
    <w:p w:rsidR="00D475AB" w:rsidRPr="007B22D6" w:rsidRDefault="00D475AB" w:rsidP="004453FA">
      <w:pPr>
        <w:spacing w:before="120" w:after="0" w:line="240" w:lineRule="auto"/>
        <w:rPr>
          <w:sz w:val="24"/>
          <w:szCs w:val="24"/>
          <w:lang w:val="fr-CA" w:eastAsia="ja-JP"/>
        </w:rPr>
      </w:pPr>
      <w:r w:rsidRPr="007B22D6">
        <w:rPr>
          <w:sz w:val="24"/>
          <w:szCs w:val="24"/>
          <w:lang w:val="fr-CA" w:eastAsia="ja-JP"/>
        </w:rPr>
        <w:t>Veuillez utiliser un formatage de texte simple si vous préparez votre demande à l’extérieur du portail. Le texte formaté emploie des caractères additionnels, et le formatage pourrait être perdu lorsque copié.</w:t>
      </w:r>
    </w:p>
    <w:p w:rsidR="002353B4" w:rsidRPr="007B22D6" w:rsidRDefault="002353B4" w:rsidP="004453FA">
      <w:pPr>
        <w:spacing w:before="120"/>
        <w:rPr>
          <w:lang w:val="fr-CA"/>
        </w:rPr>
      </w:pPr>
      <w:r w:rsidRPr="007B22D6">
        <w:rPr>
          <w:noProof/>
        </w:rPr>
        <w:drawing>
          <wp:inline distT="0" distB="0" distL="0" distR="0" wp14:anchorId="7AC51C77" wp14:editId="76E20061">
            <wp:extent cx="121920" cy="99060"/>
            <wp:effectExtent l="0" t="0" r="0" b="0"/>
            <wp:docPr id="26" name="Picture 26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2D6">
        <w:rPr>
          <w:lang w:val="fr-CA"/>
        </w:rPr>
        <w:t xml:space="preserve"> = requis</w:t>
      </w:r>
    </w:p>
    <w:p w:rsidR="00FF6E2E" w:rsidRPr="007B22D6" w:rsidRDefault="00FF6E2E" w:rsidP="004453FA">
      <w:pPr>
        <w:pStyle w:val="Heading2"/>
        <w:rPr>
          <w:lang w:val="fr-CA"/>
        </w:rPr>
      </w:pPr>
      <w:r w:rsidRPr="007B22D6">
        <w:rPr>
          <w:lang w:val="fr-CA"/>
        </w:rPr>
        <w:t>DESCRIPTION DE LA DEMANDE DE SUBVENTION</w:t>
      </w:r>
    </w:p>
    <w:p w:rsidR="00FF6E2E" w:rsidRPr="007B22D6" w:rsidRDefault="00FF6E2E" w:rsidP="004453FA">
      <w:pPr>
        <w:pStyle w:val="ListParagraph"/>
        <w:numPr>
          <w:ilvl w:val="0"/>
          <w:numId w:val="13"/>
        </w:numPr>
        <w:spacing w:before="360"/>
        <w:ind w:left="450" w:hanging="270"/>
        <w:contextualSpacing w:val="0"/>
        <w:rPr>
          <w:rFonts w:ascii="Calibri" w:hAnsi="Calibri"/>
          <w:b/>
          <w:lang w:val="fr-CA"/>
        </w:rPr>
      </w:pPr>
      <w:r w:rsidRPr="007B22D6">
        <w:rPr>
          <w:b/>
          <w:lang w:val="fr-CA"/>
        </w:rPr>
        <w:t>Indiquez le nom de la personne-ressource responsable de la présente demande.</w:t>
      </w:r>
      <w:r w:rsidR="008C2B53" w:rsidRPr="007B22D6">
        <w:rPr>
          <w:noProof/>
          <w:lang w:eastAsia="en-US"/>
        </w:rPr>
        <w:drawing>
          <wp:inline distT="0" distB="0" distL="0" distR="0" wp14:anchorId="573592E1" wp14:editId="3D50B581">
            <wp:extent cx="122310" cy="95250"/>
            <wp:effectExtent l="0" t="0" r="0" b="0"/>
            <wp:docPr id="4" name="Picture 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2E" w:rsidRPr="007B22D6" w:rsidRDefault="00FF6E2E" w:rsidP="004453FA">
      <w:pPr>
        <w:pStyle w:val="ListParagraph"/>
        <w:numPr>
          <w:ilvl w:val="0"/>
          <w:numId w:val="13"/>
        </w:numPr>
        <w:spacing w:before="360"/>
        <w:ind w:left="547"/>
        <w:contextualSpacing w:val="0"/>
        <w:rPr>
          <w:rFonts w:ascii="Calibri" w:hAnsi="Calibri"/>
          <w:b/>
          <w:lang w:val="fr-CA"/>
        </w:rPr>
      </w:pPr>
      <w:r w:rsidRPr="007B22D6">
        <w:rPr>
          <w:b/>
          <w:lang w:val="fr-CA"/>
        </w:rPr>
        <w:t xml:space="preserve">Nommez votre demande. </w:t>
      </w:r>
      <w:r w:rsidRPr="007B22D6">
        <w:rPr>
          <w:rFonts w:ascii="Calibri" w:hAnsi="Calibri"/>
          <w:lang w:val="fr-CA"/>
        </w:rPr>
        <w:t>(</w:t>
      </w:r>
      <w:r w:rsidRPr="007B22D6">
        <w:rPr>
          <w:lang w:val="fr-CA"/>
        </w:rPr>
        <w:t>environ 10 mots</w:t>
      </w:r>
      <w:r w:rsidRPr="007B22D6">
        <w:rPr>
          <w:rFonts w:ascii="Calibri" w:hAnsi="Calibri"/>
          <w:lang w:val="fr-CA"/>
        </w:rPr>
        <w:t>)</w:t>
      </w:r>
      <w:r w:rsidRPr="007B22D6">
        <w:rPr>
          <w:noProof/>
          <w:lang w:eastAsia="en-US"/>
        </w:rPr>
        <w:drawing>
          <wp:inline distT="0" distB="0" distL="0" distR="0" wp14:anchorId="5C4FE1B0" wp14:editId="7F92163E">
            <wp:extent cx="122310" cy="95250"/>
            <wp:effectExtent l="0" t="0" r="0" b="0"/>
            <wp:docPr id="22" name="Picture 22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2E" w:rsidRDefault="00FF6E2E" w:rsidP="004453FA">
      <w:pPr>
        <w:pStyle w:val="ListParagraph"/>
        <w:ind w:left="450"/>
        <w:contextualSpacing w:val="0"/>
        <w:rPr>
          <w:lang w:val="fr-CA"/>
        </w:rPr>
      </w:pPr>
      <w:r w:rsidRPr="007B22D6">
        <w:rPr>
          <w:lang w:val="fr-CA"/>
        </w:rPr>
        <w:t>Ce nom vous permettra de repérer cette demande de subvention sur votre tableau de bord.</w:t>
      </w:r>
    </w:p>
    <w:p w:rsidR="006E3A0C" w:rsidRPr="004E7700" w:rsidRDefault="006E3A0C" w:rsidP="004453FA">
      <w:pPr>
        <w:pStyle w:val="ListParagraph"/>
        <w:numPr>
          <w:ilvl w:val="0"/>
          <w:numId w:val="13"/>
        </w:numPr>
        <w:spacing w:before="360"/>
        <w:ind w:left="450" w:hanging="270"/>
        <w:contextualSpacing w:val="0"/>
        <w:rPr>
          <w:rFonts w:ascii="Calibri" w:eastAsia="Times New Roman" w:hAnsi="Calibri" w:cs="Times New Roman"/>
          <w:lang w:val="fr-CA"/>
        </w:rPr>
      </w:pPr>
      <w:r w:rsidRPr="004E7700">
        <w:rPr>
          <w:b/>
          <w:lang w:val="fr-CA"/>
        </w:rPr>
        <w:t xml:space="preserve">Résumez votre projet en une phrase. </w:t>
      </w:r>
      <w:r w:rsidR="00627984" w:rsidRPr="004E7700">
        <w:rPr>
          <w:noProof/>
          <w:lang w:eastAsia="en-US"/>
        </w:rPr>
        <w:drawing>
          <wp:inline distT="0" distB="0" distL="0" distR="0" wp14:anchorId="226C4BA6" wp14:editId="2F9EF433">
            <wp:extent cx="122310" cy="95250"/>
            <wp:effectExtent l="0" t="0" r="0" b="0"/>
            <wp:docPr id="3" name="Picture 3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984" w:rsidRPr="004E7700">
        <w:rPr>
          <w:b/>
          <w:lang w:val="fr-CA"/>
        </w:rPr>
        <w:br/>
      </w:r>
      <w:r w:rsidRPr="004E7700">
        <w:rPr>
          <w:lang w:val="fr-CA"/>
        </w:rPr>
        <w:t>Si possible, serv</w:t>
      </w:r>
      <w:r w:rsidR="00627984" w:rsidRPr="004E7700">
        <w:rPr>
          <w:lang w:val="fr-CA"/>
        </w:rPr>
        <w:t xml:space="preserve">ez-vous de la formule ACTIVITÉ, </w:t>
      </w:r>
      <w:r w:rsidRPr="004E7700">
        <w:rPr>
          <w:lang w:val="fr-CA"/>
        </w:rPr>
        <w:t>ARTISTE, LIEUX et DATES. (environ</w:t>
      </w:r>
      <w:r w:rsidRPr="004E7700">
        <w:rPr>
          <w:rFonts w:ascii="Calibri" w:eastAsia="Times New Roman" w:hAnsi="Calibri" w:cs="Times New Roman"/>
          <w:lang w:val="fr-CA"/>
        </w:rPr>
        <w:t xml:space="preserve"> 25 mots)</w:t>
      </w:r>
    </w:p>
    <w:p w:rsidR="006E3A0C" w:rsidRPr="004E7700" w:rsidRDefault="006E3A0C" w:rsidP="004453FA">
      <w:pPr>
        <w:pStyle w:val="CommentText"/>
        <w:spacing w:after="0"/>
        <w:ind w:left="450"/>
        <w:rPr>
          <w:sz w:val="24"/>
          <w:szCs w:val="24"/>
          <w:lang w:val="fr-CA"/>
        </w:rPr>
      </w:pPr>
      <w:r w:rsidRPr="004E7700">
        <w:rPr>
          <w:sz w:val="24"/>
          <w:szCs w:val="24"/>
          <w:lang w:val="fr-CA"/>
        </w:rPr>
        <w:t xml:space="preserve">Par exemple, « Pour la tournée de la Compagnie X à Vancouver, Victoria et Calgary de </w:t>
      </w:r>
    </w:p>
    <w:p w:rsidR="006E3A0C" w:rsidRPr="004E7700" w:rsidRDefault="006E3A0C" w:rsidP="004453FA">
      <w:pPr>
        <w:pStyle w:val="CommentText"/>
        <w:spacing w:after="0"/>
        <w:ind w:left="450"/>
        <w:rPr>
          <w:sz w:val="24"/>
          <w:szCs w:val="24"/>
          <w:lang w:val="fr-CA"/>
        </w:rPr>
      </w:pPr>
      <w:r w:rsidRPr="004E7700">
        <w:rPr>
          <w:sz w:val="24"/>
          <w:szCs w:val="24"/>
          <w:lang w:val="fr-CA"/>
        </w:rPr>
        <w:t xml:space="preserve">jour/mois/année à jour/mois/année. »  </w:t>
      </w:r>
    </w:p>
    <w:p w:rsidR="006E3A0C" w:rsidRPr="004E7700" w:rsidRDefault="006E3A0C" w:rsidP="004453FA">
      <w:pPr>
        <w:pStyle w:val="CommentText"/>
        <w:spacing w:before="120" w:after="0"/>
        <w:ind w:left="450"/>
        <w:rPr>
          <w:sz w:val="24"/>
          <w:szCs w:val="24"/>
          <w:lang w:val="fr-CA"/>
        </w:rPr>
      </w:pPr>
      <w:r w:rsidRPr="004E7700">
        <w:rPr>
          <w:sz w:val="24"/>
          <w:szCs w:val="24"/>
          <w:lang w:val="fr-CA"/>
        </w:rPr>
        <w:t>Le Conseil des arts du Canada utilisera ce résumé dans ses rapports officiels.</w:t>
      </w:r>
    </w:p>
    <w:p w:rsidR="00FF6E2E" w:rsidRPr="007B22D6" w:rsidRDefault="00FF6E2E" w:rsidP="004453FA">
      <w:pPr>
        <w:pStyle w:val="ListParagraph"/>
        <w:numPr>
          <w:ilvl w:val="0"/>
          <w:numId w:val="13"/>
        </w:numPr>
        <w:spacing w:before="360"/>
        <w:ind w:left="547" w:right="-446"/>
        <w:contextualSpacing w:val="0"/>
        <w:rPr>
          <w:rFonts w:ascii="Calibri" w:hAnsi="Calibri"/>
          <w:b/>
          <w:lang w:val="fr-CA"/>
        </w:rPr>
      </w:pPr>
      <w:r w:rsidRPr="007B22D6">
        <w:rPr>
          <w:rFonts w:ascii="Calibri" w:hAnsi="Calibri"/>
          <w:b/>
          <w:lang w:val="fr-CA"/>
        </w:rPr>
        <w:t>Nom d’artiste(s), titre d’œuvre(s) et d’exposition(s) à présenter en tournée ou à diffuser.</w:t>
      </w:r>
      <w:r w:rsidRPr="007B22D6">
        <w:rPr>
          <w:noProof/>
          <w:lang w:eastAsia="en-US"/>
        </w:rPr>
        <w:drawing>
          <wp:inline distT="0" distB="0" distL="0" distR="0" wp14:anchorId="000B1AA7" wp14:editId="450A2F24">
            <wp:extent cx="122310" cy="95250"/>
            <wp:effectExtent l="0" t="0" r="0" b="0"/>
            <wp:docPr id="5" name="Picture 5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2E" w:rsidRPr="007B22D6" w:rsidRDefault="00FF6E2E" w:rsidP="004453FA">
      <w:pPr>
        <w:pStyle w:val="ListParagraph"/>
        <w:ind w:left="450" w:right="-446"/>
        <w:contextualSpacing w:val="0"/>
        <w:rPr>
          <w:rFonts w:ascii="Calibri" w:hAnsi="Calibri"/>
          <w:b/>
          <w:lang w:val="fr-CA"/>
        </w:rPr>
      </w:pPr>
      <w:r w:rsidRPr="007B22D6">
        <w:rPr>
          <w:rFonts w:ascii="Calibri" w:hAnsi="Calibri"/>
          <w:b/>
          <w:lang w:val="fr-CA"/>
        </w:rPr>
        <w:t>Destination(s) : nom de la ville, de la province ou territoire, et de l’événement, le cas échéant.</w:t>
      </w:r>
    </w:p>
    <w:p w:rsidR="00FF6E2E" w:rsidRPr="007B22D6" w:rsidRDefault="00FF6E2E" w:rsidP="004453FA">
      <w:pPr>
        <w:pStyle w:val="ListParagraph"/>
        <w:numPr>
          <w:ilvl w:val="0"/>
          <w:numId w:val="13"/>
        </w:numPr>
        <w:spacing w:before="360"/>
        <w:ind w:left="547" w:right="-446"/>
        <w:contextualSpacing w:val="0"/>
        <w:rPr>
          <w:rFonts w:ascii="Calibri" w:hAnsi="Calibri"/>
          <w:b/>
          <w:lang w:val="fr-CA"/>
        </w:rPr>
      </w:pPr>
      <w:r w:rsidRPr="007B22D6">
        <w:rPr>
          <w:b/>
          <w:lang w:val="fr-CA"/>
        </w:rPr>
        <w:t>Début de la tournée/circulation</w:t>
      </w:r>
      <w:r w:rsidRPr="007B22D6">
        <w:rPr>
          <w:noProof/>
          <w:lang w:eastAsia="en-US"/>
        </w:rPr>
        <w:drawing>
          <wp:inline distT="0" distB="0" distL="0" distR="0" wp14:anchorId="32BF53F1" wp14:editId="7104202F">
            <wp:extent cx="122310" cy="95250"/>
            <wp:effectExtent l="0" t="0" r="0" b="0"/>
            <wp:docPr id="6" name="Picture 6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2E" w:rsidRPr="007B22D6" w:rsidRDefault="00164A49" w:rsidP="004453FA">
      <w:pPr>
        <w:pStyle w:val="CommentText"/>
        <w:ind w:left="450"/>
        <w:rPr>
          <w:sz w:val="24"/>
          <w:szCs w:val="24"/>
          <w:lang w:val="fr-CA"/>
        </w:rPr>
      </w:pPr>
      <w:r w:rsidRPr="007B22D6">
        <w:rPr>
          <w:sz w:val="24"/>
          <w:szCs w:val="24"/>
          <w:lang w:val="fr-CA"/>
        </w:rPr>
        <w:t xml:space="preserve">La </w:t>
      </w:r>
      <w:r w:rsidR="00FF6E2E" w:rsidRPr="007B22D6">
        <w:rPr>
          <w:sz w:val="24"/>
          <w:szCs w:val="24"/>
          <w:lang w:val="fr-CA"/>
        </w:rPr>
        <w:t>date doit être ultérieure à la date limite.</w:t>
      </w:r>
    </w:p>
    <w:p w:rsidR="00FF6E2E" w:rsidRPr="007B22D6" w:rsidRDefault="00FF6E2E" w:rsidP="004453FA">
      <w:pPr>
        <w:pStyle w:val="ListParagraph"/>
        <w:numPr>
          <w:ilvl w:val="0"/>
          <w:numId w:val="13"/>
        </w:numPr>
        <w:spacing w:before="360"/>
        <w:ind w:right="-450"/>
        <w:contextualSpacing w:val="0"/>
        <w:rPr>
          <w:rFonts w:ascii="Calibri" w:hAnsi="Calibri"/>
          <w:b/>
          <w:lang w:val="fr-CA"/>
        </w:rPr>
      </w:pPr>
      <w:r w:rsidRPr="007B22D6">
        <w:rPr>
          <w:b/>
          <w:lang w:val="fr-CA"/>
        </w:rPr>
        <w:t>Fin de la tournée/circulation</w:t>
      </w:r>
      <w:r w:rsidRPr="007B22D6">
        <w:rPr>
          <w:noProof/>
          <w:lang w:eastAsia="en-US"/>
        </w:rPr>
        <w:drawing>
          <wp:inline distT="0" distB="0" distL="0" distR="0" wp14:anchorId="4653B0E5" wp14:editId="13B62AC5">
            <wp:extent cx="122310" cy="95250"/>
            <wp:effectExtent l="0" t="0" r="0" b="0"/>
            <wp:docPr id="7" name="Picture 7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2E" w:rsidRPr="007B22D6" w:rsidRDefault="00FF6E2E" w:rsidP="004453FA">
      <w:pPr>
        <w:pStyle w:val="ListParagraph"/>
        <w:numPr>
          <w:ilvl w:val="0"/>
          <w:numId w:val="13"/>
        </w:numPr>
        <w:spacing w:before="360"/>
        <w:ind w:left="450" w:right="-630" w:hanging="270"/>
        <w:contextualSpacing w:val="0"/>
        <w:rPr>
          <w:rFonts w:ascii="Calibri" w:hAnsi="Calibri"/>
          <w:lang w:val="fr-CA"/>
        </w:rPr>
      </w:pPr>
      <w:r w:rsidRPr="007B22D6">
        <w:rPr>
          <w:b/>
          <w:bCs/>
          <w:lang w:val="fr-CA"/>
        </w:rPr>
        <w:t>Indiquez la ou les formes d’art ou d’expression, le ou les styles, le ou les genres correspondant le mieux à cette demande.</w:t>
      </w:r>
      <w:r w:rsidRPr="007B22D6">
        <w:rPr>
          <w:rFonts w:ascii="Calibri" w:hAnsi="Calibri"/>
          <w:b/>
          <w:bCs/>
          <w:lang w:val="fr-CA"/>
        </w:rPr>
        <w:t xml:space="preserve"> </w:t>
      </w:r>
      <w:r w:rsidRPr="007B22D6">
        <w:rPr>
          <w:rFonts w:ascii="Calibri" w:hAnsi="Calibri"/>
          <w:bCs/>
          <w:lang w:val="fr-CA"/>
        </w:rPr>
        <w:t>(</w:t>
      </w:r>
      <w:r w:rsidRPr="007B22D6">
        <w:rPr>
          <w:lang w:val="fr-CA"/>
        </w:rPr>
        <w:t xml:space="preserve">environ </w:t>
      </w:r>
      <w:r w:rsidRPr="007B22D6">
        <w:rPr>
          <w:bCs/>
          <w:lang w:val="fr-CA"/>
        </w:rPr>
        <w:t>25 mots</w:t>
      </w:r>
      <w:r w:rsidRPr="007B22D6">
        <w:rPr>
          <w:rFonts w:ascii="Calibri" w:hAnsi="Calibri"/>
          <w:bCs/>
          <w:lang w:val="fr-CA"/>
        </w:rPr>
        <w:t>)</w:t>
      </w:r>
      <w:r w:rsidRPr="007B22D6">
        <w:rPr>
          <w:noProof/>
          <w:lang w:eastAsia="en-US"/>
        </w:rPr>
        <w:drawing>
          <wp:inline distT="0" distB="0" distL="0" distR="0" wp14:anchorId="4E93786B" wp14:editId="0A7F8B33">
            <wp:extent cx="122310" cy="95250"/>
            <wp:effectExtent l="0" t="0" r="0" b="0"/>
            <wp:docPr id="8" name="Picture 8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AD" w:rsidRPr="007B22D6" w:rsidRDefault="000C0EAD" w:rsidP="004453FA">
      <w:pPr>
        <w:pStyle w:val="CommentText"/>
        <w:spacing w:before="120"/>
        <w:ind w:left="450"/>
        <w:rPr>
          <w:sz w:val="24"/>
          <w:szCs w:val="24"/>
          <w:lang w:val="fr-CA" w:eastAsia="ja-JP"/>
        </w:rPr>
      </w:pPr>
      <w:r w:rsidRPr="007B22D6">
        <w:rPr>
          <w:sz w:val="24"/>
          <w:szCs w:val="24"/>
          <w:lang w:val="fr-CA" w:eastAsia="ja-JP"/>
        </w:rPr>
        <w:t xml:space="preserve">Quelques exemples : hip-hop, musique expérimentale, théâtre pour jeunes publics, chants de gorge, documentaire, métiers d’art, nouveaux médias, </w:t>
      </w:r>
      <w:r w:rsidR="000B447C" w:rsidRPr="007B22D6">
        <w:rPr>
          <w:sz w:val="24"/>
          <w:szCs w:val="24"/>
          <w:lang w:val="fr-CA" w:eastAsia="ja-JP"/>
        </w:rPr>
        <w:t xml:space="preserve">livres illustrés pour enfants, </w:t>
      </w:r>
      <w:r w:rsidRPr="007B22D6">
        <w:rPr>
          <w:sz w:val="24"/>
          <w:szCs w:val="24"/>
          <w:lang w:val="fr-CA" w:eastAsia="ja-JP"/>
        </w:rPr>
        <w:t xml:space="preserve">acrobaties aériennes circassiennes, arts transdisciplinaires, théâtre des Sourds. </w:t>
      </w:r>
    </w:p>
    <w:p w:rsidR="00FF6E2E" w:rsidRPr="007B22D6" w:rsidRDefault="000B447C" w:rsidP="004453FA">
      <w:pPr>
        <w:pStyle w:val="CommentText"/>
        <w:spacing w:before="120"/>
        <w:ind w:left="450"/>
        <w:rPr>
          <w:sz w:val="24"/>
          <w:szCs w:val="24"/>
          <w:lang w:val="fr-CA"/>
        </w:rPr>
      </w:pPr>
      <w:r w:rsidRPr="007B22D6">
        <w:rPr>
          <w:sz w:val="24"/>
          <w:szCs w:val="24"/>
          <w:lang w:val="fr-CA"/>
        </w:rPr>
        <w:t xml:space="preserve">Les renseignements fournis ici </w:t>
      </w:r>
      <w:r w:rsidR="00FF6E2E" w:rsidRPr="007B22D6">
        <w:rPr>
          <w:sz w:val="24"/>
          <w:szCs w:val="24"/>
          <w:lang w:val="fr-CA"/>
        </w:rPr>
        <w:t>aident le Conseil à recueillir des exemples de formes d’art et de pratiques artistiques. Ils ne serviront pas à évaluer votre demande.</w:t>
      </w:r>
    </w:p>
    <w:p w:rsidR="00FF6E2E" w:rsidRDefault="005974CB" w:rsidP="004453FA">
      <w:pPr>
        <w:pStyle w:val="ListParagraph"/>
        <w:numPr>
          <w:ilvl w:val="0"/>
          <w:numId w:val="13"/>
        </w:numPr>
        <w:tabs>
          <w:tab w:val="left" w:pos="450"/>
        </w:tabs>
        <w:spacing w:before="360"/>
        <w:ind w:left="450" w:hanging="270"/>
        <w:contextualSpacing w:val="0"/>
        <w:rPr>
          <w:rFonts w:ascii="Calibri" w:eastAsia="Times New Roman" w:hAnsi="Calibri" w:cs="Times New Roman"/>
          <w:color w:val="000000"/>
          <w:lang w:val="fr-CA"/>
        </w:rPr>
      </w:pPr>
      <w:r w:rsidRPr="007B22D6">
        <w:rPr>
          <w:rFonts w:ascii="Calibri" w:eastAsia="Times New Roman" w:hAnsi="Calibri" w:cs="Times New Roman"/>
          <w:b/>
          <w:color w:val="000000"/>
          <w:lang w:val="fr-CA"/>
        </w:rPr>
        <w:t xml:space="preserve">Pourquoi vous et vos partenaires voulez présenter cette œuvre ou cette exposition? Comment s’inscrit-elle dans votre mission artistique ou vos stratégies de conservation? Pourquoi intéressera-t-elle votre public cible? </w:t>
      </w:r>
      <w:r w:rsidRPr="007B22D6">
        <w:rPr>
          <w:rFonts w:ascii="Calibri" w:eastAsia="Times New Roman" w:hAnsi="Calibri" w:cs="Times New Roman"/>
          <w:lang w:val="fr-CA"/>
        </w:rPr>
        <w:t>(</w:t>
      </w:r>
      <w:r w:rsidRPr="007B22D6">
        <w:t>environ</w:t>
      </w:r>
      <w:r w:rsidRPr="007B22D6">
        <w:rPr>
          <w:rFonts w:ascii="Calibri" w:eastAsia="Times New Roman" w:hAnsi="Calibri" w:cs="Times New Roman"/>
          <w:lang w:val="fr-CA"/>
        </w:rPr>
        <w:t xml:space="preserve"> 500 mots</w:t>
      </w:r>
      <w:r w:rsidR="00FF6E2E" w:rsidRPr="007B22D6">
        <w:rPr>
          <w:rFonts w:ascii="Calibri" w:eastAsia="Times New Roman" w:hAnsi="Calibri" w:cs="Times New Roman"/>
          <w:color w:val="000000"/>
          <w:lang w:val="fr-CA"/>
        </w:rPr>
        <w:t>)</w:t>
      </w:r>
      <w:r w:rsidR="00FF6E2E" w:rsidRPr="007B22D6">
        <w:rPr>
          <w:noProof/>
          <w:lang w:eastAsia="en-US"/>
        </w:rPr>
        <w:drawing>
          <wp:inline distT="0" distB="0" distL="0" distR="0" wp14:anchorId="5A0BCD56" wp14:editId="11D143B9">
            <wp:extent cx="122310" cy="95250"/>
            <wp:effectExtent l="0" t="0" r="0" b="0"/>
            <wp:docPr id="9" name="Picture 9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F73" w:rsidRPr="004E7700" w:rsidRDefault="00CA0F73" w:rsidP="004453FA">
      <w:pPr>
        <w:pStyle w:val="ListParagraph"/>
        <w:numPr>
          <w:ilvl w:val="0"/>
          <w:numId w:val="13"/>
        </w:numPr>
        <w:tabs>
          <w:tab w:val="left" w:pos="450"/>
        </w:tabs>
        <w:spacing w:before="360"/>
        <w:ind w:left="450" w:hanging="270"/>
        <w:contextualSpacing w:val="0"/>
        <w:rPr>
          <w:rFonts w:ascii="Calibri" w:eastAsia="Times New Roman" w:hAnsi="Calibri" w:cs="Times New Roman"/>
          <w:lang w:val="fr-CA"/>
        </w:rPr>
      </w:pPr>
      <w:r w:rsidRPr="004E7700">
        <w:rPr>
          <w:rFonts w:ascii="Calibri" w:eastAsia="Times New Roman" w:hAnsi="Calibri" w:cs="Times New Roman"/>
          <w:b/>
          <w:lang w:val="fr-CA"/>
        </w:rPr>
        <w:t xml:space="preserve">Décrivez comment le projet pourrait accroître l’appréciation du public canadien pour les arts. Aussi, </w:t>
      </w:r>
      <w:r w:rsidRPr="004E7700">
        <w:rPr>
          <w:b/>
          <w:lang w:val="fr-CA"/>
        </w:rPr>
        <w:t xml:space="preserve">présentez brièvement votre stratégie de commercialisation ou de rayonnement. </w:t>
      </w:r>
      <w:r w:rsidRPr="004E7700">
        <w:rPr>
          <w:lang w:val="fr-CA"/>
        </w:rPr>
        <w:t>(environ 1000 mots)</w:t>
      </w:r>
      <w:r w:rsidR="00094E47" w:rsidRPr="004E7700">
        <w:rPr>
          <w:lang w:val="fr-CA"/>
        </w:rPr>
        <w:t xml:space="preserve"> </w:t>
      </w:r>
      <w:r w:rsidR="00094E47" w:rsidRPr="004E7700">
        <w:rPr>
          <w:noProof/>
          <w:lang w:eastAsia="en-US"/>
        </w:rPr>
        <w:drawing>
          <wp:inline distT="0" distB="0" distL="0" distR="0" wp14:anchorId="241FBDC4" wp14:editId="70BFCC76">
            <wp:extent cx="122310" cy="95250"/>
            <wp:effectExtent l="0" t="0" r="0" b="0"/>
            <wp:docPr id="11" name="Picture 11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2E" w:rsidRPr="007B22D6" w:rsidRDefault="00481C08" w:rsidP="004453FA">
      <w:pPr>
        <w:pStyle w:val="ListParagraph"/>
        <w:numPr>
          <w:ilvl w:val="0"/>
          <w:numId w:val="13"/>
        </w:numPr>
        <w:tabs>
          <w:tab w:val="left" w:pos="450"/>
        </w:tabs>
        <w:spacing w:before="360"/>
        <w:contextualSpacing w:val="0"/>
        <w:rPr>
          <w:rFonts w:ascii="Calibri" w:eastAsia="Times New Roman" w:hAnsi="Calibri" w:cs="Times New Roman"/>
          <w:color w:val="000000"/>
          <w:lang w:val="fr-CA"/>
        </w:rPr>
      </w:pPr>
      <w:r w:rsidRPr="007B22D6">
        <w:rPr>
          <w:b/>
          <w:lang w:val="fr-CA"/>
        </w:rPr>
        <w:t>Décrivez brièvement toute expérience que vous et vos partenaires possédez, ou les raisons pour lesquelles vous croyez être prêt à entreprendre ces activités</w:t>
      </w:r>
      <w:r w:rsidR="00001849">
        <w:rPr>
          <w:b/>
          <w:lang w:val="fr-CA"/>
        </w:rPr>
        <w:t>.</w:t>
      </w:r>
      <w:r w:rsidRPr="007B22D6">
        <w:rPr>
          <w:b/>
          <w:lang w:val="fr-CA"/>
        </w:rPr>
        <w:t xml:space="preserve"> </w:t>
      </w:r>
      <w:r w:rsidRPr="007B22D6">
        <w:rPr>
          <w:rFonts w:ascii="Calibri" w:eastAsia="Times New Roman" w:hAnsi="Calibri" w:cs="Times New Roman"/>
          <w:lang w:val="fr-CA"/>
        </w:rPr>
        <w:t>(</w:t>
      </w:r>
      <w:r w:rsidRPr="007B22D6">
        <w:rPr>
          <w:lang w:val="fr-CA"/>
        </w:rPr>
        <w:t>environ</w:t>
      </w:r>
      <w:r w:rsidRPr="007B22D6">
        <w:rPr>
          <w:rFonts w:ascii="Calibri" w:eastAsia="Times New Roman" w:hAnsi="Calibri" w:cs="Times New Roman"/>
          <w:lang w:val="fr-CA"/>
        </w:rPr>
        <w:t xml:space="preserve"> 250 mots</w:t>
      </w:r>
      <w:r w:rsidR="00FF6E2E" w:rsidRPr="007B22D6">
        <w:rPr>
          <w:rFonts w:ascii="Calibri" w:eastAsia="Times New Roman" w:hAnsi="Calibri" w:cs="Times New Roman"/>
          <w:color w:val="000000"/>
          <w:lang w:val="fr-CA"/>
        </w:rPr>
        <w:t>)</w:t>
      </w:r>
      <w:r w:rsidR="00FF6E2E" w:rsidRPr="007B22D6">
        <w:rPr>
          <w:noProof/>
          <w:lang w:eastAsia="en-US"/>
        </w:rPr>
        <w:drawing>
          <wp:inline distT="0" distB="0" distL="0" distR="0" wp14:anchorId="0913B6EB" wp14:editId="545D0600">
            <wp:extent cx="122310" cy="95250"/>
            <wp:effectExtent l="0" t="0" r="0" b="0"/>
            <wp:docPr id="10" name="Picture 10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2E" w:rsidRPr="007B22D6" w:rsidRDefault="00FF6E2E" w:rsidP="004453FA">
      <w:pPr>
        <w:pStyle w:val="ListParagraph"/>
        <w:numPr>
          <w:ilvl w:val="0"/>
          <w:numId w:val="13"/>
        </w:numPr>
        <w:spacing w:before="360"/>
        <w:contextualSpacing w:val="0"/>
        <w:rPr>
          <w:rFonts w:ascii="Calibri" w:eastAsia="Times New Roman" w:hAnsi="Calibri" w:cs="Times New Roman"/>
          <w:color w:val="000000"/>
          <w:lang w:val="fr-CA"/>
        </w:rPr>
      </w:pPr>
      <w:r w:rsidRPr="007B22D6">
        <w:rPr>
          <w:b/>
          <w:lang w:val="fr-CA"/>
        </w:rPr>
        <w:t>Si vous croyez qu’un aspect essentiel à la compréhension de votre demande n’a pas été abordé, indiquez-le ici.</w:t>
      </w:r>
      <w:r w:rsidRPr="007B22D6">
        <w:rPr>
          <w:lang w:val="fr-CA"/>
        </w:rPr>
        <w:t xml:space="preserve"> </w:t>
      </w:r>
      <w:r w:rsidRPr="007B22D6">
        <w:rPr>
          <w:rFonts w:ascii="Calibri" w:eastAsia="Times New Roman" w:hAnsi="Calibri" w:cs="Times New Roman"/>
          <w:color w:val="000000"/>
          <w:lang w:val="fr-CA"/>
        </w:rPr>
        <w:t>(</w:t>
      </w:r>
      <w:r w:rsidRPr="007B22D6">
        <w:rPr>
          <w:lang w:val="fr-CA"/>
        </w:rPr>
        <w:t xml:space="preserve">environ </w:t>
      </w:r>
      <w:r w:rsidRPr="007B22D6">
        <w:rPr>
          <w:rFonts w:ascii="Calibri" w:eastAsia="Times New Roman" w:hAnsi="Calibri" w:cs="Times New Roman"/>
          <w:color w:val="000000"/>
          <w:lang w:val="fr-CA"/>
        </w:rPr>
        <w:t>250 mots)</w:t>
      </w:r>
    </w:p>
    <w:p w:rsidR="00FF6E2E" w:rsidRDefault="00FF6E2E" w:rsidP="004453FA">
      <w:pPr>
        <w:pStyle w:val="CommentText"/>
        <w:ind w:left="540"/>
        <w:rPr>
          <w:sz w:val="24"/>
          <w:szCs w:val="24"/>
          <w:lang w:val="fr-CA"/>
        </w:rPr>
      </w:pPr>
      <w:r w:rsidRPr="007B22D6">
        <w:rPr>
          <w:sz w:val="24"/>
          <w:szCs w:val="24"/>
          <w:lang w:val="fr-CA"/>
        </w:rPr>
        <w:t>Donnez ici des renseignements qui n’ont pas été mentionnés dans les questions précédentes.</w:t>
      </w:r>
    </w:p>
    <w:p w:rsidR="007A6715" w:rsidRPr="004E7700" w:rsidRDefault="007A6715" w:rsidP="004453FA">
      <w:pPr>
        <w:pStyle w:val="CommentText"/>
        <w:numPr>
          <w:ilvl w:val="0"/>
          <w:numId w:val="13"/>
        </w:numPr>
        <w:rPr>
          <w:sz w:val="24"/>
          <w:szCs w:val="24"/>
          <w:lang w:val="fr-CA"/>
        </w:rPr>
      </w:pPr>
      <w:r w:rsidRPr="004E7700">
        <w:rPr>
          <w:b/>
          <w:sz w:val="24"/>
          <w:szCs w:val="24"/>
          <w:lang w:val="fr-CA"/>
        </w:rPr>
        <w:t>Si vous avez présenté une demande dans une autre composante pour les mêmes dépenses, veuillez indiquer la composante et la date de présentation de la demande.</w:t>
      </w:r>
      <w:r w:rsidRPr="004E7700">
        <w:rPr>
          <w:sz w:val="24"/>
          <w:szCs w:val="24"/>
          <w:lang w:val="fr-CA"/>
        </w:rPr>
        <w:t xml:space="preserve"> (environ 10 mots)</w:t>
      </w:r>
    </w:p>
    <w:p w:rsidR="00FF6E2E" w:rsidRPr="007B22D6" w:rsidRDefault="00FF6E2E" w:rsidP="004453FA">
      <w:pPr>
        <w:pStyle w:val="Heading2"/>
        <w:rPr>
          <w:lang w:val="fr-CA"/>
        </w:rPr>
      </w:pPr>
      <w:r w:rsidRPr="007B22D6">
        <w:rPr>
          <w:lang w:val="fr-CA"/>
        </w:rPr>
        <w:t>BUDGET ET ANNEXES</w:t>
      </w:r>
    </w:p>
    <w:p w:rsidR="00FF6E2E" w:rsidRPr="007B22D6" w:rsidRDefault="00FF6E2E" w:rsidP="004453FA">
      <w:pPr>
        <w:pStyle w:val="ListParagraph"/>
        <w:numPr>
          <w:ilvl w:val="0"/>
          <w:numId w:val="13"/>
        </w:numPr>
        <w:spacing w:before="360" w:after="360"/>
        <w:contextualSpacing w:val="0"/>
        <w:rPr>
          <w:rFonts w:ascii="Calibri" w:hAnsi="Calibri"/>
          <w:lang w:val="fr-CA"/>
        </w:rPr>
      </w:pPr>
      <w:r w:rsidRPr="007B22D6">
        <w:rPr>
          <w:rFonts w:ascii="Calibri" w:hAnsi="Calibri"/>
          <w:b/>
          <w:lang w:val="fr-CA"/>
        </w:rPr>
        <w:t>Complétez le document Budget et annexes.</w:t>
      </w:r>
      <w:r w:rsidRPr="007B22D6">
        <w:rPr>
          <w:noProof/>
          <w:lang w:eastAsia="en-US"/>
        </w:rPr>
        <w:drawing>
          <wp:inline distT="0" distB="0" distL="0" distR="0" wp14:anchorId="0FBC036C" wp14:editId="3ADBFC68">
            <wp:extent cx="122310" cy="95250"/>
            <wp:effectExtent l="0" t="0" r="0" b="0"/>
            <wp:docPr id="14" name="Picture 1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2E" w:rsidRPr="007B22D6" w:rsidRDefault="00FF6E2E" w:rsidP="004453FA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  <w:b/>
          <w:lang w:val="fr-CA"/>
        </w:rPr>
      </w:pPr>
      <w:r w:rsidRPr="004E7700">
        <w:rPr>
          <w:b/>
          <w:lang w:val="fr-CA"/>
        </w:rPr>
        <w:t>Montant demandé</w:t>
      </w:r>
      <w:r w:rsidR="00205F22" w:rsidRPr="004E7700">
        <w:rPr>
          <w:b/>
          <w:lang w:val="fr-CA"/>
        </w:rPr>
        <w:t xml:space="preserve"> </w:t>
      </w:r>
      <w:r w:rsidR="00205F22" w:rsidRPr="004E7700">
        <w:rPr>
          <w:lang w:val="fr-CA"/>
        </w:rPr>
        <w:t>(</w:t>
      </w:r>
      <w:r w:rsidR="00741C6F" w:rsidRPr="004E7700">
        <w:rPr>
          <w:lang w:val="fr-CA"/>
        </w:rPr>
        <w:t xml:space="preserve">jusqu’à concurrence de </w:t>
      </w:r>
      <w:r w:rsidR="00205F22" w:rsidRPr="004E7700">
        <w:rPr>
          <w:lang w:val="fr-CA"/>
        </w:rPr>
        <w:t>75 000 $)</w:t>
      </w:r>
      <w:r w:rsidR="00205F22" w:rsidRPr="004E7700">
        <w:rPr>
          <w:noProof/>
          <w:lang w:eastAsia="en-US"/>
        </w:rPr>
        <w:drawing>
          <wp:inline distT="0" distB="0" distL="0" distR="0" wp14:anchorId="246F0823" wp14:editId="5297DED6">
            <wp:extent cx="122310" cy="95250"/>
            <wp:effectExtent l="0" t="0" r="0" b="0"/>
            <wp:docPr id="15" name="Picture 15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2E" w:rsidRPr="004E7700" w:rsidRDefault="00FF6E2E" w:rsidP="004453FA">
      <w:pPr>
        <w:pStyle w:val="CommentText"/>
        <w:spacing w:before="120"/>
        <w:ind w:left="540"/>
        <w:rPr>
          <w:sz w:val="24"/>
          <w:szCs w:val="24"/>
          <w:lang w:val="fr-CA"/>
        </w:rPr>
      </w:pPr>
      <w:r w:rsidRPr="004E7700">
        <w:rPr>
          <w:sz w:val="24"/>
          <w:szCs w:val="24"/>
          <w:lang w:val="fr-CA"/>
        </w:rPr>
        <w:t>Ce montant doit correspondre au montant demandé dans votre budget complété.</w:t>
      </w:r>
      <w:r w:rsidR="00741C6F" w:rsidRPr="004E7700">
        <w:rPr>
          <w:sz w:val="24"/>
          <w:szCs w:val="24"/>
          <w:lang w:val="fr-CA"/>
        </w:rPr>
        <w:t xml:space="preserve"> N’inscrivez pas de dépenses non admissibles dans le cadre de cette composante.</w:t>
      </w:r>
    </w:p>
    <w:p w:rsidR="00FF6E2E" w:rsidRPr="007B22D6" w:rsidRDefault="00FF6E2E" w:rsidP="004453FA">
      <w:pPr>
        <w:pStyle w:val="CommentText"/>
        <w:spacing w:before="120"/>
        <w:ind w:left="540"/>
        <w:rPr>
          <w:sz w:val="24"/>
          <w:szCs w:val="24"/>
          <w:lang w:val="fr-CA"/>
        </w:rPr>
      </w:pPr>
      <w:r w:rsidRPr="007B22D6">
        <w:rPr>
          <w:sz w:val="24"/>
          <w:szCs w:val="24"/>
          <w:lang w:val="fr-CA"/>
        </w:rPr>
        <w:t>Même si votre demande est retenue, il se peut qu’on ne vous accorde pas la totalité du montant demandé.</w:t>
      </w:r>
    </w:p>
    <w:p w:rsidR="00FF6E2E" w:rsidRPr="007B22D6" w:rsidRDefault="00FF6E2E" w:rsidP="004453FA">
      <w:pPr>
        <w:pStyle w:val="Heading2"/>
        <w:rPr>
          <w:lang w:val="fr-CA"/>
        </w:rPr>
      </w:pPr>
      <w:r w:rsidRPr="007B22D6">
        <w:rPr>
          <w:lang w:val="fr-CA"/>
        </w:rPr>
        <w:t>DOCUMENTS REQUIS</w:t>
      </w:r>
    </w:p>
    <w:p w:rsidR="00FF6E2E" w:rsidRPr="007B22D6" w:rsidRDefault="00205F22" w:rsidP="004453FA">
      <w:pPr>
        <w:pStyle w:val="ListParagraph"/>
        <w:numPr>
          <w:ilvl w:val="0"/>
          <w:numId w:val="13"/>
        </w:numPr>
        <w:spacing w:before="360" w:line="276" w:lineRule="auto"/>
        <w:ind w:left="547"/>
        <w:contextualSpacing w:val="0"/>
        <w:rPr>
          <w:b/>
          <w:lang w:val="fr-CA"/>
        </w:rPr>
      </w:pPr>
      <w:r w:rsidRPr="007B22D6">
        <w:rPr>
          <w:b/>
          <w:lang w:val="fr-CA"/>
        </w:rPr>
        <w:t>Joignez un contrat ou une lettre d’intention vous liant à l’artiste ou aux artistes dont l’œuvre sera présentée en tournée ou diffusée.</w:t>
      </w:r>
      <w:r w:rsidR="00FF6E2E" w:rsidRPr="007B22D6">
        <w:rPr>
          <w:noProof/>
          <w:lang w:eastAsia="en-US"/>
        </w:rPr>
        <w:drawing>
          <wp:inline distT="0" distB="0" distL="0" distR="0" wp14:anchorId="274C9375" wp14:editId="3FC1AF91">
            <wp:extent cx="122310" cy="95250"/>
            <wp:effectExtent l="0" t="0" r="0" b="0"/>
            <wp:docPr id="1" name="Picture 1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22" w:rsidRPr="007B22D6" w:rsidRDefault="00205F22" w:rsidP="004453FA">
      <w:pPr>
        <w:pStyle w:val="ListParagraph"/>
        <w:numPr>
          <w:ilvl w:val="0"/>
          <w:numId w:val="13"/>
        </w:numPr>
        <w:spacing w:before="360" w:line="276" w:lineRule="auto"/>
        <w:ind w:left="547"/>
        <w:contextualSpacing w:val="0"/>
        <w:rPr>
          <w:b/>
          <w:lang w:val="fr-CA"/>
        </w:rPr>
      </w:pPr>
      <w:r w:rsidRPr="007B22D6">
        <w:rPr>
          <w:b/>
          <w:lang w:val="fr-CA"/>
        </w:rPr>
        <w:t>Joignez des lettres d’intention vous liant à vos partenaires, le cas échéant.</w:t>
      </w:r>
    </w:p>
    <w:p w:rsidR="00FF6E2E" w:rsidRPr="007B22D6" w:rsidRDefault="00FF6E2E" w:rsidP="004453FA">
      <w:pPr>
        <w:pStyle w:val="Heading2"/>
        <w:rPr>
          <w:lang w:val="fr-CA"/>
        </w:rPr>
      </w:pPr>
      <w:r w:rsidRPr="007B22D6">
        <w:rPr>
          <w:lang w:val="fr-CA"/>
        </w:rPr>
        <w:t>DOCUMENTATION D’APPUI</w:t>
      </w:r>
    </w:p>
    <w:p w:rsidR="00FF6E2E" w:rsidRPr="007B22D6" w:rsidRDefault="00205F22" w:rsidP="004453FA">
      <w:pPr>
        <w:pStyle w:val="ListParagraph"/>
        <w:numPr>
          <w:ilvl w:val="0"/>
          <w:numId w:val="13"/>
        </w:numPr>
        <w:spacing w:before="360" w:line="276" w:lineRule="auto"/>
        <w:ind w:left="547"/>
        <w:contextualSpacing w:val="0"/>
        <w:rPr>
          <w:color w:val="FF0000"/>
          <w:shd w:val="clear" w:color="auto" w:fill="FFFFFF"/>
          <w:lang w:val="fr-CA"/>
        </w:rPr>
      </w:pPr>
      <w:r w:rsidRPr="007B22D6">
        <w:rPr>
          <w:b/>
          <w:color w:val="000000"/>
          <w:shd w:val="clear" w:color="auto" w:fill="FFFFFF"/>
          <w:lang w:val="fr-CA"/>
        </w:rPr>
        <w:t xml:space="preserve">Vous devez soumettre des extraits de l’œuvre </w:t>
      </w:r>
      <w:r w:rsidR="003048A3">
        <w:rPr>
          <w:b/>
          <w:color w:val="000000"/>
          <w:shd w:val="clear" w:color="auto" w:fill="FFFFFF"/>
          <w:lang w:val="fr-CA"/>
        </w:rPr>
        <w:t>qui sera présentée en tournée/</w:t>
      </w:r>
      <w:r w:rsidRPr="007B22D6">
        <w:rPr>
          <w:b/>
          <w:color w:val="000000"/>
          <w:shd w:val="clear" w:color="auto" w:fill="FFFFFF"/>
          <w:lang w:val="fr-CA"/>
        </w:rPr>
        <w:t>diffusée ou un extrait d’œuvre similaire</w:t>
      </w:r>
      <w:r w:rsidRPr="007B22D6">
        <w:rPr>
          <w:iCs/>
          <w:color w:val="000000"/>
          <w:shd w:val="clear" w:color="auto" w:fill="FFFFFF"/>
          <w:lang w:val="fr-CA"/>
        </w:rPr>
        <w:t>.</w:t>
      </w:r>
      <w:r w:rsidR="00FF6E2E" w:rsidRPr="007B22D6">
        <w:rPr>
          <w:noProof/>
          <w:lang w:eastAsia="en-US"/>
        </w:rPr>
        <w:drawing>
          <wp:inline distT="0" distB="0" distL="0" distR="0" wp14:anchorId="04793322" wp14:editId="38AB5095">
            <wp:extent cx="122310" cy="95250"/>
            <wp:effectExtent l="0" t="0" r="0" b="0"/>
            <wp:docPr id="16" name="Picture 16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2E" w:rsidRPr="007B22D6" w:rsidRDefault="00FF6E2E" w:rsidP="004453FA">
      <w:pPr>
        <w:pStyle w:val="ListParagraph"/>
        <w:spacing w:before="120"/>
        <w:ind w:left="540"/>
        <w:rPr>
          <w:shd w:val="clear" w:color="auto" w:fill="FFFFFF"/>
          <w:lang w:val="fr-CA"/>
        </w:rPr>
      </w:pPr>
      <w:r w:rsidRPr="007B22D6">
        <w:rPr>
          <w:shd w:val="clear" w:color="auto" w:fill="FFFFFF"/>
          <w:lang w:val="fr-CA"/>
        </w:rPr>
        <w:t xml:space="preserve">Le matériel d’appui doit </w:t>
      </w:r>
      <w:r w:rsidR="00A53DA2" w:rsidRPr="007B22D6">
        <w:rPr>
          <w:shd w:val="clear" w:color="auto" w:fill="FFFFFF"/>
          <w:lang w:val="fr-CA"/>
        </w:rPr>
        <w:t xml:space="preserve">inclure des œuvres ou activités les plus récentes </w:t>
      </w:r>
      <w:r w:rsidRPr="007B22D6">
        <w:rPr>
          <w:shd w:val="clear" w:color="auto" w:fill="FFFFFF"/>
          <w:lang w:val="fr-CA"/>
        </w:rPr>
        <w:t>qui présentent un lien ou une pertinence avec votre demande de subvention; vous pouvez inclure l’œuvre/les activités d’autres artistes ou partenaires clés. Vous pouvez aussi inclure des œuvres antérieures pour mettre votre demande en contexte.</w:t>
      </w:r>
    </w:p>
    <w:p w:rsidR="00FF6E2E" w:rsidRPr="007B22D6" w:rsidRDefault="00FF6E2E" w:rsidP="004453FA">
      <w:pPr>
        <w:pStyle w:val="ListParagraph"/>
        <w:spacing w:before="120"/>
        <w:ind w:left="540"/>
        <w:contextualSpacing w:val="0"/>
        <w:rPr>
          <w:shd w:val="clear" w:color="auto" w:fill="FFFFFF"/>
          <w:lang w:val="fr-CA"/>
        </w:rPr>
      </w:pPr>
      <w:r w:rsidRPr="007B22D6">
        <w:rPr>
          <w:shd w:val="clear" w:color="auto" w:fill="FFFFFF"/>
          <w:lang w:val="fr-CA"/>
        </w:rPr>
        <w:t>Les membres du comité d’évaluation ont comme consigne de visionner le plus de documents d’appui possible afin de prendre une décision éclairée; ils y consacrent un maximum de 10 minutes environ.</w:t>
      </w:r>
    </w:p>
    <w:p w:rsidR="00A7223D" w:rsidRPr="00B93C84" w:rsidRDefault="00A7223D" w:rsidP="004453FA">
      <w:pPr>
        <w:pStyle w:val="ListParagraph"/>
        <w:ind w:left="540"/>
        <w:rPr>
          <w:strike/>
          <w:color w:val="FF0000"/>
          <w:lang w:val="fr-CA"/>
        </w:rPr>
      </w:pPr>
    </w:p>
    <w:sectPr w:rsidR="00A7223D" w:rsidRPr="00B93C84" w:rsidSect="00F02933">
      <w:headerReference w:type="even" r:id="rId18"/>
      <w:head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E0" w:rsidRDefault="00E252E0">
      <w:pPr>
        <w:spacing w:after="0" w:line="240" w:lineRule="auto"/>
      </w:pPr>
      <w:r>
        <w:separator/>
      </w:r>
    </w:p>
  </w:endnote>
  <w:endnote w:type="continuationSeparator" w:id="0">
    <w:p w:rsidR="00E252E0" w:rsidRDefault="00E2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3D" w:rsidRPr="000F527A" w:rsidRDefault="004D5C65">
    <w:pPr>
      <w:pStyle w:val="Footer"/>
    </w:pPr>
    <w:r w:rsidRPr="000F527A">
      <w:t>F</w:t>
    </w:r>
    <w:r w:rsidR="0005302C" w:rsidRPr="000F527A">
      <w:t xml:space="preserve">5005 </w:t>
    </w:r>
    <w:r w:rsidR="004F78EB" w:rsidRPr="000F527A">
      <w:t>10</w:t>
    </w:r>
    <w:r w:rsidR="00946692" w:rsidRPr="000F527A">
      <w:t>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E0" w:rsidRDefault="00E252E0">
      <w:pPr>
        <w:spacing w:after="0" w:line="240" w:lineRule="auto"/>
      </w:pPr>
      <w:r>
        <w:separator/>
      </w:r>
    </w:p>
  </w:footnote>
  <w:footnote w:type="continuationSeparator" w:id="0">
    <w:p w:rsidR="00E252E0" w:rsidRDefault="00E2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3D" w:rsidRDefault="00E252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0876914" o:spid="_x0000_s2050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erç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FD" w:rsidRDefault="00E252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0876915" o:spid="_x0000_s2051" type="#_x0000_t136" style="position:absolute;margin-left:0;margin-top:0;width:439.9pt;height:2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erçu"/>
          <w10:wrap anchorx="margin" anchory="margin"/>
        </v:shape>
      </w:pict>
    </w:r>
  </w:p>
  <w:p w:rsidR="00104BFD" w:rsidRDefault="00104B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FD" w:rsidRPr="00C45E4D" w:rsidRDefault="00E252E0" w:rsidP="00D475AB">
    <w:pPr>
      <w:tabs>
        <w:tab w:val="center" w:pos="4680"/>
        <w:tab w:val="right" w:pos="9360"/>
      </w:tabs>
      <w:spacing w:after="0" w:line="240" w:lineRule="auto"/>
      <w:jc w:val="right"/>
      <w:rPr>
        <w:b/>
        <w:sz w:val="24"/>
        <w:szCs w:val="24"/>
        <w:lang w:val="fr-CA" w:eastAsia="ja-JP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0876913" o:spid="_x0000_s2049" type="#_x0000_t136" style="position:absolute;left:0;text-align:left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erçu"/>
          <w10:wrap anchorx="margin" anchory="margin"/>
        </v:shape>
      </w:pict>
    </w:r>
    <w:r w:rsidR="00104BFD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-89535</wp:posOffset>
          </wp:positionV>
          <wp:extent cx="3007995" cy="548640"/>
          <wp:effectExtent l="0" t="0" r="1905" b="3810"/>
          <wp:wrapSquare wrapText="bothSides"/>
          <wp:docPr id="2" name="Picture 2" descr="Le logo du Conseil des arts du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FA_RGB_colour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99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BFD" w:rsidRPr="00D475AB">
      <w:rPr>
        <w:b/>
        <w:color w:val="FF0000"/>
        <w:sz w:val="24"/>
        <w:szCs w:val="24"/>
        <w:lang w:val="fr-CA" w:eastAsia="ja-JP"/>
      </w:rPr>
      <w:t xml:space="preserve"> </w:t>
    </w:r>
    <w:r w:rsidR="00104BFD" w:rsidRPr="00C45E4D">
      <w:rPr>
        <w:b/>
        <w:color w:val="FF0000"/>
        <w:sz w:val="24"/>
        <w:szCs w:val="24"/>
        <w:lang w:val="fr-CA" w:eastAsia="ja-JP"/>
      </w:rPr>
      <w:t xml:space="preserve">APERÇU : </w:t>
    </w:r>
    <w:r w:rsidR="00104BFD" w:rsidRPr="00C45E4D">
      <w:rPr>
        <w:b/>
        <w:sz w:val="24"/>
        <w:szCs w:val="24"/>
        <w:lang w:val="fr-CA" w:eastAsia="ja-JP"/>
      </w:rPr>
      <w:t>Lignes directrices</w:t>
    </w:r>
  </w:p>
  <w:p w:rsidR="00104BFD" w:rsidRPr="00D475AB" w:rsidRDefault="00104BFD" w:rsidP="00D475AB">
    <w:pPr>
      <w:tabs>
        <w:tab w:val="center" w:pos="4680"/>
        <w:tab w:val="right" w:pos="9360"/>
      </w:tabs>
      <w:spacing w:after="0" w:line="240" w:lineRule="auto"/>
      <w:jc w:val="right"/>
      <w:rPr>
        <w:b/>
        <w:sz w:val="24"/>
        <w:szCs w:val="24"/>
        <w:lang w:val="fr-CA" w:eastAsia="ja-JP"/>
      </w:rPr>
    </w:pPr>
    <w:r w:rsidRPr="00D475AB">
      <w:rPr>
        <w:b/>
        <w:sz w:val="24"/>
        <w:szCs w:val="24"/>
        <w:lang w:val="fr-CA" w:eastAsia="ja-JP"/>
      </w:rPr>
      <w:t>et Formulaire de demande</w:t>
    </w:r>
  </w:p>
  <w:p w:rsidR="00104BFD" w:rsidRPr="00F02933" w:rsidRDefault="00104BFD" w:rsidP="00F02933">
    <w:pPr>
      <w:pStyle w:val="Header"/>
      <w:spacing w:after="240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A"/>
    <w:multiLevelType w:val="hybridMultilevel"/>
    <w:tmpl w:val="8A8A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5735"/>
    <w:multiLevelType w:val="hybridMultilevel"/>
    <w:tmpl w:val="A152780E"/>
    <w:lvl w:ilvl="0" w:tplc="EA986890">
      <w:start w:val="1"/>
      <w:numFmt w:val="decimal"/>
      <w:suff w:val="space"/>
      <w:lvlText w:val="%1."/>
      <w:lvlJc w:val="left"/>
      <w:pPr>
        <w:ind w:left="540" w:hanging="360"/>
      </w:pPr>
      <w:rPr>
        <w:rFonts w:asciiTheme="minorHAnsi" w:hAnsiTheme="minorHAnsi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FB00733"/>
    <w:multiLevelType w:val="hybridMultilevel"/>
    <w:tmpl w:val="DC72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60BE"/>
    <w:multiLevelType w:val="hybridMultilevel"/>
    <w:tmpl w:val="8D7C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341F2"/>
    <w:multiLevelType w:val="hybridMultilevel"/>
    <w:tmpl w:val="2CE8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73463"/>
    <w:multiLevelType w:val="hybridMultilevel"/>
    <w:tmpl w:val="1F1E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E5365"/>
    <w:multiLevelType w:val="hybridMultilevel"/>
    <w:tmpl w:val="31B4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73A72"/>
    <w:multiLevelType w:val="hybridMultilevel"/>
    <w:tmpl w:val="BF780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B93067"/>
    <w:multiLevelType w:val="hybridMultilevel"/>
    <w:tmpl w:val="1D0CBA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EFC3AC5"/>
    <w:multiLevelType w:val="hybridMultilevel"/>
    <w:tmpl w:val="B7664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0928E0"/>
    <w:multiLevelType w:val="hybridMultilevel"/>
    <w:tmpl w:val="C4B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22B27"/>
    <w:multiLevelType w:val="hybridMultilevel"/>
    <w:tmpl w:val="84C4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86604"/>
    <w:multiLevelType w:val="hybridMultilevel"/>
    <w:tmpl w:val="C812CC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797103F"/>
    <w:multiLevelType w:val="hybridMultilevel"/>
    <w:tmpl w:val="9EB6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D42F6"/>
    <w:multiLevelType w:val="hybridMultilevel"/>
    <w:tmpl w:val="491C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07099"/>
    <w:multiLevelType w:val="hybridMultilevel"/>
    <w:tmpl w:val="E9AC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D537B"/>
    <w:multiLevelType w:val="hybridMultilevel"/>
    <w:tmpl w:val="C486F8C2"/>
    <w:lvl w:ilvl="0" w:tplc="B1C8E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5"/>
  </w:num>
  <w:num w:numId="10">
    <w:abstractNumId w:val="13"/>
  </w:num>
  <w:num w:numId="11">
    <w:abstractNumId w:val="0"/>
  </w:num>
  <w:num w:numId="12">
    <w:abstractNumId w:val="3"/>
  </w:num>
  <w:num w:numId="13">
    <w:abstractNumId w:val="1"/>
  </w:num>
  <w:num w:numId="14">
    <w:abstractNumId w:val="12"/>
  </w:num>
  <w:num w:numId="15">
    <w:abstractNumId w:val="2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A0"/>
    <w:rsid w:val="00000281"/>
    <w:rsid w:val="00001849"/>
    <w:rsid w:val="00026BB5"/>
    <w:rsid w:val="00047CA0"/>
    <w:rsid w:val="0005146E"/>
    <w:rsid w:val="0005302C"/>
    <w:rsid w:val="00076C05"/>
    <w:rsid w:val="00081D3E"/>
    <w:rsid w:val="00092F3A"/>
    <w:rsid w:val="00094E47"/>
    <w:rsid w:val="000A0642"/>
    <w:rsid w:val="000A1197"/>
    <w:rsid w:val="000B447C"/>
    <w:rsid w:val="000B731C"/>
    <w:rsid w:val="000C0EAD"/>
    <w:rsid w:val="000D5F8F"/>
    <w:rsid w:val="000F527A"/>
    <w:rsid w:val="00101138"/>
    <w:rsid w:val="00104BFD"/>
    <w:rsid w:val="00120B57"/>
    <w:rsid w:val="00132868"/>
    <w:rsid w:val="001438F6"/>
    <w:rsid w:val="00144D85"/>
    <w:rsid w:val="00145995"/>
    <w:rsid w:val="00146AA4"/>
    <w:rsid w:val="00154213"/>
    <w:rsid w:val="00163E2E"/>
    <w:rsid w:val="00164A49"/>
    <w:rsid w:val="0017169A"/>
    <w:rsid w:val="0017298E"/>
    <w:rsid w:val="00185F7F"/>
    <w:rsid w:val="00187197"/>
    <w:rsid w:val="00187D23"/>
    <w:rsid w:val="00192AE2"/>
    <w:rsid w:val="0019668C"/>
    <w:rsid w:val="001B1CB3"/>
    <w:rsid w:val="001B20B4"/>
    <w:rsid w:val="001B2676"/>
    <w:rsid w:val="001D50E0"/>
    <w:rsid w:val="001E4003"/>
    <w:rsid w:val="00205F22"/>
    <w:rsid w:val="002121B9"/>
    <w:rsid w:val="00217048"/>
    <w:rsid w:val="00220E09"/>
    <w:rsid w:val="00227C87"/>
    <w:rsid w:val="0023448A"/>
    <w:rsid w:val="002353B4"/>
    <w:rsid w:val="00272C7D"/>
    <w:rsid w:val="00277AF1"/>
    <w:rsid w:val="002B51D4"/>
    <w:rsid w:val="002C21E6"/>
    <w:rsid w:val="002E0095"/>
    <w:rsid w:val="002E0D67"/>
    <w:rsid w:val="002F142A"/>
    <w:rsid w:val="00301E2C"/>
    <w:rsid w:val="00304384"/>
    <w:rsid w:val="003048A3"/>
    <w:rsid w:val="00330DEF"/>
    <w:rsid w:val="0034370D"/>
    <w:rsid w:val="00350770"/>
    <w:rsid w:val="00356D22"/>
    <w:rsid w:val="003623F0"/>
    <w:rsid w:val="00365F1E"/>
    <w:rsid w:val="00391167"/>
    <w:rsid w:val="003B3F9B"/>
    <w:rsid w:val="003C1A53"/>
    <w:rsid w:val="003C5A33"/>
    <w:rsid w:val="003D1963"/>
    <w:rsid w:val="003E3593"/>
    <w:rsid w:val="003E583D"/>
    <w:rsid w:val="003F502A"/>
    <w:rsid w:val="00421A29"/>
    <w:rsid w:val="0042605E"/>
    <w:rsid w:val="00430FCF"/>
    <w:rsid w:val="004453FA"/>
    <w:rsid w:val="00457EE9"/>
    <w:rsid w:val="004650E3"/>
    <w:rsid w:val="00465D65"/>
    <w:rsid w:val="00481C08"/>
    <w:rsid w:val="00492BD6"/>
    <w:rsid w:val="004A0852"/>
    <w:rsid w:val="004A49E6"/>
    <w:rsid w:val="004A7E52"/>
    <w:rsid w:val="004B5FFC"/>
    <w:rsid w:val="004D5C65"/>
    <w:rsid w:val="004E7700"/>
    <w:rsid w:val="004F4944"/>
    <w:rsid w:val="004F78EB"/>
    <w:rsid w:val="00500EFE"/>
    <w:rsid w:val="00516952"/>
    <w:rsid w:val="00517655"/>
    <w:rsid w:val="00520F0E"/>
    <w:rsid w:val="00544B29"/>
    <w:rsid w:val="00564BC2"/>
    <w:rsid w:val="00565702"/>
    <w:rsid w:val="00571502"/>
    <w:rsid w:val="00576B4C"/>
    <w:rsid w:val="0059252B"/>
    <w:rsid w:val="0059372C"/>
    <w:rsid w:val="005974CB"/>
    <w:rsid w:val="005B0CD9"/>
    <w:rsid w:val="005C6B7E"/>
    <w:rsid w:val="005C6ECD"/>
    <w:rsid w:val="005D4F28"/>
    <w:rsid w:val="005D727C"/>
    <w:rsid w:val="005E03C4"/>
    <w:rsid w:val="005F7172"/>
    <w:rsid w:val="005F785D"/>
    <w:rsid w:val="00605D3B"/>
    <w:rsid w:val="00606C67"/>
    <w:rsid w:val="00607201"/>
    <w:rsid w:val="00623C59"/>
    <w:rsid w:val="00624B1D"/>
    <w:rsid w:val="00625E21"/>
    <w:rsid w:val="00626C2F"/>
    <w:rsid w:val="00627984"/>
    <w:rsid w:val="00636A2A"/>
    <w:rsid w:val="00665713"/>
    <w:rsid w:val="006848DE"/>
    <w:rsid w:val="00685EE0"/>
    <w:rsid w:val="006C1D16"/>
    <w:rsid w:val="006C4BB0"/>
    <w:rsid w:val="006C5AA8"/>
    <w:rsid w:val="006E1BC5"/>
    <w:rsid w:val="006E3A0C"/>
    <w:rsid w:val="00700761"/>
    <w:rsid w:val="0070488A"/>
    <w:rsid w:val="00714EBE"/>
    <w:rsid w:val="00715798"/>
    <w:rsid w:val="00741C6F"/>
    <w:rsid w:val="007521DD"/>
    <w:rsid w:val="00760DB9"/>
    <w:rsid w:val="00773135"/>
    <w:rsid w:val="00781531"/>
    <w:rsid w:val="00782796"/>
    <w:rsid w:val="0078475A"/>
    <w:rsid w:val="007A6715"/>
    <w:rsid w:val="007A7C69"/>
    <w:rsid w:val="007B22D6"/>
    <w:rsid w:val="007C618E"/>
    <w:rsid w:val="007D493C"/>
    <w:rsid w:val="008121EB"/>
    <w:rsid w:val="0083676F"/>
    <w:rsid w:val="0085058A"/>
    <w:rsid w:val="00857DAD"/>
    <w:rsid w:val="008670EF"/>
    <w:rsid w:val="00873C70"/>
    <w:rsid w:val="008754D5"/>
    <w:rsid w:val="008837D9"/>
    <w:rsid w:val="00885C83"/>
    <w:rsid w:val="008A3EC5"/>
    <w:rsid w:val="008B5AA9"/>
    <w:rsid w:val="008C2B53"/>
    <w:rsid w:val="008D61B3"/>
    <w:rsid w:val="008E7037"/>
    <w:rsid w:val="008F3ECA"/>
    <w:rsid w:val="00900662"/>
    <w:rsid w:val="00900B5A"/>
    <w:rsid w:val="00904FAD"/>
    <w:rsid w:val="00916B55"/>
    <w:rsid w:val="00922233"/>
    <w:rsid w:val="00932659"/>
    <w:rsid w:val="00932BAA"/>
    <w:rsid w:val="00935522"/>
    <w:rsid w:val="00941BCB"/>
    <w:rsid w:val="00946692"/>
    <w:rsid w:val="0096705B"/>
    <w:rsid w:val="00981938"/>
    <w:rsid w:val="009B158D"/>
    <w:rsid w:val="009B6B19"/>
    <w:rsid w:val="009B7BFF"/>
    <w:rsid w:val="009C276B"/>
    <w:rsid w:val="009C3553"/>
    <w:rsid w:val="009D3A69"/>
    <w:rsid w:val="009D5C45"/>
    <w:rsid w:val="009E0900"/>
    <w:rsid w:val="009F5038"/>
    <w:rsid w:val="009F522B"/>
    <w:rsid w:val="009F5A46"/>
    <w:rsid w:val="00A0406F"/>
    <w:rsid w:val="00A0746E"/>
    <w:rsid w:val="00A16A28"/>
    <w:rsid w:val="00A17B22"/>
    <w:rsid w:val="00A3263B"/>
    <w:rsid w:val="00A3267B"/>
    <w:rsid w:val="00A3316A"/>
    <w:rsid w:val="00A3483A"/>
    <w:rsid w:val="00A459B4"/>
    <w:rsid w:val="00A53DA2"/>
    <w:rsid w:val="00A563AA"/>
    <w:rsid w:val="00A56843"/>
    <w:rsid w:val="00A67FA1"/>
    <w:rsid w:val="00A71A2E"/>
    <w:rsid w:val="00A7223D"/>
    <w:rsid w:val="00A80163"/>
    <w:rsid w:val="00A927C7"/>
    <w:rsid w:val="00A93305"/>
    <w:rsid w:val="00AA3B95"/>
    <w:rsid w:val="00AB4904"/>
    <w:rsid w:val="00AC7DC5"/>
    <w:rsid w:val="00AF56B3"/>
    <w:rsid w:val="00B0080F"/>
    <w:rsid w:val="00B009A4"/>
    <w:rsid w:val="00B15487"/>
    <w:rsid w:val="00B3242F"/>
    <w:rsid w:val="00B467EF"/>
    <w:rsid w:val="00B57C26"/>
    <w:rsid w:val="00B762D4"/>
    <w:rsid w:val="00B77FC5"/>
    <w:rsid w:val="00B91017"/>
    <w:rsid w:val="00B93C84"/>
    <w:rsid w:val="00BB6F41"/>
    <w:rsid w:val="00BC1A9F"/>
    <w:rsid w:val="00C0107D"/>
    <w:rsid w:val="00C23AEE"/>
    <w:rsid w:val="00C23E3C"/>
    <w:rsid w:val="00C346B5"/>
    <w:rsid w:val="00C35733"/>
    <w:rsid w:val="00C50C82"/>
    <w:rsid w:val="00C56E1E"/>
    <w:rsid w:val="00C62ACA"/>
    <w:rsid w:val="00C64AC7"/>
    <w:rsid w:val="00C710C8"/>
    <w:rsid w:val="00C81849"/>
    <w:rsid w:val="00C959EB"/>
    <w:rsid w:val="00CA0F73"/>
    <w:rsid w:val="00CC076A"/>
    <w:rsid w:val="00CE4AA2"/>
    <w:rsid w:val="00D00D50"/>
    <w:rsid w:val="00D05EB1"/>
    <w:rsid w:val="00D06507"/>
    <w:rsid w:val="00D1763B"/>
    <w:rsid w:val="00D251F8"/>
    <w:rsid w:val="00D34A71"/>
    <w:rsid w:val="00D475AB"/>
    <w:rsid w:val="00D600E2"/>
    <w:rsid w:val="00D834D1"/>
    <w:rsid w:val="00D8389A"/>
    <w:rsid w:val="00DA3AFA"/>
    <w:rsid w:val="00DC718A"/>
    <w:rsid w:val="00E0511C"/>
    <w:rsid w:val="00E07C05"/>
    <w:rsid w:val="00E17DCA"/>
    <w:rsid w:val="00E252E0"/>
    <w:rsid w:val="00E30E44"/>
    <w:rsid w:val="00E34982"/>
    <w:rsid w:val="00E4066E"/>
    <w:rsid w:val="00E437C9"/>
    <w:rsid w:val="00E45FAE"/>
    <w:rsid w:val="00E50BD3"/>
    <w:rsid w:val="00E52260"/>
    <w:rsid w:val="00E6239D"/>
    <w:rsid w:val="00E64886"/>
    <w:rsid w:val="00E64E89"/>
    <w:rsid w:val="00E6523C"/>
    <w:rsid w:val="00E73DC9"/>
    <w:rsid w:val="00E85B2B"/>
    <w:rsid w:val="00E8631A"/>
    <w:rsid w:val="00E93607"/>
    <w:rsid w:val="00EA0440"/>
    <w:rsid w:val="00EA6325"/>
    <w:rsid w:val="00EB08EC"/>
    <w:rsid w:val="00ED16C8"/>
    <w:rsid w:val="00ED1C08"/>
    <w:rsid w:val="00ED6758"/>
    <w:rsid w:val="00F02933"/>
    <w:rsid w:val="00F04F02"/>
    <w:rsid w:val="00F14287"/>
    <w:rsid w:val="00F505B7"/>
    <w:rsid w:val="00F62552"/>
    <w:rsid w:val="00F67717"/>
    <w:rsid w:val="00F67856"/>
    <w:rsid w:val="00F72A4A"/>
    <w:rsid w:val="00F921EE"/>
    <w:rsid w:val="00F94FF0"/>
    <w:rsid w:val="00FA1BE7"/>
    <w:rsid w:val="00FA1EC0"/>
    <w:rsid w:val="00FC029B"/>
    <w:rsid w:val="00FC3CAE"/>
    <w:rsid w:val="00FC6900"/>
    <w:rsid w:val="00FC7F9F"/>
    <w:rsid w:val="00FD2F63"/>
    <w:rsid w:val="00FF3859"/>
    <w:rsid w:val="00FF6E2E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52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22"/>
    <w:pPr>
      <w:keepNext/>
      <w:keepLines/>
      <w:spacing w:before="36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C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047C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7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047CA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47CA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47CA0"/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47C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7CA0"/>
    <w:pPr>
      <w:spacing w:after="0" w:line="240" w:lineRule="auto"/>
    </w:pPr>
    <w:rPr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3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B"/>
  </w:style>
  <w:style w:type="paragraph" w:styleId="BalloonText">
    <w:name w:val="Balloon Text"/>
    <w:basedOn w:val="Normal"/>
    <w:link w:val="BalloonTextChar"/>
    <w:uiPriority w:val="99"/>
    <w:semiHidden/>
    <w:unhideWhenUsed/>
    <w:rsid w:val="00A3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ED6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6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0E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5522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22"/>
    <w:rPr>
      <w:rFonts w:ascii="Calibri" w:eastAsiaTheme="majorEastAsia" w:hAnsi="Calibri" w:cstheme="majorBidi"/>
      <w:b/>
      <w:bCs/>
      <w:sz w:val="28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87D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52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22"/>
    <w:pPr>
      <w:keepNext/>
      <w:keepLines/>
      <w:spacing w:before="36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C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047C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7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047CA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47CA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47CA0"/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47C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7CA0"/>
    <w:pPr>
      <w:spacing w:after="0" w:line="240" w:lineRule="auto"/>
    </w:pPr>
    <w:rPr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3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B"/>
  </w:style>
  <w:style w:type="paragraph" w:styleId="BalloonText">
    <w:name w:val="Balloon Text"/>
    <w:basedOn w:val="Normal"/>
    <w:link w:val="BalloonTextChar"/>
    <w:uiPriority w:val="99"/>
    <w:semiHidden/>
    <w:unhideWhenUsed/>
    <w:rsid w:val="00A3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ED6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6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0E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5522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22"/>
    <w:rPr>
      <w:rFonts w:ascii="Calibri" w:eastAsiaTheme="majorEastAsia" w:hAnsi="Calibri" w:cstheme="majorBidi"/>
      <w:b/>
      <w:bCs/>
      <w:sz w:val="28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87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nseildesarts.ca/financement/subventions/guide/presenter-une-demande-de-subvention/liste-generale-des-activites-non-admissibl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ademande.conseildesarts.ca/Default2.aspx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rayonneraucanada@conseildesarts.ca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eildesarts.ca/financement/subventions/guide/presenter-une-demande-de-subvention/limites-annuelles-pour-les-demandes-de-subven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onseildesarts.ca/financement/subventions/guide/si-vous-recevez-une-subven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nseildesarts.ca/financement/subventions/dates-limites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conseildesarts.ca/glossaire/projet" TargetMode="External"/><Relationship Id="rId14" Type="http://schemas.openxmlformats.org/officeDocument/2006/relationships/hyperlink" Target="http://conseildesarts.ca/glossaire/comite-d-evaluation-par-les-pairs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7C03-8485-4188-96B7-F9739E7E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1417</Words>
  <Characters>8081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Michèle</dc:creator>
  <cp:lastModifiedBy>Khan, Mahdin</cp:lastModifiedBy>
  <cp:revision>2</cp:revision>
  <dcterms:created xsi:type="dcterms:W3CDTF">2019-10-22T11:36:00Z</dcterms:created>
  <dcterms:modified xsi:type="dcterms:W3CDTF">2019-10-22T11:36:00Z</dcterms:modified>
</cp:coreProperties>
</file>