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B93F2" w14:textId="77777777" w:rsidR="005265E2" w:rsidRPr="00A65A88" w:rsidRDefault="0001719D" w:rsidP="00BF4C4B">
      <w:pPr>
        <w:pStyle w:val="Title"/>
        <w:rPr>
          <w:rFonts w:asciiTheme="minorHAnsi" w:eastAsia="Calibri" w:hAnsiTheme="minorHAnsi" w:cs="Arial"/>
          <w:color w:val="2387FC"/>
          <w:sz w:val="48"/>
          <w:szCs w:val="48"/>
          <w:lang w:eastAsia="en-US"/>
        </w:rPr>
      </w:pPr>
      <w:r w:rsidRPr="00A65A88">
        <w:rPr>
          <w:rFonts w:asciiTheme="minorHAnsi" w:eastAsia="Calibri" w:hAnsiTheme="minorHAnsi" w:cs="Arial"/>
          <w:color w:val="2387FC"/>
          <w:sz w:val="48"/>
          <w:szCs w:val="48"/>
          <w:lang w:eastAsia="en-US"/>
        </w:rPr>
        <w:t>CREATING, KNOWING AND SHARING</w:t>
      </w:r>
      <w:r w:rsidR="00BD133A" w:rsidRPr="00A65A88">
        <w:rPr>
          <w:rFonts w:asciiTheme="minorHAnsi" w:eastAsia="Calibri" w:hAnsiTheme="minorHAnsi" w:cs="Arial"/>
          <w:color w:val="2387FC"/>
          <w:sz w:val="48"/>
          <w:szCs w:val="48"/>
          <w:lang w:eastAsia="en-US"/>
        </w:rPr>
        <w:t xml:space="preserve">: </w:t>
      </w:r>
    </w:p>
    <w:p w14:paraId="1DE758C6" w14:textId="77777777" w:rsidR="00BD133A" w:rsidRPr="00A65A88" w:rsidRDefault="006277F2" w:rsidP="00BF4C4B">
      <w:pPr>
        <w:pStyle w:val="Title"/>
        <w:rPr>
          <w:rFonts w:asciiTheme="minorHAnsi" w:eastAsia="Calibri" w:hAnsiTheme="minorHAnsi" w:cs="Arial"/>
          <w:color w:val="2387FC"/>
          <w:sz w:val="48"/>
          <w:szCs w:val="48"/>
          <w:lang w:eastAsia="en-US"/>
        </w:rPr>
      </w:pPr>
      <w:r w:rsidRPr="00A65A88">
        <w:rPr>
          <w:rFonts w:asciiTheme="minorHAnsi" w:eastAsia="Calibri" w:hAnsiTheme="minorHAnsi" w:cs="Arial"/>
          <w:color w:val="2387FC"/>
          <w:sz w:val="48"/>
          <w:szCs w:val="48"/>
          <w:lang w:eastAsia="en-US"/>
        </w:rPr>
        <w:t>Long-Term</w:t>
      </w:r>
      <w:r w:rsidR="00BD133A" w:rsidRPr="00A65A88">
        <w:rPr>
          <w:rFonts w:asciiTheme="minorHAnsi" w:eastAsia="Calibri" w:hAnsiTheme="minorHAnsi" w:cs="Arial"/>
          <w:color w:val="2387FC"/>
          <w:sz w:val="48"/>
          <w:szCs w:val="48"/>
          <w:lang w:eastAsia="en-US"/>
        </w:rPr>
        <w:t xml:space="preserve"> </w:t>
      </w:r>
      <w:r w:rsidR="009672EE" w:rsidRPr="00A65A88">
        <w:rPr>
          <w:rFonts w:asciiTheme="minorHAnsi" w:eastAsia="Calibri" w:hAnsiTheme="minorHAnsi" w:cs="Arial"/>
          <w:color w:val="2387FC"/>
          <w:sz w:val="48"/>
          <w:szCs w:val="48"/>
          <w:lang w:eastAsia="en-US"/>
        </w:rPr>
        <w:t>Projects</w:t>
      </w:r>
      <w:r w:rsidR="00BD133A" w:rsidRPr="00A65A88">
        <w:rPr>
          <w:rFonts w:asciiTheme="minorHAnsi" w:eastAsia="Calibri" w:hAnsiTheme="minorHAnsi" w:cs="Arial"/>
          <w:color w:val="2387FC"/>
          <w:sz w:val="48"/>
          <w:szCs w:val="48"/>
          <w:lang w:eastAsia="en-US"/>
        </w:rPr>
        <w:t xml:space="preserve"> </w:t>
      </w:r>
    </w:p>
    <w:p w14:paraId="4F455DB3" w14:textId="31B9E14D" w:rsidR="003206E7" w:rsidRPr="00985C49" w:rsidRDefault="00BD0514" w:rsidP="00BF4C4B">
      <w:pPr>
        <w:pStyle w:val="NoSpacing"/>
        <w:rPr>
          <w:sz w:val="24"/>
          <w:szCs w:val="24"/>
        </w:rPr>
      </w:pPr>
      <w:r w:rsidRPr="00985C49">
        <w:rPr>
          <w:sz w:val="24"/>
          <w:szCs w:val="24"/>
        </w:rPr>
        <w:t>The</w:t>
      </w:r>
      <w:r w:rsidRPr="00985C49">
        <w:rPr>
          <w:b/>
          <w:sz w:val="24"/>
          <w:szCs w:val="24"/>
        </w:rPr>
        <w:t xml:space="preserve"> </w:t>
      </w:r>
      <w:r w:rsidR="00AE5A8C" w:rsidRPr="00985C49">
        <w:rPr>
          <w:b/>
          <w:sz w:val="24"/>
          <w:szCs w:val="24"/>
        </w:rPr>
        <w:t>Long-Term</w:t>
      </w:r>
      <w:r w:rsidRPr="00985C49">
        <w:rPr>
          <w:b/>
          <w:sz w:val="24"/>
          <w:szCs w:val="24"/>
        </w:rPr>
        <w:t xml:space="preserve"> </w:t>
      </w:r>
      <w:r w:rsidR="007655B0" w:rsidRPr="00985C49">
        <w:rPr>
          <w:b/>
          <w:sz w:val="24"/>
          <w:szCs w:val="24"/>
        </w:rPr>
        <w:t>Projects</w:t>
      </w:r>
      <w:r w:rsidRPr="00985C49">
        <w:rPr>
          <w:b/>
          <w:sz w:val="24"/>
          <w:szCs w:val="24"/>
        </w:rPr>
        <w:t xml:space="preserve"> </w:t>
      </w:r>
      <w:r w:rsidR="002D7710" w:rsidRPr="00985C49">
        <w:rPr>
          <w:rFonts w:cstheme="minorHAnsi"/>
          <w:sz w:val="24"/>
          <w:szCs w:val="24"/>
        </w:rPr>
        <w:t xml:space="preserve">component of </w:t>
      </w:r>
      <w:r w:rsidR="002D7710" w:rsidRPr="00985C49">
        <w:rPr>
          <w:rFonts w:cstheme="minorHAnsi"/>
          <w:i/>
          <w:sz w:val="24"/>
          <w:szCs w:val="24"/>
        </w:rPr>
        <w:t xml:space="preserve">Creating, Knowing and Sharing </w:t>
      </w:r>
      <w:r w:rsidR="002D7710" w:rsidRPr="00985C49">
        <w:rPr>
          <w:rFonts w:cstheme="minorHAnsi"/>
          <w:sz w:val="24"/>
          <w:szCs w:val="24"/>
        </w:rPr>
        <w:t xml:space="preserve">funds First Nations, Inuit and Métis </w:t>
      </w:r>
      <w:r w:rsidR="002D7710" w:rsidRPr="00985C49">
        <w:rPr>
          <w:sz w:val="24"/>
          <w:szCs w:val="24"/>
        </w:rPr>
        <w:t xml:space="preserve">professional artists, </w:t>
      </w:r>
      <w:r w:rsidR="005902D4" w:rsidRPr="008D0796">
        <w:rPr>
          <w:color w:val="000000" w:themeColor="text1"/>
          <w:sz w:val="24"/>
          <w:szCs w:val="24"/>
        </w:rPr>
        <w:t xml:space="preserve">cultural carriers, </w:t>
      </w:r>
      <w:r w:rsidR="00B67E5D" w:rsidRPr="00985C49">
        <w:rPr>
          <w:sz w:val="24"/>
          <w:szCs w:val="24"/>
        </w:rPr>
        <w:t>arts/</w:t>
      </w:r>
      <w:r w:rsidR="002D7710" w:rsidRPr="00985C49">
        <w:rPr>
          <w:sz w:val="24"/>
          <w:szCs w:val="24"/>
        </w:rPr>
        <w:t>cultural professionals,</w:t>
      </w:r>
      <w:r w:rsidR="002D7710" w:rsidRPr="00985C49">
        <w:rPr>
          <w:rFonts w:cstheme="minorHAnsi"/>
          <w:sz w:val="24"/>
          <w:szCs w:val="24"/>
        </w:rPr>
        <w:t xml:space="preserve"> groups, </w:t>
      </w:r>
      <w:proofErr w:type="gramStart"/>
      <w:r w:rsidR="002D7710" w:rsidRPr="00985C49">
        <w:rPr>
          <w:rFonts w:cstheme="minorHAnsi"/>
          <w:sz w:val="24"/>
          <w:szCs w:val="24"/>
        </w:rPr>
        <w:t>collectives</w:t>
      </w:r>
      <w:proofErr w:type="gramEnd"/>
      <w:r w:rsidR="002D7710" w:rsidRPr="00985C49">
        <w:rPr>
          <w:rFonts w:cstheme="minorHAnsi"/>
          <w:sz w:val="24"/>
          <w:szCs w:val="24"/>
        </w:rPr>
        <w:t xml:space="preserve"> and </w:t>
      </w:r>
      <w:r w:rsidR="005902D4" w:rsidRPr="008D0796">
        <w:rPr>
          <w:rFonts w:cstheme="minorHAnsi"/>
          <w:color w:val="000000" w:themeColor="text1"/>
          <w:sz w:val="24"/>
          <w:szCs w:val="24"/>
        </w:rPr>
        <w:t xml:space="preserve">arts/culture </w:t>
      </w:r>
      <w:r w:rsidR="002D7710" w:rsidRPr="00985C49">
        <w:rPr>
          <w:rFonts w:cstheme="minorHAnsi"/>
          <w:sz w:val="24"/>
          <w:szCs w:val="24"/>
        </w:rPr>
        <w:t xml:space="preserve">organizations working </w:t>
      </w:r>
      <w:r w:rsidR="007F32AB" w:rsidRPr="00985C49">
        <w:rPr>
          <w:rFonts w:cstheme="minorHAnsi"/>
          <w:sz w:val="24"/>
          <w:szCs w:val="24"/>
        </w:rPr>
        <w:t>in all disciplines.</w:t>
      </w:r>
      <w:r w:rsidR="002D7710" w:rsidRPr="00985C49">
        <w:rPr>
          <w:rFonts w:cstheme="minorHAnsi"/>
          <w:sz w:val="24"/>
          <w:szCs w:val="24"/>
        </w:rPr>
        <w:t xml:space="preserve"> Grants provide support for </w:t>
      </w:r>
      <w:r w:rsidR="002D7710" w:rsidRPr="00985C49">
        <w:rPr>
          <w:sz w:val="24"/>
          <w:szCs w:val="24"/>
        </w:rPr>
        <w:t xml:space="preserve">any combination of eligible </w:t>
      </w:r>
      <w:r w:rsidR="00756D86" w:rsidRPr="00985C49">
        <w:rPr>
          <w:rFonts w:cstheme="minorHAnsi"/>
          <w:i/>
          <w:sz w:val="24"/>
          <w:szCs w:val="24"/>
        </w:rPr>
        <w:t xml:space="preserve">Creating, Knowing and Sharing </w:t>
      </w:r>
      <w:r w:rsidR="002D7710" w:rsidRPr="00985C49">
        <w:rPr>
          <w:sz w:val="24"/>
          <w:szCs w:val="24"/>
        </w:rPr>
        <w:t xml:space="preserve">activities </w:t>
      </w:r>
      <w:r w:rsidR="00A826BB" w:rsidRPr="00985C49">
        <w:rPr>
          <w:rFonts w:cstheme="minorHAnsi"/>
          <w:sz w:val="24"/>
          <w:szCs w:val="24"/>
        </w:rPr>
        <w:t>for</w:t>
      </w:r>
      <w:r w:rsidR="00A826BB" w:rsidRPr="00AC6880">
        <w:rPr>
          <w:rFonts w:cstheme="minorHAnsi"/>
          <w:sz w:val="24"/>
          <w:szCs w:val="24"/>
        </w:rPr>
        <w:t xml:space="preserve"> projects lasting </w:t>
      </w:r>
      <w:bookmarkStart w:id="0" w:name="_Hlk111044057"/>
      <w:r w:rsidR="005E4A23" w:rsidRPr="00AC6880">
        <w:rPr>
          <w:sz w:val="24"/>
          <w:szCs w:val="24"/>
        </w:rPr>
        <w:t>more than 1 year, up to 3 years.</w:t>
      </w:r>
      <w:bookmarkEnd w:id="0"/>
    </w:p>
    <w:p w14:paraId="33287797" w14:textId="77777777" w:rsidR="002D4414" w:rsidRPr="00985C49" w:rsidRDefault="002D4414" w:rsidP="00BF4C4B">
      <w:pPr>
        <w:pStyle w:val="NoSpacing"/>
        <w:spacing w:before="120"/>
        <w:rPr>
          <w:rFonts w:ascii="Calibri" w:hAnsi="Calibri"/>
          <w:sz w:val="24"/>
          <w:szCs w:val="24"/>
        </w:rPr>
      </w:pPr>
      <w:r w:rsidRPr="00985C49">
        <w:rPr>
          <w:rFonts w:ascii="Calibri" w:hAnsi="Calibri"/>
          <w:sz w:val="24"/>
          <w:szCs w:val="24"/>
        </w:rPr>
        <w:t xml:space="preserve">The </w:t>
      </w:r>
      <w:r w:rsidRPr="00985C49">
        <w:rPr>
          <w:rFonts w:ascii="Calibri" w:hAnsi="Calibri"/>
          <w:i/>
          <w:iCs/>
          <w:sz w:val="24"/>
          <w:szCs w:val="24"/>
        </w:rPr>
        <w:t>Creating, Knowing and Sharing</w:t>
      </w:r>
      <w:r w:rsidRPr="00985C49">
        <w:rPr>
          <w:rFonts w:ascii="Calibri" w:hAnsi="Calibri"/>
          <w:sz w:val="24"/>
          <w:szCs w:val="24"/>
        </w:rPr>
        <w:t xml:space="preserve"> program supports activities in 3 broad areas:</w:t>
      </w:r>
    </w:p>
    <w:p w14:paraId="3280B459" w14:textId="77777777" w:rsidR="002D4414" w:rsidRPr="00985C49" w:rsidRDefault="002D4414" w:rsidP="00BF4C4B">
      <w:pPr>
        <w:pStyle w:val="NoSpacing"/>
        <w:numPr>
          <w:ilvl w:val="0"/>
          <w:numId w:val="21"/>
        </w:numPr>
        <w:spacing w:before="120"/>
        <w:rPr>
          <w:rFonts w:ascii="Calibri" w:hAnsi="Calibri"/>
          <w:sz w:val="24"/>
          <w:szCs w:val="24"/>
        </w:rPr>
      </w:pPr>
      <w:r w:rsidRPr="00985C49">
        <w:rPr>
          <w:rFonts w:ascii="Calibri" w:hAnsi="Calibri"/>
          <w:b/>
          <w:bCs/>
          <w:sz w:val="24"/>
          <w:szCs w:val="24"/>
        </w:rPr>
        <w:t xml:space="preserve">Creating </w:t>
      </w:r>
      <w:r w:rsidRPr="00985C49">
        <w:rPr>
          <w:rFonts w:ascii="Calibri" w:hAnsi="Calibri"/>
          <w:sz w:val="24"/>
          <w:szCs w:val="24"/>
        </w:rPr>
        <w:t xml:space="preserve">provides support for research, </w:t>
      </w:r>
      <w:proofErr w:type="gramStart"/>
      <w:r w:rsidRPr="00985C49">
        <w:rPr>
          <w:rFonts w:ascii="Calibri" w:hAnsi="Calibri"/>
          <w:sz w:val="24"/>
          <w:szCs w:val="24"/>
        </w:rPr>
        <w:t>production</w:t>
      </w:r>
      <w:proofErr w:type="gramEnd"/>
      <w:r w:rsidRPr="00985C49">
        <w:rPr>
          <w:rFonts w:ascii="Calibri" w:hAnsi="Calibri"/>
          <w:sz w:val="24"/>
          <w:szCs w:val="24"/>
        </w:rPr>
        <w:t xml:space="preserve"> a</w:t>
      </w:r>
      <w:r w:rsidR="00A95C7C" w:rsidRPr="00985C49">
        <w:rPr>
          <w:rFonts w:ascii="Calibri" w:hAnsi="Calibri"/>
          <w:sz w:val="24"/>
          <w:szCs w:val="24"/>
        </w:rPr>
        <w:t>nd creation of new works of art.</w:t>
      </w:r>
    </w:p>
    <w:p w14:paraId="0E9381AB" w14:textId="77777777" w:rsidR="002D4414" w:rsidRPr="00985C49" w:rsidRDefault="002D4414" w:rsidP="00BF4C4B">
      <w:pPr>
        <w:pStyle w:val="NoSpacing"/>
        <w:numPr>
          <w:ilvl w:val="0"/>
          <w:numId w:val="21"/>
        </w:numPr>
        <w:spacing w:before="120"/>
        <w:rPr>
          <w:rFonts w:ascii="Calibri" w:hAnsi="Calibri"/>
          <w:sz w:val="24"/>
          <w:szCs w:val="24"/>
        </w:rPr>
      </w:pPr>
      <w:r w:rsidRPr="00985C49">
        <w:rPr>
          <w:rFonts w:ascii="Calibri" w:hAnsi="Calibri"/>
          <w:b/>
          <w:bCs/>
          <w:sz w:val="24"/>
          <w:szCs w:val="24"/>
        </w:rPr>
        <w:t xml:space="preserve">Knowing </w:t>
      </w:r>
      <w:r w:rsidRPr="00985C49">
        <w:rPr>
          <w:rFonts w:ascii="Calibri" w:hAnsi="Calibri"/>
          <w:sz w:val="24"/>
          <w:szCs w:val="24"/>
        </w:rPr>
        <w:t>provides support for the retention, maintenance, innovation and transmittal of cultural knowledge and creative practice. This includes contemporary and historical critical discourse, arts/cultural training and initiatives that seek to pass cultural knowledge to younger generations through artistic practice</w:t>
      </w:r>
      <w:r w:rsidR="000A7D6C" w:rsidRPr="00985C49">
        <w:rPr>
          <w:sz w:val="24"/>
          <w:szCs w:val="24"/>
        </w:rPr>
        <w:t>, and the renewal and maintenance of customary art practices.</w:t>
      </w:r>
    </w:p>
    <w:p w14:paraId="4BE22D99" w14:textId="77777777" w:rsidR="002D4414" w:rsidRPr="00985C49" w:rsidRDefault="002D4414" w:rsidP="00BF4C4B">
      <w:pPr>
        <w:pStyle w:val="NoSpacing"/>
        <w:numPr>
          <w:ilvl w:val="0"/>
          <w:numId w:val="21"/>
        </w:numPr>
        <w:spacing w:before="120"/>
        <w:rPr>
          <w:rFonts w:ascii="Calibri" w:hAnsi="Calibri"/>
          <w:sz w:val="24"/>
          <w:szCs w:val="24"/>
        </w:rPr>
      </w:pPr>
      <w:r w:rsidRPr="00985C49">
        <w:rPr>
          <w:rFonts w:ascii="Calibri" w:hAnsi="Calibri"/>
          <w:b/>
          <w:bCs/>
          <w:sz w:val="24"/>
          <w:szCs w:val="24"/>
        </w:rPr>
        <w:t>Sharing</w:t>
      </w:r>
      <w:r w:rsidRPr="00985C49">
        <w:rPr>
          <w:rFonts w:ascii="Calibri" w:hAnsi="Calibri"/>
          <w:sz w:val="24"/>
          <w:szCs w:val="24"/>
        </w:rPr>
        <w:t xml:space="preserve"> provides support for the dissemination, exhibition, </w:t>
      </w:r>
      <w:proofErr w:type="gramStart"/>
      <w:r w:rsidRPr="00985C49">
        <w:rPr>
          <w:rFonts w:ascii="Calibri" w:hAnsi="Calibri"/>
          <w:sz w:val="24"/>
          <w:szCs w:val="24"/>
        </w:rPr>
        <w:t>presentation</w:t>
      </w:r>
      <w:proofErr w:type="gramEnd"/>
      <w:r w:rsidRPr="00985C49">
        <w:rPr>
          <w:rFonts w:ascii="Calibri" w:hAnsi="Calibri"/>
          <w:sz w:val="24"/>
          <w:szCs w:val="24"/>
        </w:rPr>
        <w:t xml:space="preserve"> and distribution of works of art by </w:t>
      </w:r>
      <w:r w:rsidR="005A6E05">
        <w:rPr>
          <w:rFonts w:ascii="Calibri" w:hAnsi="Calibri"/>
          <w:sz w:val="24"/>
          <w:szCs w:val="24"/>
        </w:rPr>
        <w:t xml:space="preserve">First Nations, Inuit and </w:t>
      </w:r>
      <w:r w:rsidR="005A6E05" w:rsidRPr="00D06A01">
        <w:rPr>
          <w:rFonts w:ascii="Calibri" w:hAnsi="Calibri"/>
          <w:sz w:val="24"/>
          <w:szCs w:val="24"/>
        </w:rPr>
        <w:t xml:space="preserve">Métis </w:t>
      </w:r>
      <w:r w:rsidR="00A43299" w:rsidRPr="00D06A01">
        <w:rPr>
          <w:rFonts w:ascii="Calibri" w:hAnsi="Calibri"/>
          <w:sz w:val="24"/>
          <w:szCs w:val="24"/>
        </w:rPr>
        <w:t>p</w:t>
      </w:r>
      <w:r w:rsidRPr="00D06A01">
        <w:rPr>
          <w:rFonts w:ascii="Calibri" w:hAnsi="Calibri"/>
          <w:sz w:val="24"/>
          <w:szCs w:val="24"/>
        </w:rPr>
        <w:t>eople</w:t>
      </w:r>
      <w:r w:rsidR="000A7D6C" w:rsidRPr="00D06A01">
        <w:rPr>
          <w:rFonts w:ascii="Calibri" w:hAnsi="Calibri"/>
          <w:sz w:val="24"/>
          <w:szCs w:val="24"/>
        </w:rPr>
        <w:t>s</w:t>
      </w:r>
      <w:r w:rsidRPr="00985C49">
        <w:rPr>
          <w:rFonts w:ascii="Calibri" w:hAnsi="Calibri"/>
          <w:sz w:val="24"/>
          <w:szCs w:val="24"/>
        </w:rPr>
        <w:t>, which enrich and engage communities in Canada and abroad</w:t>
      </w:r>
      <w:r w:rsidR="00A95C7C" w:rsidRPr="00985C49">
        <w:rPr>
          <w:rFonts w:ascii="Calibri" w:hAnsi="Calibri"/>
          <w:sz w:val="24"/>
          <w:szCs w:val="24"/>
        </w:rPr>
        <w:t>.</w:t>
      </w:r>
    </w:p>
    <w:p w14:paraId="3EFC346D" w14:textId="77777777" w:rsidR="005265E2" w:rsidRPr="00985C49" w:rsidRDefault="005265E2" w:rsidP="00BF4C4B">
      <w:pPr>
        <w:pStyle w:val="NoSpacing"/>
        <w:spacing w:before="120"/>
        <w:rPr>
          <w:sz w:val="24"/>
          <w:szCs w:val="24"/>
        </w:rPr>
      </w:pPr>
      <w:r w:rsidRPr="00985C49">
        <w:rPr>
          <w:rFonts w:cs="Arial"/>
          <w:sz w:val="24"/>
          <w:szCs w:val="24"/>
        </w:rPr>
        <w:t xml:space="preserve">First-time applicants are strongly encouraged to speak to a Program Officer </w:t>
      </w:r>
      <w:r w:rsidR="005902D4" w:rsidRPr="008D0796">
        <w:rPr>
          <w:rFonts w:cs="Arial"/>
          <w:color w:val="000000" w:themeColor="text1"/>
          <w:sz w:val="24"/>
          <w:szCs w:val="24"/>
        </w:rPr>
        <w:t xml:space="preserve">to determine project eligibility </w:t>
      </w:r>
      <w:r w:rsidRPr="00985C49">
        <w:rPr>
          <w:rFonts w:cs="Arial"/>
          <w:sz w:val="24"/>
          <w:szCs w:val="24"/>
        </w:rPr>
        <w:t>before applying</w:t>
      </w:r>
      <w:r w:rsidR="00A95C7C" w:rsidRPr="00985C49">
        <w:rPr>
          <w:rFonts w:cs="Arial"/>
          <w:sz w:val="24"/>
          <w:szCs w:val="24"/>
        </w:rPr>
        <w:t xml:space="preserve"> (see </w:t>
      </w:r>
      <w:r w:rsidR="000D55C7" w:rsidRPr="007B559F">
        <w:rPr>
          <w:rFonts w:cs="Arial"/>
          <w:bCs/>
          <w:sz w:val="24"/>
          <w:szCs w:val="24"/>
        </w:rPr>
        <w:t>Contact i</w:t>
      </w:r>
      <w:r w:rsidR="004978A0" w:rsidRPr="007B559F">
        <w:rPr>
          <w:rFonts w:cs="Arial"/>
          <w:bCs/>
          <w:sz w:val="24"/>
          <w:szCs w:val="24"/>
        </w:rPr>
        <w:t>nformation</w:t>
      </w:r>
      <w:r w:rsidR="00A95C7C" w:rsidRPr="00985C49">
        <w:rPr>
          <w:rFonts w:cs="Arial"/>
          <w:sz w:val="24"/>
          <w:szCs w:val="24"/>
        </w:rPr>
        <w:t>).</w:t>
      </w:r>
    </w:p>
    <w:p w14:paraId="6C741E60" w14:textId="77777777" w:rsidR="00801333" w:rsidRDefault="00801333" w:rsidP="00BF4C4B">
      <w:pPr>
        <w:spacing w:after="0" w:line="240" w:lineRule="auto"/>
        <w:rPr>
          <w:rFonts w:eastAsia="Calibri" w:cs="Calibri"/>
          <w:strike/>
          <w:color w:val="FF0000"/>
          <w:sz w:val="24"/>
          <w:szCs w:val="24"/>
        </w:rPr>
      </w:pPr>
    </w:p>
    <w:p w14:paraId="4409E3D9" w14:textId="49080E17" w:rsidR="009E6626" w:rsidRPr="004978A0" w:rsidRDefault="009E6626" w:rsidP="00BF4C4B">
      <w:pPr>
        <w:spacing w:after="0" w:line="240" w:lineRule="auto"/>
        <w:rPr>
          <w:rFonts w:eastAsia="Times New Roman" w:cs="Segoe UI"/>
          <w:sz w:val="24"/>
          <w:szCs w:val="24"/>
        </w:rPr>
      </w:pPr>
      <w:r w:rsidRPr="004978A0">
        <w:rPr>
          <w:rFonts w:eastAsia="Times New Roman" w:cs="Segoe UI"/>
          <w:sz w:val="24"/>
          <w:szCs w:val="24"/>
        </w:rPr>
        <w:t xml:space="preserve">You may be eligible for </w:t>
      </w:r>
      <w:hyperlink r:id="rId8" w:tgtFrame="_blank" w:history="1">
        <w:r w:rsidR="00D36DCE" w:rsidRPr="00167E1A">
          <w:rPr>
            <w:rStyle w:val="Hyperlink"/>
            <w:rFonts w:eastAsia="Calibri" w:cs="Calibri"/>
            <w:sz w:val="24"/>
            <w:szCs w:val="24"/>
          </w:rPr>
          <w:t>Application Assistance</w:t>
        </w:r>
      </w:hyperlink>
      <w:r w:rsidRPr="004978A0">
        <w:rPr>
          <w:rFonts w:eastAsia="Times New Roman" w:cs="Segoe UI"/>
          <w:color w:val="FF0000"/>
          <w:sz w:val="24"/>
          <w:szCs w:val="24"/>
        </w:rPr>
        <w:t xml:space="preserve"> </w:t>
      </w:r>
      <w:r w:rsidRPr="004978A0">
        <w:rPr>
          <w:rFonts w:eastAsia="Times New Roman" w:cs="Segoe UI"/>
          <w:sz w:val="24"/>
          <w:szCs w:val="24"/>
        </w:rPr>
        <w:t xml:space="preserve">to pay someone to help you with the application process if you are experiencing difficulty and self-identify as: </w:t>
      </w:r>
    </w:p>
    <w:p w14:paraId="4A76DA64" w14:textId="77777777" w:rsidR="009E6626" w:rsidRPr="004978A0" w:rsidRDefault="009E6626" w:rsidP="00BF4C4B">
      <w:pPr>
        <w:pStyle w:val="ListParagraph"/>
        <w:numPr>
          <w:ilvl w:val="0"/>
          <w:numId w:val="46"/>
        </w:numPr>
        <w:rPr>
          <w:rFonts w:eastAsia="Times New Roman" w:cs="Segoe UI"/>
        </w:rPr>
      </w:pPr>
      <w:r w:rsidRPr="004978A0">
        <w:rPr>
          <w:rFonts w:eastAsia="Times New Roman" w:cs="Segoe UI"/>
        </w:rPr>
        <w:t xml:space="preserve">an artist who is Deaf, hard of hearing, has a disability or is living with a mental </w:t>
      </w:r>
      <w:proofErr w:type="gramStart"/>
      <w:r w:rsidRPr="004978A0">
        <w:rPr>
          <w:rFonts w:eastAsia="Times New Roman" w:cs="Segoe UI"/>
        </w:rPr>
        <w:t>illness</w:t>
      </w:r>
      <w:proofErr w:type="gramEnd"/>
    </w:p>
    <w:p w14:paraId="4CA51102" w14:textId="77777777" w:rsidR="009E6626" w:rsidRPr="004978A0" w:rsidRDefault="009E6626" w:rsidP="007B559F">
      <w:pPr>
        <w:pStyle w:val="ListParagraph"/>
        <w:numPr>
          <w:ilvl w:val="0"/>
          <w:numId w:val="46"/>
        </w:numPr>
        <w:spacing w:before="120" w:line="300" w:lineRule="atLeast"/>
        <w:ind w:right="-270"/>
        <w:rPr>
          <w:rFonts w:eastAsia="Calibri" w:cs="Calibri"/>
          <w:strike/>
        </w:rPr>
      </w:pPr>
      <w:r w:rsidRPr="004978A0">
        <w:rPr>
          <w:rFonts w:eastAsia="Times New Roman" w:cs="Segoe UI"/>
        </w:rPr>
        <w:t>a First Nations, Inuit or Métis artist facing language, geographic and/or cultural barriers.</w:t>
      </w:r>
    </w:p>
    <w:p w14:paraId="738A5C08" w14:textId="77777777" w:rsidR="003206E7" w:rsidRPr="00985C49" w:rsidRDefault="00C60B9E" w:rsidP="00BF4C4B">
      <w:pPr>
        <w:pStyle w:val="NoSpacing"/>
        <w:spacing w:before="240"/>
        <w:rPr>
          <w:rFonts w:eastAsia="Calibri" w:cs="Calibri"/>
          <w:i/>
          <w:sz w:val="24"/>
          <w:szCs w:val="24"/>
        </w:rPr>
      </w:pPr>
      <w:r w:rsidRPr="00985C49">
        <w:rPr>
          <w:rFonts w:cs="Arial"/>
          <w:b/>
          <w:sz w:val="24"/>
          <w:szCs w:val="24"/>
        </w:rPr>
        <w:t xml:space="preserve">Grant type </w:t>
      </w:r>
      <w:r w:rsidRPr="00985C49">
        <w:rPr>
          <w:rFonts w:cs="Arial"/>
          <w:sz w:val="24"/>
          <w:szCs w:val="24"/>
        </w:rPr>
        <w:t>–</w:t>
      </w:r>
      <w:r w:rsidR="00EB2400" w:rsidRPr="00985C49">
        <w:rPr>
          <w:rFonts w:cs="Arial"/>
          <w:sz w:val="24"/>
          <w:szCs w:val="24"/>
        </w:rPr>
        <w:t xml:space="preserve"> </w:t>
      </w:r>
      <w:hyperlink r:id="rId9" w:history="1">
        <w:r w:rsidR="00EC0194" w:rsidRPr="007B559F">
          <w:rPr>
            <w:rStyle w:val="Hyperlink"/>
            <w:rFonts w:eastAsia="Calibri" w:cs="Calibri"/>
            <w:sz w:val="24"/>
            <w:szCs w:val="24"/>
          </w:rPr>
          <w:t>p</w:t>
        </w:r>
        <w:r w:rsidR="00B43D3F" w:rsidRPr="007B559F">
          <w:rPr>
            <w:rStyle w:val="Hyperlink"/>
            <w:rFonts w:eastAsia="Calibri" w:cs="Calibri"/>
            <w:sz w:val="24"/>
            <w:szCs w:val="24"/>
          </w:rPr>
          <w:t>roject</w:t>
        </w:r>
      </w:hyperlink>
    </w:p>
    <w:p w14:paraId="1DF984BC" w14:textId="77777777" w:rsidR="00102B20" w:rsidRPr="00102B20" w:rsidRDefault="00102B20" w:rsidP="00BF4C4B">
      <w:pPr>
        <w:spacing w:before="120"/>
        <w:rPr>
          <w:color w:val="000000"/>
          <w:sz w:val="24"/>
          <w:szCs w:val="24"/>
        </w:rPr>
      </w:pPr>
      <w:r w:rsidRPr="00102B20">
        <w:rPr>
          <w:b/>
          <w:bCs/>
          <w:color w:val="000000"/>
          <w:sz w:val="24"/>
          <w:szCs w:val="24"/>
        </w:rPr>
        <w:t>Deadline</w:t>
      </w:r>
      <w:r w:rsidR="004978A0">
        <w:rPr>
          <w:b/>
          <w:bCs/>
          <w:color w:val="000000"/>
          <w:sz w:val="24"/>
          <w:szCs w:val="24"/>
        </w:rPr>
        <w:t>(s)</w:t>
      </w:r>
      <w:r w:rsidRPr="00102B20">
        <w:rPr>
          <w:b/>
          <w:bCs/>
          <w:color w:val="000000"/>
          <w:sz w:val="24"/>
          <w:szCs w:val="24"/>
        </w:rPr>
        <w:t xml:space="preserve"> and Notification of results</w:t>
      </w:r>
      <w:r w:rsidRPr="00102B20">
        <w:rPr>
          <w:color w:val="000000"/>
          <w:sz w:val="24"/>
          <w:szCs w:val="24"/>
        </w:rPr>
        <w:t xml:space="preserve"> – consult the </w:t>
      </w:r>
      <w:hyperlink r:id="rId10" w:history="1">
        <w:r w:rsidRPr="007B559F">
          <w:rPr>
            <w:rStyle w:val="Hyperlink"/>
            <w:bCs/>
            <w:sz w:val="24"/>
            <w:szCs w:val="24"/>
          </w:rPr>
          <w:t xml:space="preserve">Deadlines and Notifications of results </w:t>
        </w:r>
        <w:r w:rsidRPr="004978A0">
          <w:rPr>
            <w:rStyle w:val="Hyperlink"/>
            <w:color w:val="auto"/>
            <w:sz w:val="24"/>
            <w:szCs w:val="24"/>
            <w:u w:val="none"/>
          </w:rPr>
          <w:t>page</w:t>
        </w:r>
      </w:hyperlink>
    </w:p>
    <w:p w14:paraId="0865F472" w14:textId="77777777" w:rsidR="005265E2" w:rsidRPr="004978A0" w:rsidRDefault="00DF4364" w:rsidP="00BF4C4B">
      <w:pPr>
        <w:pStyle w:val="NoSpacing"/>
        <w:spacing w:before="120"/>
        <w:rPr>
          <w:sz w:val="24"/>
          <w:szCs w:val="24"/>
        </w:rPr>
      </w:pPr>
      <w:r w:rsidRPr="00985C49">
        <w:rPr>
          <w:rFonts w:cs="Arial"/>
          <w:b/>
          <w:sz w:val="24"/>
          <w:szCs w:val="24"/>
        </w:rPr>
        <w:t>Grant amount</w:t>
      </w:r>
      <w:r w:rsidR="0098497D" w:rsidRPr="00985C49">
        <w:rPr>
          <w:rFonts w:cs="Arial"/>
          <w:b/>
          <w:sz w:val="24"/>
          <w:szCs w:val="24"/>
        </w:rPr>
        <w:t xml:space="preserve"> </w:t>
      </w:r>
      <w:r w:rsidR="0098497D" w:rsidRPr="00985C49">
        <w:rPr>
          <w:rFonts w:cs="Arial"/>
          <w:sz w:val="24"/>
          <w:szCs w:val="24"/>
        </w:rPr>
        <w:t xml:space="preserve">– </w:t>
      </w:r>
      <w:r w:rsidR="00732BBF" w:rsidRPr="004978A0">
        <w:rPr>
          <w:sz w:val="24"/>
          <w:szCs w:val="24"/>
        </w:rPr>
        <w:t>up to $</w:t>
      </w:r>
      <w:r w:rsidR="004B03DF" w:rsidRPr="004978A0">
        <w:rPr>
          <w:sz w:val="24"/>
          <w:szCs w:val="24"/>
        </w:rPr>
        <w:t>300</w:t>
      </w:r>
      <w:r w:rsidR="008D0EBE" w:rsidRPr="004978A0">
        <w:rPr>
          <w:sz w:val="24"/>
          <w:szCs w:val="24"/>
        </w:rPr>
        <w:t xml:space="preserve"> 000</w:t>
      </w:r>
    </w:p>
    <w:p w14:paraId="4A5F6C37" w14:textId="77777777" w:rsidR="005902D4" w:rsidRPr="004978A0" w:rsidRDefault="005902D4" w:rsidP="00BF4C4B">
      <w:pPr>
        <w:spacing w:after="60" w:line="240" w:lineRule="auto"/>
        <w:rPr>
          <w:rFonts w:eastAsia="Times New Roman" w:cs="Segoe UI"/>
          <w:color w:val="000000" w:themeColor="text1"/>
          <w:sz w:val="24"/>
          <w:szCs w:val="24"/>
        </w:rPr>
      </w:pPr>
      <w:r w:rsidRPr="004978A0">
        <w:rPr>
          <w:rFonts w:eastAsia="Times New Roman" w:cs="Segoe UI"/>
          <w:color w:val="000000" w:themeColor="text1"/>
          <w:sz w:val="24"/>
          <w:szCs w:val="24"/>
        </w:rPr>
        <w:t>If you face increased or unusual costs due to your geographic location, you may be eligible for a remote community allowance. The allowance will be determined by program staff on a case-by-case basis.</w:t>
      </w:r>
    </w:p>
    <w:p w14:paraId="49C759AA" w14:textId="77777777" w:rsidR="005902D4" w:rsidRDefault="005902D4" w:rsidP="00BF4C4B">
      <w:pPr>
        <w:spacing w:after="150" w:line="240" w:lineRule="auto"/>
        <w:rPr>
          <w:rFonts w:eastAsia="Times New Roman" w:cs="Segoe UI"/>
          <w:color w:val="000000" w:themeColor="text1"/>
          <w:sz w:val="24"/>
          <w:szCs w:val="24"/>
        </w:rPr>
      </w:pPr>
      <w:r w:rsidRPr="004978A0">
        <w:rPr>
          <w:rFonts w:eastAsia="Times New Roman" w:cs="Segoe UI"/>
          <w:color w:val="000000" w:themeColor="text1"/>
          <w:sz w:val="24"/>
          <w:szCs w:val="24"/>
        </w:rPr>
        <w:t xml:space="preserve">Contact a </w:t>
      </w:r>
      <w:hyperlink r:id="rId11" w:history="1">
        <w:r w:rsidRPr="007B559F">
          <w:rPr>
            <w:rStyle w:val="Hyperlink"/>
            <w:rFonts w:eastAsia="Calibri" w:cs="Calibri"/>
            <w:sz w:val="24"/>
            <w:szCs w:val="24"/>
          </w:rPr>
          <w:t>program officer</w:t>
        </w:r>
      </w:hyperlink>
      <w:r w:rsidRPr="007B559F">
        <w:rPr>
          <w:rFonts w:eastAsia="Times New Roman" w:cs="Segoe UI"/>
          <w:color w:val="FF0000"/>
          <w:sz w:val="24"/>
          <w:szCs w:val="24"/>
        </w:rPr>
        <w:t xml:space="preserve"> </w:t>
      </w:r>
      <w:r w:rsidRPr="007B559F">
        <w:rPr>
          <w:rFonts w:eastAsia="Times New Roman" w:cs="Segoe UI"/>
          <w:color w:val="000000" w:themeColor="text1"/>
          <w:sz w:val="24"/>
          <w:szCs w:val="24"/>
        </w:rPr>
        <w:t>if</w:t>
      </w:r>
      <w:r w:rsidRPr="004978A0">
        <w:rPr>
          <w:rFonts w:eastAsia="Times New Roman" w:cs="Segoe UI"/>
          <w:color w:val="000000" w:themeColor="text1"/>
          <w:sz w:val="24"/>
          <w:szCs w:val="24"/>
        </w:rPr>
        <w:t xml:space="preserve"> this applies to you.</w:t>
      </w:r>
    </w:p>
    <w:p w14:paraId="2174FD0B" w14:textId="77777777" w:rsidR="00605CE1" w:rsidRPr="004978A0" w:rsidRDefault="00605CE1" w:rsidP="00BF4C4B">
      <w:pPr>
        <w:spacing w:after="150" w:line="240" w:lineRule="auto"/>
        <w:rPr>
          <w:rFonts w:eastAsia="Times New Roman" w:cs="Segoe UI"/>
          <w:color w:val="FF0000"/>
          <w:sz w:val="24"/>
          <w:szCs w:val="24"/>
        </w:rPr>
      </w:pPr>
    </w:p>
    <w:p w14:paraId="7FC7A6DF" w14:textId="07662BEC" w:rsidR="00580D24" w:rsidRPr="00985C49" w:rsidRDefault="001B560A" w:rsidP="00BF4C4B">
      <w:pPr>
        <w:pStyle w:val="NormalWeb"/>
        <w:spacing w:before="120" w:beforeAutospacing="0" w:after="0" w:afterAutospacing="0" w:line="300" w:lineRule="atLeast"/>
        <w:rPr>
          <w:rFonts w:ascii="Calibri" w:hAnsi="Calibri" w:cs="Arial"/>
          <w:sz w:val="24"/>
          <w:szCs w:val="24"/>
        </w:rPr>
      </w:pPr>
      <w:r w:rsidRPr="00985C49">
        <w:rPr>
          <w:rFonts w:ascii="Calibri" w:hAnsi="Calibri"/>
          <w:b/>
          <w:sz w:val="24"/>
          <w:szCs w:val="24"/>
        </w:rPr>
        <w:t>Application</w:t>
      </w:r>
      <w:r w:rsidR="00580D24" w:rsidRPr="00985C49">
        <w:rPr>
          <w:rFonts w:ascii="Calibri" w:hAnsi="Calibri"/>
          <w:b/>
          <w:sz w:val="24"/>
          <w:szCs w:val="24"/>
        </w:rPr>
        <w:t xml:space="preserve"> limits</w:t>
      </w:r>
      <w:r w:rsidR="00580D24" w:rsidRPr="00985C49">
        <w:rPr>
          <w:rFonts w:ascii="Calibri" w:hAnsi="Calibri"/>
          <w:sz w:val="24"/>
          <w:szCs w:val="24"/>
        </w:rPr>
        <w:t xml:space="preserve"> </w:t>
      </w:r>
      <w:r w:rsidR="00580D24" w:rsidRPr="00985C49">
        <w:rPr>
          <w:rFonts w:ascii="Calibri" w:hAnsi="Calibri" w:cs="Arial"/>
          <w:sz w:val="24"/>
          <w:szCs w:val="24"/>
        </w:rPr>
        <w:t>–</w:t>
      </w:r>
      <w:r w:rsidR="00AE054B" w:rsidRPr="00985C49">
        <w:rPr>
          <w:rFonts w:ascii="Calibri" w:hAnsi="Calibri" w:cs="Arial"/>
          <w:sz w:val="24"/>
          <w:szCs w:val="24"/>
        </w:rPr>
        <w:t xml:space="preserve"> </w:t>
      </w:r>
      <w:r w:rsidR="00580D24" w:rsidRPr="00985C49">
        <w:rPr>
          <w:rFonts w:ascii="Calibri" w:hAnsi="Calibri" w:cs="Arial"/>
          <w:sz w:val="24"/>
          <w:szCs w:val="24"/>
        </w:rPr>
        <w:t xml:space="preserve">you can apply to this component twice </w:t>
      </w:r>
      <w:r w:rsidR="00AE054B" w:rsidRPr="00985C49">
        <w:rPr>
          <w:rFonts w:ascii="Calibri" w:hAnsi="Calibri" w:cs="Arial"/>
          <w:sz w:val="24"/>
          <w:szCs w:val="24"/>
        </w:rPr>
        <w:t>per year</w:t>
      </w:r>
      <w:r w:rsidR="006642D1" w:rsidRPr="00985C49">
        <w:rPr>
          <w:rFonts w:ascii="Calibri" w:hAnsi="Calibri" w:cs="Arial"/>
          <w:sz w:val="24"/>
          <w:szCs w:val="24"/>
        </w:rPr>
        <w:t xml:space="preserve"> </w:t>
      </w:r>
      <w:r w:rsidR="006642D1" w:rsidRPr="00985C49">
        <w:rPr>
          <w:rFonts w:asciiTheme="minorHAnsi" w:hAnsiTheme="minorHAnsi" w:cs="Arial"/>
          <w:sz w:val="24"/>
          <w:szCs w:val="24"/>
        </w:rPr>
        <w:t xml:space="preserve">(1 </w:t>
      </w:r>
      <w:r w:rsidR="003B418C">
        <w:rPr>
          <w:rFonts w:asciiTheme="minorHAnsi" w:hAnsiTheme="minorHAnsi" w:cs="Arial"/>
          <w:sz w:val="24"/>
          <w:szCs w:val="24"/>
        </w:rPr>
        <w:t>January to 31 December</w:t>
      </w:r>
      <w:r w:rsidR="006642D1" w:rsidRPr="00985C49">
        <w:rPr>
          <w:rFonts w:asciiTheme="minorHAnsi" w:hAnsiTheme="minorHAnsi" w:cs="Arial"/>
          <w:sz w:val="24"/>
          <w:szCs w:val="24"/>
        </w:rPr>
        <w:t>)</w:t>
      </w:r>
      <w:r w:rsidR="00580D24" w:rsidRPr="00985C49">
        <w:rPr>
          <w:rFonts w:ascii="Calibri" w:hAnsi="Calibri" w:cs="Arial"/>
          <w:sz w:val="24"/>
          <w:szCs w:val="24"/>
        </w:rPr>
        <w:t xml:space="preserve">. Grants cannot </w:t>
      </w:r>
      <w:r w:rsidR="00BE7C5E" w:rsidRPr="008D0796">
        <w:rPr>
          <w:rFonts w:ascii="Calibri" w:hAnsi="Calibri" w:cs="Arial"/>
          <w:color w:val="000000" w:themeColor="text1"/>
          <w:sz w:val="24"/>
          <w:szCs w:val="24"/>
        </w:rPr>
        <w:t>duplicate</w:t>
      </w:r>
      <w:r w:rsidR="00580D24" w:rsidRPr="00985C49">
        <w:rPr>
          <w:rFonts w:ascii="Calibri" w:hAnsi="Calibri" w:cs="Arial"/>
          <w:sz w:val="24"/>
          <w:szCs w:val="24"/>
        </w:rPr>
        <w:t xml:space="preserve"> activities supported by </w:t>
      </w:r>
      <w:r w:rsidR="00580D24" w:rsidRPr="008D0796">
        <w:rPr>
          <w:rFonts w:ascii="Calibri" w:hAnsi="Calibri" w:cs="Arial"/>
          <w:color w:val="000000" w:themeColor="text1"/>
          <w:sz w:val="24"/>
          <w:szCs w:val="24"/>
        </w:rPr>
        <w:t>a</w:t>
      </w:r>
      <w:r w:rsidR="00BE7C5E" w:rsidRPr="008D0796">
        <w:rPr>
          <w:rFonts w:ascii="Calibri" w:hAnsi="Calibri" w:cs="Arial"/>
          <w:color w:val="000000" w:themeColor="text1"/>
          <w:sz w:val="24"/>
          <w:szCs w:val="24"/>
        </w:rPr>
        <w:t>ny other Canada Council</w:t>
      </w:r>
      <w:r w:rsidR="00580D24" w:rsidRPr="008D0796">
        <w:rPr>
          <w:rFonts w:ascii="Calibri" w:hAnsi="Calibri" w:cs="Arial"/>
          <w:color w:val="000000" w:themeColor="text1"/>
          <w:sz w:val="24"/>
          <w:szCs w:val="24"/>
        </w:rPr>
        <w:t xml:space="preserve"> </w:t>
      </w:r>
      <w:r w:rsidR="00580D24" w:rsidRPr="00985C49">
        <w:rPr>
          <w:rFonts w:ascii="Calibri" w:hAnsi="Calibri" w:cs="Arial"/>
          <w:sz w:val="24"/>
          <w:szCs w:val="24"/>
        </w:rPr>
        <w:t>grant.</w:t>
      </w:r>
    </w:p>
    <w:p w14:paraId="6FE45E97" w14:textId="77777777" w:rsidR="00EC0194" w:rsidRPr="00985C49" w:rsidRDefault="00737D6B" w:rsidP="00BF4C4B">
      <w:pPr>
        <w:pStyle w:val="Heading1"/>
      </w:pPr>
      <w:r w:rsidRPr="00985C49">
        <w:lastRenderedPageBreak/>
        <w:t>Creating, Knowing and Sharing</w:t>
      </w:r>
      <w:r w:rsidR="00CD23DA">
        <w:t xml:space="preserve"> o</w:t>
      </w:r>
      <w:r w:rsidR="00EC0194" w:rsidRPr="00985C49">
        <w:t>bjectives</w:t>
      </w:r>
    </w:p>
    <w:p w14:paraId="270DB9CC" w14:textId="77777777" w:rsidR="007A5A08" w:rsidRPr="00985C49" w:rsidRDefault="007A5A08" w:rsidP="00BF4C4B">
      <w:pPr>
        <w:pStyle w:val="NoSpacing"/>
        <w:numPr>
          <w:ilvl w:val="0"/>
          <w:numId w:val="9"/>
        </w:numPr>
        <w:rPr>
          <w:sz w:val="24"/>
          <w:szCs w:val="24"/>
        </w:rPr>
      </w:pPr>
      <w:r w:rsidRPr="00985C49">
        <w:rPr>
          <w:sz w:val="24"/>
          <w:szCs w:val="24"/>
        </w:rPr>
        <w:t xml:space="preserve">To support the creative capacity and professional development of </w:t>
      </w:r>
      <w:r w:rsidRPr="00985C49">
        <w:rPr>
          <w:iCs/>
          <w:sz w:val="24"/>
          <w:szCs w:val="24"/>
        </w:rPr>
        <w:t xml:space="preserve">First Nations, Inuit and Métis </w:t>
      </w:r>
      <w:r w:rsidRPr="00985C49">
        <w:rPr>
          <w:sz w:val="24"/>
          <w:szCs w:val="24"/>
        </w:rPr>
        <w:t xml:space="preserve">individuals, </w:t>
      </w:r>
      <w:proofErr w:type="gramStart"/>
      <w:r w:rsidRPr="00985C49">
        <w:rPr>
          <w:sz w:val="24"/>
          <w:szCs w:val="24"/>
        </w:rPr>
        <w:t>groups</w:t>
      </w:r>
      <w:proofErr w:type="gramEnd"/>
      <w:r w:rsidRPr="00985C49">
        <w:rPr>
          <w:sz w:val="24"/>
          <w:szCs w:val="24"/>
        </w:rPr>
        <w:t xml:space="preserve"> and organizations</w:t>
      </w:r>
    </w:p>
    <w:p w14:paraId="549D9329" w14:textId="77777777" w:rsidR="007A5A08" w:rsidRPr="00985C49" w:rsidRDefault="007A5A08" w:rsidP="00BF4C4B">
      <w:pPr>
        <w:pStyle w:val="NoSpacing"/>
        <w:numPr>
          <w:ilvl w:val="0"/>
          <w:numId w:val="9"/>
        </w:numPr>
        <w:rPr>
          <w:sz w:val="24"/>
          <w:szCs w:val="24"/>
        </w:rPr>
      </w:pPr>
      <w:r w:rsidRPr="00985C49">
        <w:rPr>
          <w:sz w:val="24"/>
          <w:szCs w:val="24"/>
        </w:rPr>
        <w:t>To facilitate the retention, renewal and transmission of cultural knowledge and creative practice</w:t>
      </w:r>
    </w:p>
    <w:p w14:paraId="3C2373BF" w14:textId="77777777" w:rsidR="007A5A08" w:rsidRPr="00985C49" w:rsidRDefault="007A5A08" w:rsidP="00BF4C4B">
      <w:pPr>
        <w:pStyle w:val="NoSpacing"/>
        <w:numPr>
          <w:ilvl w:val="0"/>
          <w:numId w:val="9"/>
        </w:numPr>
        <w:rPr>
          <w:sz w:val="24"/>
          <w:szCs w:val="24"/>
        </w:rPr>
      </w:pPr>
      <w:r w:rsidRPr="00985C49">
        <w:rPr>
          <w:sz w:val="24"/>
          <w:szCs w:val="24"/>
        </w:rPr>
        <w:t xml:space="preserve">To support exploration, </w:t>
      </w:r>
      <w:proofErr w:type="gramStart"/>
      <w:r w:rsidRPr="00985C49">
        <w:rPr>
          <w:sz w:val="24"/>
          <w:szCs w:val="24"/>
        </w:rPr>
        <w:t>creation</w:t>
      </w:r>
      <w:proofErr w:type="gramEnd"/>
      <w:r w:rsidRPr="00985C49">
        <w:rPr>
          <w:sz w:val="24"/>
          <w:szCs w:val="24"/>
        </w:rPr>
        <w:t xml:space="preserve"> and production of </w:t>
      </w:r>
      <w:r w:rsidRPr="008D0796">
        <w:rPr>
          <w:color w:val="000000" w:themeColor="text1"/>
          <w:sz w:val="24"/>
          <w:szCs w:val="24"/>
        </w:rPr>
        <w:t>customary</w:t>
      </w:r>
      <w:r w:rsidR="005B0158" w:rsidRPr="008D0796">
        <w:rPr>
          <w:color w:val="000000" w:themeColor="text1"/>
          <w:sz w:val="24"/>
          <w:szCs w:val="24"/>
        </w:rPr>
        <w:t>, traditional</w:t>
      </w:r>
      <w:r w:rsidRPr="008D0796">
        <w:rPr>
          <w:color w:val="000000" w:themeColor="text1"/>
          <w:sz w:val="24"/>
          <w:szCs w:val="24"/>
        </w:rPr>
        <w:t xml:space="preserve"> </w:t>
      </w:r>
      <w:r w:rsidRPr="00985C49">
        <w:rPr>
          <w:sz w:val="24"/>
          <w:szCs w:val="24"/>
        </w:rPr>
        <w:t xml:space="preserve">and contemporary work by </w:t>
      </w:r>
      <w:r w:rsidRPr="00985C49">
        <w:rPr>
          <w:iCs/>
          <w:sz w:val="24"/>
          <w:szCs w:val="24"/>
        </w:rPr>
        <w:t xml:space="preserve">First Nations, Inuit and Métis </w:t>
      </w:r>
      <w:r w:rsidR="00C83FFE" w:rsidRPr="00985C49">
        <w:rPr>
          <w:sz w:val="24"/>
          <w:szCs w:val="24"/>
        </w:rPr>
        <w:t>artists</w:t>
      </w:r>
    </w:p>
    <w:p w14:paraId="371C36C9" w14:textId="77777777" w:rsidR="007A5A08" w:rsidRPr="00985C49" w:rsidRDefault="007A5A08" w:rsidP="00BF4C4B">
      <w:pPr>
        <w:pStyle w:val="NoSpacing"/>
        <w:numPr>
          <w:ilvl w:val="0"/>
          <w:numId w:val="9"/>
        </w:numPr>
        <w:rPr>
          <w:sz w:val="24"/>
          <w:szCs w:val="24"/>
        </w:rPr>
      </w:pPr>
      <w:r w:rsidRPr="00985C49">
        <w:rPr>
          <w:sz w:val="24"/>
          <w:szCs w:val="24"/>
        </w:rPr>
        <w:t xml:space="preserve">To support the presentation, exhibition, and sharing of works by </w:t>
      </w:r>
      <w:r w:rsidRPr="00985C49">
        <w:rPr>
          <w:iCs/>
          <w:sz w:val="24"/>
          <w:szCs w:val="24"/>
        </w:rPr>
        <w:t xml:space="preserve">First Nations, Inuit and Métis </w:t>
      </w:r>
      <w:r w:rsidRPr="00985C49">
        <w:rPr>
          <w:sz w:val="24"/>
          <w:szCs w:val="24"/>
        </w:rPr>
        <w:t xml:space="preserve">artists in Canada and </w:t>
      </w:r>
      <w:proofErr w:type="gramStart"/>
      <w:r w:rsidRPr="00985C49">
        <w:rPr>
          <w:sz w:val="24"/>
          <w:szCs w:val="24"/>
        </w:rPr>
        <w:t>internationally</w:t>
      </w:r>
      <w:proofErr w:type="gramEnd"/>
    </w:p>
    <w:p w14:paraId="506E9309" w14:textId="77777777" w:rsidR="007A5A08" w:rsidRPr="00985C49" w:rsidRDefault="007A5A08" w:rsidP="00BF4C4B">
      <w:pPr>
        <w:pStyle w:val="NoSpacing"/>
        <w:numPr>
          <w:ilvl w:val="0"/>
          <w:numId w:val="9"/>
        </w:numPr>
        <w:rPr>
          <w:sz w:val="24"/>
          <w:szCs w:val="24"/>
        </w:rPr>
      </w:pPr>
      <w:r w:rsidRPr="00985C49">
        <w:rPr>
          <w:sz w:val="24"/>
          <w:szCs w:val="24"/>
        </w:rPr>
        <w:t xml:space="preserve">To strengthen and support the presence of </w:t>
      </w:r>
      <w:r w:rsidRPr="00985C49">
        <w:rPr>
          <w:iCs/>
          <w:sz w:val="24"/>
          <w:szCs w:val="24"/>
        </w:rPr>
        <w:t xml:space="preserve">First Nations, Inuit and Métis </w:t>
      </w:r>
      <w:r w:rsidRPr="00985C49">
        <w:rPr>
          <w:sz w:val="24"/>
          <w:szCs w:val="24"/>
        </w:rPr>
        <w:t>arts</w:t>
      </w:r>
      <w:r w:rsidR="005B0158">
        <w:rPr>
          <w:sz w:val="24"/>
          <w:szCs w:val="24"/>
        </w:rPr>
        <w:t xml:space="preserve"> </w:t>
      </w:r>
      <w:r w:rsidR="005B0158" w:rsidRPr="008D0796">
        <w:rPr>
          <w:color w:val="000000" w:themeColor="text1"/>
          <w:sz w:val="24"/>
          <w:szCs w:val="24"/>
        </w:rPr>
        <w:t xml:space="preserve">and </w:t>
      </w:r>
      <w:proofErr w:type="gramStart"/>
      <w:r w:rsidR="005B0158" w:rsidRPr="008D0796">
        <w:rPr>
          <w:color w:val="000000" w:themeColor="text1"/>
          <w:sz w:val="24"/>
          <w:szCs w:val="24"/>
        </w:rPr>
        <w:t>artists</w:t>
      </w:r>
      <w:proofErr w:type="gramEnd"/>
    </w:p>
    <w:p w14:paraId="3D0BAE31" w14:textId="77777777" w:rsidR="000329C4" w:rsidRPr="00985C49" w:rsidRDefault="004978A0" w:rsidP="00BF4C4B">
      <w:pPr>
        <w:pStyle w:val="Heading1"/>
        <w:jc w:val="center"/>
      </w:pPr>
      <w:r>
        <w:t>I want to apply – W</w:t>
      </w:r>
      <w:r w:rsidR="000329C4" w:rsidRPr="00985C49">
        <w:t>hat else do I need to know?</w:t>
      </w:r>
    </w:p>
    <w:p w14:paraId="04265330" w14:textId="77777777" w:rsidR="00EC0194" w:rsidRPr="00985C49" w:rsidRDefault="001D1DA9" w:rsidP="00BF4C4B">
      <w:pPr>
        <w:spacing w:before="240" w:after="0" w:line="300" w:lineRule="atLeast"/>
        <w:rPr>
          <w:rFonts w:eastAsia="Calibri" w:cs="Arial"/>
          <w:sz w:val="24"/>
          <w:szCs w:val="24"/>
        </w:rPr>
      </w:pPr>
      <w:r w:rsidRPr="00985C49">
        <w:rPr>
          <w:rFonts w:eastAsia="Calibri" w:cs="Arial"/>
          <w:sz w:val="24"/>
          <w:szCs w:val="24"/>
        </w:rPr>
        <w:t>If you have not already done so, you</w:t>
      </w:r>
      <w:r w:rsidR="00EC0194" w:rsidRPr="00985C49">
        <w:rPr>
          <w:rFonts w:eastAsia="Calibri" w:cs="Arial"/>
          <w:sz w:val="24"/>
          <w:szCs w:val="24"/>
        </w:rPr>
        <w:t xml:space="preserve"> must register </w:t>
      </w:r>
      <w:r w:rsidR="00EC0194" w:rsidRPr="007B559F">
        <w:rPr>
          <w:rFonts w:eastAsia="Calibri" w:cs="Arial"/>
          <w:sz w:val="24"/>
          <w:szCs w:val="24"/>
        </w:rPr>
        <w:t xml:space="preserve">in the </w:t>
      </w:r>
      <w:hyperlink r:id="rId12" w:history="1">
        <w:r w:rsidR="00175FA3" w:rsidRPr="007B559F">
          <w:rPr>
            <w:rStyle w:val="Hyperlink"/>
            <w:rFonts w:eastAsia="Calibri" w:cs="Arial"/>
            <w:sz w:val="24"/>
            <w:szCs w:val="24"/>
          </w:rPr>
          <w:t>p</w:t>
        </w:r>
        <w:r w:rsidR="00EC0194" w:rsidRPr="007B559F">
          <w:rPr>
            <w:rStyle w:val="Hyperlink"/>
            <w:rFonts w:eastAsia="Calibri" w:cs="Arial"/>
            <w:sz w:val="24"/>
            <w:szCs w:val="24"/>
          </w:rPr>
          <w:t>ortal</w:t>
        </w:r>
      </w:hyperlink>
      <w:r w:rsidR="00DE70BA" w:rsidRPr="007B559F">
        <w:rPr>
          <w:rFonts w:eastAsia="Calibri" w:cs="Arial"/>
          <w:color w:val="0070C0"/>
          <w:sz w:val="24"/>
          <w:szCs w:val="24"/>
        </w:rPr>
        <w:t xml:space="preserve"> </w:t>
      </w:r>
      <w:r w:rsidR="00EC0194" w:rsidRPr="007B559F">
        <w:rPr>
          <w:rFonts w:eastAsia="Calibri" w:cs="Arial"/>
          <w:sz w:val="24"/>
          <w:szCs w:val="24"/>
        </w:rPr>
        <w:t>at</w:t>
      </w:r>
      <w:r w:rsidR="00EC0194" w:rsidRPr="00985C49">
        <w:rPr>
          <w:rFonts w:eastAsia="Calibri" w:cs="Arial"/>
          <w:sz w:val="24"/>
          <w:szCs w:val="24"/>
        </w:rPr>
        <w:t xml:space="preserve"> least 30 days before you want to apply. </w:t>
      </w:r>
    </w:p>
    <w:p w14:paraId="4D52138E" w14:textId="77777777" w:rsidR="00173F82" w:rsidRPr="00985C49" w:rsidRDefault="00CD23DA" w:rsidP="00BF4C4B">
      <w:pPr>
        <w:pStyle w:val="Heading1"/>
      </w:pPr>
      <w:r w:rsidRPr="00CD23DA">
        <w:t>Applicants - Who can apply?</w:t>
      </w:r>
    </w:p>
    <w:p w14:paraId="60C5147D" w14:textId="77777777" w:rsidR="000A5953" w:rsidRPr="00985C49" w:rsidRDefault="000A5953" w:rsidP="00BF4C4B">
      <w:pPr>
        <w:pStyle w:val="NoSpacing"/>
        <w:numPr>
          <w:ilvl w:val="0"/>
          <w:numId w:val="7"/>
        </w:numPr>
        <w:rPr>
          <w:rFonts w:cstheme="minorHAnsi"/>
          <w:sz w:val="24"/>
          <w:szCs w:val="24"/>
        </w:rPr>
      </w:pPr>
      <w:r w:rsidRPr="00985C49">
        <w:rPr>
          <w:sz w:val="24"/>
          <w:szCs w:val="24"/>
        </w:rPr>
        <w:t>First Nation</w:t>
      </w:r>
      <w:r w:rsidR="00A76FDE" w:rsidRPr="00985C49">
        <w:rPr>
          <w:sz w:val="24"/>
          <w:szCs w:val="24"/>
        </w:rPr>
        <w:t>s</w:t>
      </w:r>
      <w:r w:rsidRPr="00985C49">
        <w:rPr>
          <w:sz w:val="24"/>
          <w:szCs w:val="24"/>
        </w:rPr>
        <w:t xml:space="preserve">, </w:t>
      </w:r>
      <w:proofErr w:type="gramStart"/>
      <w:r w:rsidRPr="00985C49">
        <w:rPr>
          <w:sz w:val="24"/>
          <w:szCs w:val="24"/>
        </w:rPr>
        <w:t>Inuit</w:t>
      </w:r>
      <w:proofErr w:type="gramEnd"/>
      <w:r w:rsidRPr="00985C49">
        <w:rPr>
          <w:sz w:val="24"/>
          <w:szCs w:val="24"/>
        </w:rPr>
        <w:t xml:space="preserve"> and Métis </w:t>
      </w:r>
      <w:r w:rsidR="003E772F" w:rsidRPr="00985C49">
        <w:rPr>
          <w:rFonts w:cstheme="minorHAnsi"/>
          <w:sz w:val="24"/>
          <w:szCs w:val="24"/>
        </w:rPr>
        <w:t>professional a</w:t>
      </w:r>
      <w:r w:rsidR="008D0EBE" w:rsidRPr="00985C49">
        <w:rPr>
          <w:rFonts w:cstheme="minorHAnsi"/>
          <w:sz w:val="24"/>
          <w:szCs w:val="24"/>
        </w:rPr>
        <w:t>rtists</w:t>
      </w:r>
    </w:p>
    <w:p w14:paraId="03AFDA74" w14:textId="77777777" w:rsidR="000A5953" w:rsidRDefault="000A5953" w:rsidP="00BF4C4B">
      <w:pPr>
        <w:pStyle w:val="NoSpacing"/>
        <w:numPr>
          <w:ilvl w:val="0"/>
          <w:numId w:val="7"/>
        </w:numPr>
        <w:spacing w:before="2" w:after="2"/>
        <w:rPr>
          <w:rFonts w:cstheme="minorHAnsi"/>
          <w:sz w:val="24"/>
          <w:szCs w:val="24"/>
        </w:rPr>
      </w:pPr>
      <w:r w:rsidRPr="00985C49">
        <w:rPr>
          <w:sz w:val="24"/>
          <w:szCs w:val="24"/>
        </w:rPr>
        <w:t>First Nation</w:t>
      </w:r>
      <w:r w:rsidR="00A76FDE" w:rsidRPr="00985C49">
        <w:rPr>
          <w:sz w:val="24"/>
          <w:szCs w:val="24"/>
        </w:rPr>
        <w:t>s,</w:t>
      </w:r>
      <w:r w:rsidRPr="00985C49">
        <w:rPr>
          <w:sz w:val="24"/>
          <w:szCs w:val="24"/>
        </w:rPr>
        <w:t xml:space="preserve"> </w:t>
      </w:r>
      <w:proofErr w:type="gramStart"/>
      <w:r w:rsidRPr="00985C49">
        <w:rPr>
          <w:sz w:val="24"/>
          <w:szCs w:val="24"/>
        </w:rPr>
        <w:t>Inuit</w:t>
      </w:r>
      <w:proofErr w:type="gramEnd"/>
      <w:r w:rsidRPr="00985C49">
        <w:rPr>
          <w:sz w:val="24"/>
          <w:szCs w:val="24"/>
        </w:rPr>
        <w:t xml:space="preserve"> and Métis </w:t>
      </w:r>
      <w:r w:rsidR="00B67E5D" w:rsidRPr="00985C49">
        <w:rPr>
          <w:sz w:val="24"/>
          <w:szCs w:val="24"/>
        </w:rPr>
        <w:t>arts/</w:t>
      </w:r>
      <w:r w:rsidR="003E772F" w:rsidRPr="00985C49">
        <w:rPr>
          <w:rFonts w:cstheme="minorHAnsi"/>
          <w:sz w:val="24"/>
          <w:szCs w:val="24"/>
        </w:rPr>
        <w:t>cultural p</w:t>
      </w:r>
      <w:r w:rsidR="008D0EBE" w:rsidRPr="00985C49">
        <w:rPr>
          <w:rFonts w:cstheme="minorHAnsi"/>
          <w:sz w:val="24"/>
          <w:szCs w:val="24"/>
        </w:rPr>
        <w:t>rofessionals</w:t>
      </w:r>
    </w:p>
    <w:p w14:paraId="0C5C3BDB" w14:textId="77777777" w:rsidR="005B0158" w:rsidRPr="008D0796" w:rsidRDefault="005B0158" w:rsidP="00BF4C4B">
      <w:pPr>
        <w:pStyle w:val="NoSpacing"/>
        <w:numPr>
          <w:ilvl w:val="0"/>
          <w:numId w:val="7"/>
        </w:numPr>
        <w:spacing w:before="2" w:after="2"/>
        <w:rPr>
          <w:rFonts w:cstheme="minorHAnsi"/>
          <w:color w:val="000000" w:themeColor="text1"/>
          <w:sz w:val="24"/>
          <w:szCs w:val="24"/>
        </w:rPr>
      </w:pPr>
      <w:r w:rsidRPr="008D0796">
        <w:rPr>
          <w:rFonts w:cstheme="minorHAnsi"/>
          <w:color w:val="000000" w:themeColor="text1"/>
          <w:sz w:val="24"/>
          <w:szCs w:val="24"/>
        </w:rPr>
        <w:t xml:space="preserve">First Nations, </w:t>
      </w:r>
      <w:proofErr w:type="gramStart"/>
      <w:r w:rsidRPr="008D0796">
        <w:rPr>
          <w:rFonts w:cstheme="minorHAnsi"/>
          <w:color w:val="000000" w:themeColor="text1"/>
          <w:sz w:val="24"/>
          <w:szCs w:val="24"/>
        </w:rPr>
        <w:t>Inuit</w:t>
      </w:r>
      <w:proofErr w:type="gramEnd"/>
      <w:r w:rsidRPr="008D0796">
        <w:rPr>
          <w:rFonts w:cstheme="minorHAnsi"/>
          <w:color w:val="000000" w:themeColor="text1"/>
          <w:sz w:val="24"/>
          <w:szCs w:val="24"/>
        </w:rPr>
        <w:t xml:space="preserve"> and Métis cultural carriers</w:t>
      </w:r>
    </w:p>
    <w:p w14:paraId="4970FE60" w14:textId="77777777" w:rsidR="000A5953" w:rsidRPr="00985C49" w:rsidRDefault="000A5953" w:rsidP="00BF4C4B">
      <w:pPr>
        <w:pStyle w:val="NoSpacing"/>
        <w:numPr>
          <w:ilvl w:val="0"/>
          <w:numId w:val="7"/>
        </w:numPr>
        <w:spacing w:before="2" w:after="2"/>
        <w:rPr>
          <w:rFonts w:cstheme="minorHAnsi"/>
          <w:sz w:val="24"/>
          <w:szCs w:val="24"/>
        </w:rPr>
      </w:pPr>
      <w:r w:rsidRPr="00985C49">
        <w:rPr>
          <w:sz w:val="24"/>
          <w:szCs w:val="24"/>
        </w:rPr>
        <w:t>First Nation</w:t>
      </w:r>
      <w:r w:rsidR="00A76FDE" w:rsidRPr="00985C49">
        <w:rPr>
          <w:sz w:val="24"/>
          <w:szCs w:val="24"/>
        </w:rPr>
        <w:t>s</w:t>
      </w:r>
      <w:r w:rsidRPr="00985C49">
        <w:rPr>
          <w:sz w:val="24"/>
          <w:szCs w:val="24"/>
        </w:rPr>
        <w:t xml:space="preserve">, </w:t>
      </w:r>
      <w:proofErr w:type="gramStart"/>
      <w:r w:rsidRPr="00985C49">
        <w:rPr>
          <w:sz w:val="24"/>
          <w:szCs w:val="24"/>
        </w:rPr>
        <w:t>Inuit</w:t>
      </w:r>
      <w:proofErr w:type="gramEnd"/>
      <w:r w:rsidRPr="00985C49">
        <w:rPr>
          <w:sz w:val="24"/>
          <w:szCs w:val="24"/>
        </w:rPr>
        <w:t xml:space="preserve"> and Métis </w:t>
      </w:r>
      <w:r w:rsidR="003E772F" w:rsidRPr="00985C49">
        <w:rPr>
          <w:rFonts w:cstheme="minorHAnsi"/>
          <w:sz w:val="24"/>
          <w:szCs w:val="24"/>
        </w:rPr>
        <w:t>g</w:t>
      </w:r>
      <w:r w:rsidR="008D0EBE" w:rsidRPr="00985C49">
        <w:rPr>
          <w:rFonts w:cstheme="minorHAnsi"/>
          <w:sz w:val="24"/>
          <w:szCs w:val="24"/>
        </w:rPr>
        <w:t>roups</w:t>
      </w:r>
    </w:p>
    <w:p w14:paraId="0EDB7D19" w14:textId="77777777" w:rsidR="000A5953" w:rsidRPr="00985C49" w:rsidRDefault="000A5953" w:rsidP="00BF4C4B">
      <w:pPr>
        <w:pStyle w:val="NoSpacing"/>
        <w:numPr>
          <w:ilvl w:val="0"/>
          <w:numId w:val="7"/>
        </w:numPr>
        <w:spacing w:before="2" w:after="2"/>
        <w:rPr>
          <w:rFonts w:cstheme="minorHAnsi"/>
          <w:sz w:val="24"/>
          <w:szCs w:val="24"/>
        </w:rPr>
      </w:pPr>
      <w:r w:rsidRPr="00985C49">
        <w:rPr>
          <w:sz w:val="24"/>
          <w:szCs w:val="24"/>
        </w:rPr>
        <w:t>First Nation</w:t>
      </w:r>
      <w:r w:rsidR="00A76FDE" w:rsidRPr="00985C49">
        <w:rPr>
          <w:sz w:val="24"/>
          <w:szCs w:val="24"/>
        </w:rPr>
        <w:t>s</w:t>
      </w:r>
      <w:r w:rsidRPr="00985C49">
        <w:rPr>
          <w:sz w:val="24"/>
          <w:szCs w:val="24"/>
        </w:rPr>
        <w:t xml:space="preserve">, Inuit and Métis </w:t>
      </w:r>
      <w:r w:rsidR="003E772F" w:rsidRPr="00985C49">
        <w:rPr>
          <w:rFonts w:cstheme="minorHAnsi"/>
          <w:sz w:val="24"/>
          <w:szCs w:val="24"/>
        </w:rPr>
        <w:t>for-profit o</w:t>
      </w:r>
      <w:r w:rsidRPr="00985C49">
        <w:rPr>
          <w:rFonts w:cstheme="minorHAnsi"/>
          <w:sz w:val="24"/>
          <w:szCs w:val="24"/>
        </w:rPr>
        <w:t xml:space="preserve">rganizations </w:t>
      </w:r>
      <w:r w:rsidR="00B21B24" w:rsidRPr="00985C49">
        <w:rPr>
          <w:rFonts w:eastAsia="Calibri" w:cs="Arial"/>
          <w:sz w:val="24"/>
          <w:szCs w:val="24"/>
        </w:rPr>
        <w:t xml:space="preserve">that have been in operation for at least </w:t>
      </w:r>
      <w:r w:rsidR="003D1FC6" w:rsidRPr="00985C49">
        <w:rPr>
          <w:rFonts w:eastAsia="Calibri" w:cs="Arial"/>
          <w:sz w:val="24"/>
          <w:szCs w:val="24"/>
        </w:rPr>
        <w:t xml:space="preserve">2 </w:t>
      </w:r>
      <w:proofErr w:type="gramStart"/>
      <w:r w:rsidR="003D1FC6" w:rsidRPr="00985C49">
        <w:rPr>
          <w:rFonts w:eastAsia="Calibri" w:cs="Arial"/>
          <w:sz w:val="24"/>
          <w:szCs w:val="24"/>
        </w:rPr>
        <w:t>years</w:t>
      </w:r>
      <w:proofErr w:type="gramEnd"/>
    </w:p>
    <w:p w14:paraId="155AE1DB" w14:textId="77777777" w:rsidR="005E07F2" w:rsidRPr="00985C49" w:rsidRDefault="000A5953" w:rsidP="007B559F">
      <w:pPr>
        <w:pStyle w:val="NoSpacing"/>
        <w:numPr>
          <w:ilvl w:val="0"/>
          <w:numId w:val="7"/>
        </w:numPr>
        <w:ind w:right="-720"/>
        <w:rPr>
          <w:rFonts w:cstheme="minorHAnsi"/>
          <w:sz w:val="24"/>
          <w:szCs w:val="24"/>
        </w:rPr>
      </w:pPr>
      <w:r w:rsidRPr="00985C49">
        <w:rPr>
          <w:sz w:val="24"/>
          <w:szCs w:val="24"/>
        </w:rPr>
        <w:t>First Nation</w:t>
      </w:r>
      <w:r w:rsidR="00A76FDE" w:rsidRPr="00985C49">
        <w:rPr>
          <w:sz w:val="24"/>
          <w:szCs w:val="24"/>
        </w:rPr>
        <w:t>s</w:t>
      </w:r>
      <w:r w:rsidRPr="00985C49">
        <w:rPr>
          <w:sz w:val="24"/>
          <w:szCs w:val="24"/>
        </w:rPr>
        <w:t xml:space="preserve">, Inuit and Métis </w:t>
      </w:r>
      <w:r w:rsidR="003E772F" w:rsidRPr="00985C49">
        <w:rPr>
          <w:rFonts w:cstheme="minorHAnsi"/>
          <w:sz w:val="24"/>
          <w:szCs w:val="24"/>
        </w:rPr>
        <w:t>not</w:t>
      </w:r>
      <w:r w:rsidRPr="00985C49">
        <w:rPr>
          <w:rFonts w:cstheme="minorHAnsi"/>
          <w:sz w:val="24"/>
          <w:szCs w:val="24"/>
        </w:rPr>
        <w:t>-</w:t>
      </w:r>
      <w:r w:rsidR="003E772F" w:rsidRPr="00985C49">
        <w:rPr>
          <w:rFonts w:cstheme="minorHAnsi"/>
          <w:sz w:val="24"/>
          <w:szCs w:val="24"/>
        </w:rPr>
        <w:t>for-p</w:t>
      </w:r>
      <w:r w:rsidRPr="00985C49">
        <w:rPr>
          <w:rFonts w:cstheme="minorHAnsi"/>
          <w:sz w:val="24"/>
          <w:szCs w:val="24"/>
        </w:rPr>
        <w:t xml:space="preserve">rofit </w:t>
      </w:r>
      <w:r w:rsidR="003E772F" w:rsidRPr="00985C49">
        <w:rPr>
          <w:rFonts w:cstheme="minorHAnsi"/>
          <w:sz w:val="24"/>
          <w:szCs w:val="24"/>
        </w:rPr>
        <w:t>o</w:t>
      </w:r>
      <w:r w:rsidRPr="00985C49">
        <w:rPr>
          <w:rFonts w:cstheme="minorHAnsi"/>
          <w:sz w:val="24"/>
          <w:szCs w:val="24"/>
        </w:rPr>
        <w:t>rganizations not currently receiving core</w:t>
      </w:r>
      <w:r w:rsidR="004720EC" w:rsidRPr="00985C49">
        <w:rPr>
          <w:rFonts w:cstheme="minorHAnsi"/>
          <w:sz w:val="24"/>
          <w:szCs w:val="24"/>
        </w:rPr>
        <w:t xml:space="preserve"> </w:t>
      </w:r>
      <w:proofErr w:type="gramStart"/>
      <w:r w:rsidR="008D0EBE" w:rsidRPr="00985C49">
        <w:rPr>
          <w:rFonts w:cstheme="minorHAnsi"/>
          <w:sz w:val="24"/>
          <w:szCs w:val="24"/>
        </w:rPr>
        <w:t>funding</w:t>
      </w:r>
      <w:proofErr w:type="gramEnd"/>
    </w:p>
    <w:p w14:paraId="5A9743C2" w14:textId="77777777" w:rsidR="001B6DCA" w:rsidRPr="00985C49" w:rsidRDefault="001B6DCA" w:rsidP="00AC6880">
      <w:pPr>
        <w:spacing w:before="120" w:after="0" w:line="300" w:lineRule="atLeast"/>
        <w:ind w:right="-720"/>
        <w:rPr>
          <w:rFonts w:eastAsia="Calibri" w:cs="Calibri"/>
          <w:sz w:val="24"/>
          <w:szCs w:val="24"/>
        </w:rPr>
      </w:pPr>
      <w:r w:rsidRPr="00985C49">
        <w:rPr>
          <w:rFonts w:eastAsia="Calibri" w:cs="Calibri"/>
          <w:sz w:val="24"/>
          <w:szCs w:val="24"/>
        </w:rPr>
        <w:t xml:space="preserve">Your eligibility to apply to this component is </w:t>
      </w:r>
      <w:r w:rsidR="00102288" w:rsidRPr="00985C49">
        <w:rPr>
          <w:rFonts w:eastAsia="Calibri" w:cs="Calibri"/>
          <w:sz w:val="24"/>
          <w:szCs w:val="24"/>
        </w:rPr>
        <w:t xml:space="preserve">determined by </w:t>
      </w:r>
      <w:r w:rsidRPr="00985C49">
        <w:rPr>
          <w:rFonts w:eastAsia="Calibri" w:cs="Calibri"/>
          <w:sz w:val="24"/>
          <w:szCs w:val="24"/>
        </w:rPr>
        <w:t xml:space="preserve">the </w:t>
      </w:r>
      <w:r w:rsidR="00B6127E" w:rsidRPr="00985C49">
        <w:rPr>
          <w:rFonts w:eastAsia="Calibri" w:cs="Calibri"/>
          <w:sz w:val="24"/>
          <w:szCs w:val="24"/>
        </w:rPr>
        <w:t>validated</w:t>
      </w:r>
      <w:r w:rsidRPr="00985C49">
        <w:rPr>
          <w:rFonts w:eastAsia="Calibri" w:cs="Calibri"/>
          <w:sz w:val="24"/>
          <w:szCs w:val="24"/>
        </w:rPr>
        <w:t xml:space="preserve"> profile created in the </w:t>
      </w:r>
      <w:r w:rsidR="00577159" w:rsidRPr="00985C49">
        <w:rPr>
          <w:rFonts w:eastAsia="Calibri" w:cs="Calibri"/>
          <w:sz w:val="24"/>
          <w:szCs w:val="24"/>
        </w:rPr>
        <w:t>p</w:t>
      </w:r>
      <w:r w:rsidRPr="00985C49">
        <w:rPr>
          <w:rFonts w:eastAsia="Calibri" w:cs="Calibri"/>
          <w:sz w:val="24"/>
          <w:szCs w:val="24"/>
        </w:rPr>
        <w:t xml:space="preserve">ortal.  </w:t>
      </w:r>
    </w:p>
    <w:p w14:paraId="780F41F7" w14:textId="77777777" w:rsidR="008B6D7C" w:rsidRPr="00985C49" w:rsidRDefault="00BC2544" w:rsidP="00BF4C4B">
      <w:pPr>
        <w:pStyle w:val="NoSpacing"/>
        <w:spacing w:before="120"/>
        <w:rPr>
          <w:rFonts w:eastAsia="Calibri" w:cs="Arial"/>
          <w:sz w:val="24"/>
          <w:szCs w:val="24"/>
        </w:rPr>
      </w:pPr>
      <w:r w:rsidRPr="00985C49">
        <w:rPr>
          <w:rFonts w:eastAsia="Calibri" w:cs="Arial"/>
          <w:sz w:val="24"/>
          <w:szCs w:val="24"/>
        </w:rPr>
        <w:t xml:space="preserve">Aspiring artists </w:t>
      </w:r>
      <w:r w:rsidR="00145BF5" w:rsidRPr="00985C49">
        <w:rPr>
          <w:rFonts w:eastAsia="Calibri" w:cs="Arial"/>
          <w:sz w:val="24"/>
          <w:szCs w:val="24"/>
        </w:rPr>
        <w:t>cannot apply for Long-Term Project grants.</w:t>
      </w:r>
    </w:p>
    <w:p w14:paraId="7C628E6C" w14:textId="77777777" w:rsidR="00175FA3" w:rsidRPr="00985C49" w:rsidRDefault="00175FA3" w:rsidP="00BF4C4B">
      <w:pPr>
        <w:pStyle w:val="NoSpacing"/>
        <w:spacing w:before="120"/>
        <w:rPr>
          <w:rFonts w:eastAsia="Calibri" w:cs="Arial"/>
          <w:sz w:val="24"/>
          <w:szCs w:val="24"/>
        </w:rPr>
      </w:pPr>
      <w:r w:rsidRPr="00985C49">
        <w:rPr>
          <w:rFonts w:eastAsia="Calibri" w:cs="Arial"/>
          <w:sz w:val="24"/>
          <w:szCs w:val="24"/>
        </w:rPr>
        <w:t xml:space="preserve">Organizations </w:t>
      </w:r>
      <w:r w:rsidR="0066752A" w:rsidRPr="00985C49">
        <w:rPr>
          <w:rFonts w:eastAsia="Calibri" w:cs="Arial"/>
          <w:sz w:val="24"/>
          <w:szCs w:val="24"/>
        </w:rPr>
        <w:t xml:space="preserve">presently </w:t>
      </w:r>
      <w:r w:rsidRPr="00985C49">
        <w:rPr>
          <w:rFonts w:eastAsia="Calibri" w:cs="Arial"/>
          <w:sz w:val="24"/>
          <w:szCs w:val="24"/>
        </w:rPr>
        <w:t xml:space="preserve">receiving core </w:t>
      </w:r>
      <w:r w:rsidR="0066752A" w:rsidRPr="00985C49">
        <w:rPr>
          <w:rFonts w:eastAsia="Calibri" w:cs="Arial"/>
          <w:sz w:val="24"/>
          <w:szCs w:val="24"/>
        </w:rPr>
        <w:t xml:space="preserve">grants </w:t>
      </w:r>
      <w:r w:rsidRPr="00985C49">
        <w:rPr>
          <w:rFonts w:eastAsia="Calibri" w:cs="Arial"/>
          <w:sz w:val="24"/>
          <w:szCs w:val="24"/>
        </w:rPr>
        <w:t>cannot apply</w:t>
      </w:r>
      <w:r w:rsidR="0066752A" w:rsidRPr="00985C49">
        <w:rPr>
          <w:rFonts w:eastAsia="Calibri" w:cs="Arial"/>
          <w:sz w:val="24"/>
          <w:szCs w:val="24"/>
        </w:rPr>
        <w:t xml:space="preserve"> to this component</w:t>
      </w:r>
      <w:r w:rsidRPr="00985C49">
        <w:rPr>
          <w:rFonts w:eastAsia="Calibri" w:cs="Arial"/>
          <w:sz w:val="24"/>
          <w:szCs w:val="24"/>
        </w:rPr>
        <w:t xml:space="preserve">. </w:t>
      </w:r>
    </w:p>
    <w:p w14:paraId="6BFEC270" w14:textId="77777777" w:rsidR="00161545" w:rsidRPr="00985C49" w:rsidRDefault="00161545" w:rsidP="00BF4C4B">
      <w:pPr>
        <w:spacing w:before="120" w:line="300" w:lineRule="atLeast"/>
        <w:ind w:right="144"/>
        <w:rPr>
          <w:sz w:val="24"/>
          <w:szCs w:val="24"/>
        </w:rPr>
      </w:pPr>
      <w:r w:rsidRPr="00985C49">
        <w:rPr>
          <w:sz w:val="24"/>
          <w:szCs w:val="24"/>
        </w:rPr>
        <w:t xml:space="preserve">For individuals only: you may be considered </w:t>
      </w:r>
      <w:r w:rsidRPr="007B559F">
        <w:rPr>
          <w:sz w:val="24"/>
          <w:szCs w:val="24"/>
        </w:rPr>
        <w:t xml:space="preserve">for </w:t>
      </w:r>
      <w:hyperlink r:id="rId13" w:history="1">
        <w:r w:rsidRPr="007B559F">
          <w:rPr>
            <w:rStyle w:val="Hyperlink"/>
            <w:sz w:val="24"/>
            <w:szCs w:val="24"/>
          </w:rPr>
          <w:t>prizes</w:t>
        </w:r>
      </w:hyperlink>
      <w:r w:rsidRPr="007B559F">
        <w:rPr>
          <w:color w:val="FF0000"/>
          <w:sz w:val="24"/>
          <w:szCs w:val="24"/>
        </w:rPr>
        <w:t xml:space="preserve"> </w:t>
      </w:r>
      <w:r w:rsidRPr="007B559F">
        <w:rPr>
          <w:sz w:val="24"/>
          <w:szCs w:val="24"/>
        </w:rPr>
        <w:t>based</w:t>
      </w:r>
      <w:r w:rsidRPr="00985C49">
        <w:rPr>
          <w:sz w:val="24"/>
          <w:szCs w:val="24"/>
        </w:rPr>
        <w:t xml:space="preserve"> on information submitted with your application and your applicant profile. If you do not want to be considered for prizes, email </w:t>
      </w:r>
      <w:hyperlink r:id="rId14" w:history="1">
        <w:r w:rsidRPr="00985C49">
          <w:rPr>
            <w:rStyle w:val="Hyperlink"/>
            <w:sz w:val="24"/>
            <w:szCs w:val="24"/>
          </w:rPr>
          <w:t>prizes@canadacouncil.ca</w:t>
        </w:r>
      </w:hyperlink>
      <w:r w:rsidRPr="00985C49">
        <w:rPr>
          <w:color w:val="1F497D"/>
          <w:sz w:val="24"/>
          <w:szCs w:val="24"/>
        </w:rPr>
        <w:t xml:space="preserve"> </w:t>
      </w:r>
      <w:r w:rsidRPr="00985C49">
        <w:rPr>
          <w:sz w:val="24"/>
          <w:szCs w:val="24"/>
        </w:rPr>
        <w:t>with OPT OUT in the subject line.</w:t>
      </w:r>
    </w:p>
    <w:p w14:paraId="2776309C" w14:textId="77777777" w:rsidR="00C00CE8" w:rsidRPr="00985C49" w:rsidRDefault="00CD23DA" w:rsidP="00E84306">
      <w:pPr>
        <w:pStyle w:val="Heading1"/>
        <w:spacing w:before="0"/>
      </w:pPr>
      <w:r w:rsidRPr="00CD23DA">
        <w:t>Activities - What can I apply for?</w:t>
      </w:r>
      <w:r w:rsidR="00173F82" w:rsidRPr="00985C49">
        <w:t xml:space="preserve"> </w:t>
      </w:r>
    </w:p>
    <w:p w14:paraId="7C339621" w14:textId="77777777" w:rsidR="00577159" w:rsidRPr="00985C49" w:rsidRDefault="005B0158" w:rsidP="00E84306">
      <w:pPr>
        <w:pStyle w:val="NormalWeb"/>
        <w:spacing w:before="0" w:beforeAutospacing="0" w:after="0" w:afterAutospacing="0" w:line="300" w:lineRule="atLeast"/>
        <w:rPr>
          <w:rFonts w:ascii="Calibri" w:hAnsi="Calibri"/>
          <w:sz w:val="24"/>
          <w:szCs w:val="24"/>
        </w:rPr>
      </w:pPr>
      <w:r w:rsidRPr="008D0796">
        <w:rPr>
          <w:rFonts w:ascii="Calibri" w:hAnsi="Calibri"/>
          <w:color w:val="000000" w:themeColor="text1"/>
          <w:sz w:val="24"/>
          <w:szCs w:val="24"/>
        </w:rPr>
        <w:t>A</w:t>
      </w:r>
      <w:r w:rsidR="00E832A7" w:rsidRPr="008D0796">
        <w:rPr>
          <w:rFonts w:ascii="Calibri" w:hAnsi="Calibri"/>
          <w:color w:val="000000" w:themeColor="text1"/>
          <w:sz w:val="24"/>
          <w:szCs w:val="24"/>
        </w:rPr>
        <w:t>c</w:t>
      </w:r>
      <w:r w:rsidR="00E832A7" w:rsidRPr="00985C49">
        <w:rPr>
          <w:rFonts w:ascii="Calibri" w:hAnsi="Calibri"/>
          <w:sz w:val="24"/>
          <w:szCs w:val="24"/>
        </w:rPr>
        <w:t xml:space="preserve">tivities must be led by eligible First Nations, Inuit or Métis professional artists, cultural </w:t>
      </w:r>
      <w:proofErr w:type="gramStart"/>
      <w:r w:rsidR="00E832A7" w:rsidRPr="00985C49">
        <w:rPr>
          <w:rFonts w:ascii="Calibri" w:hAnsi="Calibri"/>
          <w:sz w:val="24"/>
          <w:szCs w:val="24"/>
        </w:rPr>
        <w:t>carriers</w:t>
      </w:r>
      <w:proofErr w:type="gramEnd"/>
      <w:r w:rsidR="00E832A7" w:rsidRPr="00985C49">
        <w:rPr>
          <w:rFonts w:ascii="Calibri" w:hAnsi="Calibri"/>
          <w:sz w:val="24"/>
          <w:szCs w:val="24"/>
        </w:rPr>
        <w:t xml:space="preserve"> or </w:t>
      </w:r>
      <w:r w:rsidR="00B67E5D" w:rsidRPr="00985C49">
        <w:rPr>
          <w:rFonts w:ascii="Calibri" w:hAnsi="Calibri"/>
          <w:sz w:val="24"/>
          <w:szCs w:val="24"/>
        </w:rPr>
        <w:t>arts/</w:t>
      </w:r>
      <w:r w:rsidR="00E832A7" w:rsidRPr="00985C49">
        <w:rPr>
          <w:rFonts w:ascii="Calibri" w:hAnsi="Calibri"/>
          <w:sz w:val="24"/>
          <w:szCs w:val="24"/>
        </w:rPr>
        <w:t xml:space="preserve">cultural </w:t>
      </w:r>
      <w:r w:rsidR="00E832A7" w:rsidRPr="00E84306">
        <w:rPr>
          <w:rFonts w:ascii="Calibri" w:hAnsi="Calibri" w:cs="Arial"/>
          <w:sz w:val="24"/>
          <w:szCs w:val="24"/>
        </w:rPr>
        <w:t>professionals</w:t>
      </w:r>
      <w:r w:rsidRPr="008D0796">
        <w:rPr>
          <w:rFonts w:ascii="Calibri" w:hAnsi="Calibri"/>
          <w:color w:val="000000" w:themeColor="text1"/>
          <w:sz w:val="24"/>
          <w:szCs w:val="24"/>
        </w:rPr>
        <w:t>.</w:t>
      </w:r>
      <w:r w:rsidR="008D0796" w:rsidRPr="008D0796">
        <w:rPr>
          <w:rFonts w:ascii="Calibri" w:hAnsi="Calibri"/>
          <w:color w:val="000000" w:themeColor="text1"/>
          <w:sz w:val="24"/>
          <w:szCs w:val="24"/>
        </w:rPr>
        <w:t xml:space="preserve">  </w:t>
      </w:r>
      <w:r w:rsidRPr="008D0796">
        <w:rPr>
          <w:rFonts w:ascii="Calibri" w:hAnsi="Calibri"/>
          <w:color w:val="000000" w:themeColor="text1"/>
          <w:sz w:val="24"/>
          <w:szCs w:val="24"/>
        </w:rPr>
        <w:t>Activities may</w:t>
      </w:r>
      <w:r w:rsidR="00260743" w:rsidRPr="008D0796">
        <w:rPr>
          <w:rFonts w:ascii="Calibri" w:hAnsi="Calibri"/>
          <w:color w:val="000000" w:themeColor="text1"/>
          <w:sz w:val="24"/>
          <w:szCs w:val="24"/>
        </w:rPr>
        <w:t xml:space="preserve"> include </w:t>
      </w:r>
      <w:r w:rsidR="009B05E0" w:rsidRPr="00985C49">
        <w:rPr>
          <w:rFonts w:ascii="Calibri" w:hAnsi="Calibri"/>
          <w:sz w:val="24"/>
          <w:szCs w:val="24"/>
        </w:rPr>
        <w:t xml:space="preserve">participation of or collaboration with </w:t>
      </w:r>
      <w:r w:rsidR="00260743" w:rsidRPr="00985C49">
        <w:rPr>
          <w:rFonts w:ascii="Calibri" w:hAnsi="Calibri"/>
          <w:sz w:val="24"/>
          <w:szCs w:val="24"/>
        </w:rPr>
        <w:t>non-Indigenous artists</w:t>
      </w:r>
      <w:r w:rsidR="00577159" w:rsidRPr="00985C49">
        <w:rPr>
          <w:rFonts w:ascii="Calibri" w:hAnsi="Calibri"/>
          <w:sz w:val="24"/>
          <w:szCs w:val="24"/>
        </w:rPr>
        <w:t>.</w:t>
      </w:r>
    </w:p>
    <w:p w14:paraId="62135870" w14:textId="37C2B1FC" w:rsidR="0030235E" w:rsidRPr="00985C49" w:rsidRDefault="00E832A7" w:rsidP="00BF4C4B">
      <w:pPr>
        <w:spacing w:before="120" w:after="0"/>
        <w:rPr>
          <w:rFonts w:ascii="Calibri" w:hAnsi="Calibri"/>
          <w:sz w:val="24"/>
          <w:szCs w:val="24"/>
        </w:rPr>
      </w:pPr>
      <w:r w:rsidRPr="00985C49">
        <w:rPr>
          <w:rFonts w:ascii="Calibri" w:hAnsi="Calibri"/>
          <w:sz w:val="24"/>
          <w:szCs w:val="24"/>
        </w:rPr>
        <w:t xml:space="preserve">You can apply for any </w:t>
      </w:r>
      <w:r w:rsidR="009B7531" w:rsidRPr="00985C49">
        <w:rPr>
          <w:rFonts w:cstheme="minorHAnsi"/>
          <w:sz w:val="24"/>
          <w:szCs w:val="24"/>
        </w:rPr>
        <w:t xml:space="preserve">combination of eligible </w:t>
      </w:r>
      <w:r w:rsidR="009B7531" w:rsidRPr="00985C49">
        <w:rPr>
          <w:rFonts w:cstheme="minorHAnsi"/>
          <w:i/>
          <w:sz w:val="24"/>
          <w:szCs w:val="24"/>
        </w:rPr>
        <w:t xml:space="preserve">Creating, Knowing and </w:t>
      </w:r>
      <w:r w:rsidR="009B7531" w:rsidRPr="00AC6880">
        <w:rPr>
          <w:rFonts w:cstheme="minorHAnsi"/>
          <w:i/>
          <w:sz w:val="24"/>
          <w:szCs w:val="24"/>
        </w:rPr>
        <w:t>Sharing</w:t>
      </w:r>
      <w:r w:rsidR="009B7531" w:rsidRPr="00AC6880">
        <w:rPr>
          <w:rFonts w:cstheme="minorHAnsi"/>
          <w:sz w:val="24"/>
          <w:szCs w:val="24"/>
        </w:rPr>
        <w:t xml:space="preserve"> activities </w:t>
      </w:r>
      <w:r w:rsidR="0030235E" w:rsidRPr="00AC6880">
        <w:rPr>
          <w:rFonts w:cstheme="minorHAnsi"/>
          <w:sz w:val="24"/>
          <w:szCs w:val="24"/>
        </w:rPr>
        <w:t xml:space="preserve">lasting </w:t>
      </w:r>
      <w:r w:rsidR="005E4A23" w:rsidRPr="00AC6880">
        <w:rPr>
          <w:sz w:val="24"/>
          <w:szCs w:val="24"/>
        </w:rPr>
        <w:t>more than 1 year, up to 3 years</w:t>
      </w:r>
      <w:r w:rsidRPr="00AC6880">
        <w:rPr>
          <w:rFonts w:cstheme="minorHAnsi"/>
          <w:sz w:val="24"/>
          <w:szCs w:val="24"/>
        </w:rPr>
        <w:t>, including but not limited to:</w:t>
      </w:r>
      <w:r w:rsidR="0030235E" w:rsidRPr="00985C49">
        <w:rPr>
          <w:rFonts w:cstheme="minorHAnsi"/>
          <w:sz w:val="24"/>
          <w:szCs w:val="24"/>
        </w:rPr>
        <w:t xml:space="preserve"> </w:t>
      </w:r>
    </w:p>
    <w:p w14:paraId="1B34A29F" w14:textId="77777777" w:rsidR="00E832A7" w:rsidRPr="00985C49" w:rsidRDefault="00E832A7" w:rsidP="00BF4C4B">
      <w:pPr>
        <w:pStyle w:val="ListParagraph"/>
        <w:numPr>
          <w:ilvl w:val="0"/>
          <w:numId w:val="24"/>
        </w:numPr>
        <w:spacing w:line="300" w:lineRule="atLeast"/>
        <w:rPr>
          <w:rFonts w:cstheme="minorHAnsi"/>
        </w:rPr>
      </w:pPr>
      <w:r w:rsidRPr="00985C49">
        <w:rPr>
          <w:rFonts w:cstheme="minorHAnsi"/>
          <w:i/>
        </w:rPr>
        <w:t>Creating</w:t>
      </w:r>
      <w:r w:rsidRPr="00985C49">
        <w:rPr>
          <w:rFonts w:cstheme="minorHAnsi"/>
        </w:rPr>
        <w:t xml:space="preserve"> </w:t>
      </w:r>
      <w:r w:rsidR="005C0E0D" w:rsidRPr="00985C49">
        <w:rPr>
          <w:rFonts w:cstheme="minorHAnsi"/>
        </w:rPr>
        <w:t>–</w:t>
      </w:r>
      <w:r w:rsidRPr="00985C49">
        <w:rPr>
          <w:rFonts w:cstheme="minorHAnsi"/>
        </w:rPr>
        <w:t xml:space="preserve"> research</w:t>
      </w:r>
      <w:r w:rsidR="005C0E0D" w:rsidRPr="00985C49">
        <w:rPr>
          <w:rFonts w:cstheme="minorHAnsi"/>
        </w:rPr>
        <w:t>;</w:t>
      </w:r>
      <w:r w:rsidRPr="00985C49">
        <w:rPr>
          <w:rFonts w:cstheme="minorHAnsi"/>
        </w:rPr>
        <w:t xml:space="preserve"> creation</w:t>
      </w:r>
      <w:r w:rsidR="005C0E0D" w:rsidRPr="00985C49">
        <w:rPr>
          <w:rFonts w:cstheme="minorHAnsi"/>
        </w:rPr>
        <w:t>;</w:t>
      </w:r>
      <w:r w:rsidRPr="00985C49">
        <w:rPr>
          <w:rFonts w:cstheme="minorHAnsi"/>
        </w:rPr>
        <w:t xml:space="preserve"> production</w:t>
      </w:r>
      <w:r w:rsidR="005C0E0D" w:rsidRPr="00985C49">
        <w:rPr>
          <w:rFonts w:cstheme="minorHAnsi"/>
        </w:rPr>
        <w:t>;</w:t>
      </w:r>
      <w:r w:rsidRPr="00985C49">
        <w:rPr>
          <w:rFonts w:cstheme="minorHAnsi"/>
        </w:rPr>
        <w:t xml:space="preserve"> critical discourse (including research or writing)</w:t>
      </w:r>
      <w:r w:rsidR="005C0E0D" w:rsidRPr="00985C49">
        <w:rPr>
          <w:rFonts w:cstheme="minorHAnsi"/>
        </w:rPr>
        <w:t>;</w:t>
      </w:r>
      <w:r w:rsidRPr="00985C49">
        <w:rPr>
          <w:rFonts w:cstheme="minorHAnsi"/>
        </w:rPr>
        <w:t xml:space="preserve"> residencies</w:t>
      </w:r>
      <w:r w:rsidR="005C0E0D" w:rsidRPr="00985C49">
        <w:rPr>
          <w:rFonts w:cstheme="minorHAnsi"/>
        </w:rPr>
        <w:t>;</w:t>
      </w:r>
      <w:r w:rsidRPr="00985C49">
        <w:rPr>
          <w:rFonts w:cstheme="minorHAnsi"/>
        </w:rPr>
        <w:t xml:space="preserve"> collaborations</w:t>
      </w:r>
    </w:p>
    <w:p w14:paraId="4D4F70BF" w14:textId="77777777" w:rsidR="00E832A7" w:rsidRPr="00985C49" w:rsidRDefault="00E832A7" w:rsidP="00BF4C4B">
      <w:pPr>
        <w:pStyle w:val="ListParagraph"/>
        <w:numPr>
          <w:ilvl w:val="0"/>
          <w:numId w:val="24"/>
        </w:numPr>
        <w:spacing w:line="300" w:lineRule="atLeast"/>
        <w:rPr>
          <w:rFonts w:cstheme="minorHAnsi"/>
        </w:rPr>
      </w:pPr>
      <w:r w:rsidRPr="00985C49">
        <w:rPr>
          <w:rFonts w:cstheme="minorHAnsi"/>
          <w:i/>
        </w:rPr>
        <w:t>Knowing</w:t>
      </w:r>
      <w:r w:rsidRPr="00985C49">
        <w:rPr>
          <w:rFonts w:cstheme="minorHAnsi"/>
        </w:rPr>
        <w:t xml:space="preserve"> </w:t>
      </w:r>
      <w:r w:rsidR="005C0E0D" w:rsidRPr="00985C49">
        <w:rPr>
          <w:rFonts w:cstheme="minorHAnsi"/>
        </w:rPr>
        <w:t>–</w:t>
      </w:r>
      <w:r w:rsidRPr="00985C49">
        <w:rPr>
          <w:rFonts w:cstheme="minorHAnsi"/>
        </w:rPr>
        <w:t xml:space="preserve"> mentorships</w:t>
      </w:r>
      <w:r w:rsidR="005C0E0D" w:rsidRPr="00985C49">
        <w:rPr>
          <w:rFonts w:cstheme="minorHAnsi"/>
        </w:rPr>
        <w:t>;</w:t>
      </w:r>
      <w:r w:rsidRPr="00985C49">
        <w:rPr>
          <w:rFonts w:cstheme="minorHAnsi"/>
        </w:rPr>
        <w:t xml:space="preserve"> artistic training</w:t>
      </w:r>
      <w:r w:rsidR="005C0E0D" w:rsidRPr="00985C49">
        <w:rPr>
          <w:rFonts w:cstheme="minorHAnsi"/>
        </w:rPr>
        <w:t>;</w:t>
      </w:r>
      <w:r w:rsidRPr="00985C49">
        <w:rPr>
          <w:rFonts w:cstheme="minorHAnsi"/>
        </w:rPr>
        <w:t xml:space="preserve"> community-based initiatives to engage young people through artistic practices</w:t>
      </w:r>
      <w:r w:rsidR="005C0E0D" w:rsidRPr="00985C49">
        <w:rPr>
          <w:rFonts w:cstheme="minorHAnsi"/>
        </w:rPr>
        <w:t>;</w:t>
      </w:r>
      <w:r w:rsidRPr="00985C49">
        <w:rPr>
          <w:rFonts w:cstheme="minorHAnsi"/>
        </w:rPr>
        <w:t xml:space="preserve"> language preservation through artistic practices</w:t>
      </w:r>
      <w:r w:rsidR="005C0E0D" w:rsidRPr="00985C49">
        <w:rPr>
          <w:rFonts w:cstheme="minorHAnsi"/>
        </w:rPr>
        <w:t>;</w:t>
      </w:r>
      <w:r w:rsidRPr="00985C49">
        <w:rPr>
          <w:rFonts w:cstheme="minorHAnsi"/>
        </w:rPr>
        <w:t xml:space="preserve"> intergenerational transmission of artistic knowledge</w:t>
      </w:r>
      <w:r w:rsidR="005C0E0D" w:rsidRPr="00985C49">
        <w:rPr>
          <w:rFonts w:cstheme="minorHAnsi"/>
        </w:rPr>
        <w:t>;</w:t>
      </w:r>
      <w:r w:rsidRPr="00985C49">
        <w:rPr>
          <w:rFonts w:cstheme="minorHAnsi"/>
        </w:rPr>
        <w:t xml:space="preserve"> preservation of traditional </w:t>
      </w:r>
      <w:r w:rsidRPr="00985C49">
        <w:rPr>
          <w:rFonts w:cstheme="minorHAnsi"/>
        </w:rPr>
        <w:lastRenderedPageBreak/>
        <w:t>knowledge through artistic practice</w:t>
      </w:r>
      <w:r w:rsidR="005C0E0D" w:rsidRPr="00985C49">
        <w:rPr>
          <w:rFonts w:cstheme="minorHAnsi"/>
        </w:rPr>
        <w:t>;</w:t>
      </w:r>
      <w:r w:rsidRPr="00985C49">
        <w:rPr>
          <w:rFonts w:cstheme="minorHAnsi"/>
        </w:rPr>
        <w:t xml:space="preserve"> development of administrative, artistic, cultural or organizational capacity</w:t>
      </w:r>
      <w:r w:rsidR="005C0E0D" w:rsidRPr="00985C49">
        <w:rPr>
          <w:rFonts w:cstheme="minorHAnsi"/>
        </w:rPr>
        <w:t>;</w:t>
      </w:r>
      <w:r w:rsidRPr="00985C49">
        <w:rPr>
          <w:rFonts w:cstheme="minorHAnsi"/>
        </w:rPr>
        <w:t xml:space="preserve"> research</w:t>
      </w:r>
      <w:r w:rsidR="005C0E0D" w:rsidRPr="00985C49">
        <w:rPr>
          <w:rFonts w:cstheme="minorHAnsi"/>
        </w:rPr>
        <w:t>;</w:t>
      </w:r>
      <w:r w:rsidRPr="00985C49">
        <w:rPr>
          <w:rFonts w:cstheme="minorHAnsi"/>
        </w:rPr>
        <w:t xml:space="preserve"> </w:t>
      </w:r>
      <w:proofErr w:type="gramStart"/>
      <w:r w:rsidRPr="00985C49">
        <w:rPr>
          <w:rFonts w:cstheme="minorHAnsi"/>
        </w:rPr>
        <w:t>collaborations</w:t>
      </w:r>
      <w:proofErr w:type="gramEnd"/>
    </w:p>
    <w:p w14:paraId="7BA5380F" w14:textId="77777777" w:rsidR="00E832A7" w:rsidRDefault="00E832A7" w:rsidP="00BF4C4B">
      <w:pPr>
        <w:pStyle w:val="ListParagraph"/>
        <w:numPr>
          <w:ilvl w:val="0"/>
          <w:numId w:val="24"/>
        </w:numPr>
        <w:spacing w:line="300" w:lineRule="atLeast"/>
        <w:rPr>
          <w:rFonts w:cstheme="minorHAnsi"/>
        </w:rPr>
      </w:pPr>
      <w:r w:rsidRPr="00985C49">
        <w:rPr>
          <w:rFonts w:cstheme="minorHAnsi"/>
          <w:i/>
        </w:rPr>
        <w:t>Sharing</w:t>
      </w:r>
      <w:r w:rsidRPr="00985C49">
        <w:rPr>
          <w:rFonts w:cstheme="minorHAnsi"/>
        </w:rPr>
        <w:t xml:space="preserve"> </w:t>
      </w:r>
      <w:r w:rsidR="00544648" w:rsidRPr="00985C49">
        <w:rPr>
          <w:rFonts w:cstheme="minorHAnsi"/>
        </w:rPr>
        <w:t>–</w:t>
      </w:r>
      <w:r w:rsidRPr="00985C49">
        <w:rPr>
          <w:rFonts w:cstheme="minorHAnsi"/>
        </w:rPr>
        <w:t xml:space="preserve"> local, regional, national or international exhibitions; implementation of dissemination strategy and organizational objectives; publishing activities; gathering events involving artistic practi</w:t>
      </w:r>
      <w:r w:rsidR="00C96135" w:rsidRPr="00985C49">
        <w:rPr>
          <w:rFonts w:cstheme="minorHAnsi"/>
        </w:rPr>
        <w:t xml:space="preserve">ces; collaborations; marketing and </w:t>
      </w:r>
      <w:r w:rsidRPr="00985C49">
        <w:rPr>
          <w:rFonts w:cstheme="minorHAnsi"/>
        </w:rPr>
        <w:t xml:space="preserve">publicity; presentations, festivals and showcase events; networking events involving artistic practices; outreach </w:t>
      </w:r>
      <w:proofErr w:type="gramStart"/>
      <w:r w:rsidRPr="00985C49">
        <w:rPr>
          <w:rFonts w:cstheme="minorHAnsi"/>
        </w:rPr>
        <w:t>activities</w:t>
      </w:r>
      <w:proofErr w:type="gramEnd"/>
    </w:p>
    <w:p w14:paraId="0C648E24" w14:textId="77777777" w:rsidR="005B0158" w:rsidRPr="00363E4A" w:rsidRDefault="005B0158" w:rsidP="00BF4C4B">
      <w:pPr>
        <w:spacing w:before="100" w:beforeAutospacing="1" w:after="100" w:afterAutospacing="1"/>
        <w:rPr>
          <w:rFonts w:ascii="Segoe UI" w:eastAsia="Times New Roman" w:hAnsi="Segoe UI" w:cs="Segoe UI"/>
          <w:color w:val="FF0000"/>
          <w:sz w:val="21"/>
          <w:szCs w:val="21"/>
        </w:rPr>
      </w:pPr>
      <w:r w:rsidRPr="008D0796">
        <w:rPr>
          <w:rFonts w:ascii="Segoe UI" w:eastAsia="Times New Roman" w:hAnsi="Segoe UI" w:cs="Segoe UI"/>
          <w:color w:val="000000" w:themeColor="text1"/>
          <w:sz w:val="21"/>
          <w:szCs w:val="21"/>
        </w:rPr>
        <w:t xml:space="preserve">If your application is for touring existing work, you must apply to </w:t>
      </w:r>
      <w:r w:rsidRPr="007B559F">
        <w:rPr>
          <w:rStyle w:val="Hyperlink"/>
          <w:rFonts w:eastAsia="Calibri" w:cs="Calibri"/>
          <w:bCs/>
          <w:sz w:val="24"/>
          <w:szCs w:val="24"/>
        </w:rPr>
        <w:t xml:space="preserve">the </w:t>
      </w:r>
      <w:hyperlink r:id="rId15" w:history="1">
        <w:r w:rsidRPr="007B559F">
          <w:rPr>
            <w:rStyle w:val="Hyperlink"/>
            <w:rFonts w:eastAsia="Calibri" w:cs="Calibri"/>
            <w:bCs/>
            <w:sz w:val="24"/>
            <w:szCs w:val="24"/>
          </w:rPr>
          <w:t>Arts Across Canada: Circulation and Touring</w:t>
        </w:r>
      </w:hyperlink>
      <w:r w:rsidRPr="007B559F">
        <w:rPr>
          <w:rFonts w:ascii="Segoe UI" w:eastAsia="Times New Roman" w:hAnsi="Segoe UI" w:cs="Segoe UI"/>
          <w:bCs/>
          <w:color w:val="FF0000"/>
          <w:sz w:val="21"/>
          <w:szCs w:val="21"/>
        </w:rPr>
        <w:t xml:space="preserve"> </w:t>
      </w:r>
      <w:r w:rsidRPr="007B559F">
        <w:rPr>
          <w:rFonts w:ascii="Segoe UI" w:eastAsia="Times New Roman" w:hAnsi="Segoe UI" w:cs="Segoe UI"/>
          <w:bCs/>
          <w:color w:val="000000" w:themeColor="text1"/>
          <w:sz w:val="21"/>
          <w:szCs w:val="21"/>
        </w:rPr>
        <w:t>or</w:t>
      </w:r>
      <w:r w:rsidRPr="007B559F">
        <w:rPr>
          <w:rFonts w:ascii="Segoe UI" w:eastAsia="Times New Roman" w:hAnsi="Segoe UI" w:cs="Segoe UI"/>
          <w:bCs/>
          <w:color w:val="FF0000"/>
          <w:sz w:val="21"/>
          <w:szCs w:val="21"/>
        </w:rPr>
        <w:t xml:space="preserve"> </w:t>
      </w:r>
      <w:hyperlink r:id="rId16" w:history="1">
        <w:r w:rsidRPr="007B559F">
          <w:rPr>
            <w:rStyle w:val="Hyperlink"/>
            <w:rFonts w:eastAsia="Calibri" w:cs="Calibri"/>
            <w:bCs/>
            <w:sz w:val="24"/>
            <w:szCs w:val="24"/>
          </w:rPr>
          <w:t>Arts Abroad: Circulation and Touring</w:t>
        </w:r>
      </w:hyperlink>
      <w:r w:rsidRPr="007B559F">
        <w:rPr>
          <w:rFonts w:ascii="Segoe UI" w:eastAsia="Times New Roman" w:hAnsi="Segoe UI" w:cs="Segoe UI"/>
          <w:bCs/>
          <w:sz w:val="21"/>
          <w:szCs w:val="21"/>
        </w:rPr>
        <w:t xml:space="preserve"> </w:t>
      </w:r>
      <w:r w:rsidRPr="007B559F">
        <w:rPr>
          <w:rFonts w:ascii="Segoe UI" w:eastAsia="Times New Roman" w:hAnsi="Segoe UI" w:cs="Segoe UI"/>
          <w:bCs/>
          <w:color w:val="000000" w:themeColor="text1"/>
          <w:sz w:val="21"/>
          <w:szCs w:val="21"/>
        </w:rPr>
        <w:t>components</w:t>
      </w:r>
      <w:r w:rsidRPr="008D0796">
        <w:rPr>
          <w:rFonts w:ascii="Segoe UI" w:eastAsia="Times New Roman" w:hAnsi="Segoe UI" w:cs="Segoe UI"/>
          <w:color w:val="000000" w:themeColor="text1"/>
          <w:sz w:val="21"/>
          <w:szCs w:val="21"/>
        </w:rPr>
        <w:t>.</w:t>
      </w:r>
    </w:p>
    <w:p w14:paraId="2509427A" w14:textId="77777777" w:rsidR="00AC6880" w:rsidRDefault="00E767D4" w:rsidP="00AC6880">
      <w:pPr>
        <w:spacing w:before="120" w:after="0"/>
        <w:ind w:right="144"/>
        <w:rPr>
          <w:rFonts w:eastAsia="Calibri" w:cs="Calibri"/>
          <w:sz w:val="24"/>
          <w:szCs w:val="24"/>
        </w:rPr>
      </w:pPr>
      <w:r w:rsidRPr="00985C49">
        <w:rPr>
          <w:rFonts w:eastAsia="Calibri" w:cs="Calibri"/>
          <w:b/>
          <w:sz w:val="24"/>
          <w:szCs w:val="24"/>
        </w:rPr>
        <w:t>You can’t apply for</w:t>
      </w:r>
      <w:r w:rsidRPr="00985C49">
        <w:rPr>
          <w:rFonts w:eastAsia="Calibri" w:cs="Calibri"/>
          <w:sz w:val="24"/>
          <w:szCs w:val="24"/>
        </w:rPr>
        <w:t xml:space="preserve"> activities that occur before </w:t>
      </w:r>
      <w:r w:rsidR="005B0158" w:rsidRPr="008D0796">
        <w:rPr>
          <w:rFonts w:eastAsia="Calibri" w:cs="Calibri"/>
          <w:color w:val="000000" w:themeColor="text1"/>
          <w:sz w:val="24"/>
          <w:szCs w:val="24"/>
        </w:rPr>
        <w:t xml:space="preserve">the deadline </w:t>
      </w:r>
      <w:r w:rsidRPr="008D0796">
        <w:rPr>
          <w:rFonts w:eastAsia="Calibri" w:cs="Calibri"/>
          <w:color w:val="000000" w:themeColor="text1"/>
          <w:sz w:val="24"/>
          <w:szCs w:val="24"/>
        </w:rPr>
        <w:t>date</w:t>
      </w:r>
      <w:r w:rsidR="005B0158" w:rsidRPr="008D0796">
        <w:rPr>
          <w:rFonts w:eastAsia="Calibri" w:cs="Calibri"/>
          <w:color w:val="000000" w:themeColor="text1"/>
          <w:sz w:val="24"/>
          <w:szCs w:val="24"/>
        </w:rPr>
        <w:t>, those</w:t>
      </w:r>
      <w:r w:rsidRPr="008D0796">
        <w:rPr>
          <w:rFonts w:eastAsia="Calibri" w:cs="Calibri"/>
          <w:color w:val="000000" w:themeColor="text1"/>
          <w:sz w:val="24"/>
          <w:szCs w:val="24"/>
        </w:rPr>
        <w:t xml:space="preserve"> </w:t>
      </w:r>
      <w:r w:rsidRPr="00985C49">
        <w:rPr>
          <w:rFonts w:eastAsia="Calibri" w:cs="Calibri"/>
          <w:sz w:val="24"/>
          <w:szCs w:val="24"/>
        </w:rPr>
        <w:t xml:space="preserve">that receive funding </w:t>
      </w:r>
      <w:r w:rsidR="00301440" w:rsidRPr="00985C49">
        <w:rPr>
          <w:rFonts w:eastAsia="Calibri" w:cs="Calibri"/>
          <w:sz w:val="24"/>
          <w:szCs w:val="24"/>
        </w:rPr>
        <w:t xml:space="preserve">from </w:t>
      </w:r>
      <w:r w:rsidR="00F151E2" w:rsidRPr="008D0796">
        <w:rPr>
          <w:rFonts w:eastAsia="Calibri" w:cs="Calibri"/>
          <w:color w:val="000000" w:themeColor="text1"/>
          <w:sz w:val="24"/>
          <w:szCs w:val="24"/>
        </w:rPr>
        <w:t>an</w:t>
      </w:r>
      <w:r w:rsidR="00301440" w:rsidRPr="008D0796">
        <w:rPr>
          <w:rFonts w:eastAsia="Calibri" w:cs="Calibri"/>
          <w:color w:val="000000" w:themeColor="text1"/>
          <w:sz w:val="24"/>
          <w:szCs w:val="24"/>
        </w:rPr>
        <w:t>other</w:t>
      </w:r>
      <w:r w:rsidR="005B0158" w:rsidRPr="008D0796">
        <w:rPr>
          <w:rFonts w:eastAsia="Calibri" w:cs="Calibri"/>
          <w:color w:val="000000" w:themeColor="text1"/>
          <w:sz w:val="24"/>
          <w:szCs w:val="24"/>
        </w:rPr>
        <w:t xml:space="preserve"> Canada Council</w:t>
      </w:r>
      <w:r w:rsidR="00301440" w:rsidRPr="008D0796">
        <w:rPr>
          <w:rFonts w:eastAsia="Calibri" w:cs="Calibri"/>
          <w:color w:val="000000" w:themeColor="text1"/>
          <w:sz w:val="24"/>
          <w:szCs w:val="24"/>
        </w:rPr>
        <w:t xml:space="preserve"> </w:t>
      </w:r>
      <w:r w:rsidR="00301440" w:rsidRPr="008D0796">
        <w:rPr>
          <w:rFonts w:ascii="Calibri" w:hAnsi="Calibri"/>
          <w:color w:val="000000" w:themeColor="text1"/>
          <w:sz w:val="24"/>
          <w:szCs w:val="24"/>
        </w:rPr>
        <w:t xml:space="preserve">component or </w:t>
      </w:r>
      <w:r w:rsidR="005B0158" w:rsidRPr="008D0796">
        <w:rPr>
          <w:rFonts w:ascii="Calibri" w:hAnsi="Calibri"/>
          <w:color w:val="000000" w:themeColor="text1"/>
          <w:sz w:val="24"/>
          <w:szCs w:val="24"/>
        </w:rPr>
        <w:t xml:space="preserve">those </w:t>
      </w:r>
      <w:r w:rsidR="00F151E2" w:rsidRPr="00985C49">
        <w:rPr>
          <w:rFonts w:eastAsia="Calibri" w:cs="Calibri"/>
          <w:sz w:val="24"/>
          <w:szCs w:val="24"/>
        </w:rPr>
        <w:t xml:space="preserve">on the </w:t>
      </w:r>
      <w:hyperlink r:id="rId17" w:history="1">
        <w:r w:rsidR="00F151E2" w:rsidRPr="007B559F">
          <w:rPr>
            <w:rStyle w:val="Hyperlink"/>
            <w:rFonts w:eastAsia="Calibri" w:cs="Calibri"/>
            <w:sz w:val="24"/>
            <w:szCs w:val="24"/>
          </w:rPr>
          <w:t>general list of ineligible activities</w:t>
        </w:r>
      </w:hyperlink>
      <w:r w:rsidR="008D0EBE" w:rsidRPr="007B559F">
        <w:rPr>
          <w:rFonts w:eastAsia="Calibri" w:cs="Calibri"/>
          <w:sz w:val="24"/>
          <w:szCs w:val="24"/>
        </w:rPr>
        <w:t>.</w:t>
      </w:r>
    </w:p>
    <w:p w14:paraId="5A67E01C" w14:textId="1E04464A" w:rsidR="00AC68B8" w:rsidRPr="00AC6880" w:rsidRDefault="00AC68B8" w:rsidP="00AC6880">
      <w:pPr>
        <w:pStyle w:val="NoSpacing"/>
        <w:spacing w:before="120"/>
        <w:rPr>
          <w:rFonts w:eastAsia="Calibri" w:cs="Calibri"/>
          <w:sz w:val="24"/>
          <w:szCs w:val="24"/>
        </w:rPr>
      </w:pPr>
      <w:r w:rsidRPr="008D0796">
        <w:rPr>
          <w:color w:val="000000" w:themeColor="text1"/>
          <w:sz w:val="24"/>
          <w:szCs w:val="24"/>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8" w:history="1">
        <w:r w:rsidRPr="007B559F">
          <w:rPr>
            <w:rStyle w:val="Hyperlink"/>
            <w:rFonts w:eastAsia="Calibri" w:cs="Calibri"/>
            <w:sz w:val="24"/>
            <w:szCs w:val="24"/>
          </w:rPr>
          <w:t>website</w:t>
        </w:r>
      </w:hyperlink>
      <w:r w:rsidRPr="007B559F">
        <w:rPr>
          <w:color w:val="333333"/>
          <w:sz w:val="24"/>
          <w:szCs w:val="24"/>
        </w:rPr>
        <w:t>.</w:t>
      </w:r>
    </w:p>
    <w:p w14:paraId="5E0D772C" w14:textId="77777777" w:rsidR="0030235E" w:rsidRPr="00985C49" w:rsidRDefault="00CD23DA" w:rsidP="00BF4C4B">
      <w:pPr>
        <w:pStyle w:val="Heading1"/>
      </w:pPr>
      <w:r w:rsidRPr="00CD23DA">
        <w:t>Expenses - What is eligible?</w:t>
      </w:r>
    </w:p>
    <w:p w14:paraId="45A1CD7E" w14:textId="77777777" w:rsidR="0030235E" w:rsidRPr="007B1E62" w:rsidRDefault="0030235E" w:rsidP="00BF4C4B">
      <w:pPr>
        <w:spacing w:after="0" w:line="300" w:lineRule="atLeast"/>
        <w:contextualSpacing/>
        <w:rPr>
          <w:rFonts w:eastAsia="Calibri" w:cs="Arial"/>
          <w:color w:val="000000" w:themeColor="text1"/>
          <w:sz w:val="24"/>
          <w:szCs w:val="24"/>
        </w:rPr>
      </w:pPr>
      <w:r w:rsidRPr="00985C49">
        <w:rPr>
          <w:rFonts w:eastAsia="Calibri" w:cs="Arial"/>
          <w:sz w:val="24"/>
          <w:szCs w:val="24"/>
        </w:rPr>
        <w:t>All expenses related to supporting the above activities</w:t>
      </w:r>
      <w:r w:rsidR="001F0B5E" w:rsidRPr="00985C49">
        <w:rPr>
          <w:rFonts w:eastAsia="Calibri" w:cs="Arial"/>
          <w:sz w:val="24"/>
          <w:szCs w:val="24"/>
        </w:rPr>
        <w:t>, including subsistence</w:t>
      </w:r>
      <w:r w:rsidR="00AC68B8">
        <w:rPr>
          <w:rFonts w:eastAsia="Calibri" w:cs="Arial"/>
          <w:sz w:val="24"/>
          <w:szCs w:val="24"/>
        </w:rPr>
        <w:t xml:space="preserve">. </w:t>
      </w:r>
      <w:r w:rsidR="00AC68B8" w:rsidRPr="007B1E62">
        <w:rPr>
          <w:rFonts w:eastAsia="Calibri" w:cs="Arial"/>
          <w:color w:val="000000" w:themeColor="text1"/>
          <w:sz w:val="24"/>
          <w:szCs w:val="24"/>
        </w:rPr>
        <w:t>Capital expenses are not eligible.</w:t>
      </w:r>
    </w:p>
    <w:p w14:paraId="6B5533F0" w14:textId="77777777" w:rsidR="00D370A1" w:rsidRPr="00985C49" w:rsidRDefault="00CD23DA" w:rsidP="00BF4C4B">
      <w:pPr>
        <w:pStyle w:val="Heading1"/>
      </w:pPr>
      <w:r w:rsidRPr="00CD23DA">
        <w:t>Assessment - How are decisions made?</w:t>
      </w:r>
      <w:r w:rsidR="00600124" w:rsidRPr="00985C49">
        <w:t xml:space="preserve">  </w:t>
      </w:r>
    </w:p>
    <w:p w14:paraId="3EB65DDF" w14:textId="77777777" w:rsidR="00D65F19" w:rsidRPr="00985C49" w:rsidRDefault="00F343CD" w:rsidP="00BF4C4B">
      <w:pPr>
        <w:pStyle w:val="NoSpacing"/>
        <w:rPr>
          <w:rFonts w:eastAsia="Calibri" w:cs="Arial"/>
          <w:sz w:val="24"/>
          <w:szCs w:val="24"/>
        </w:rPr>
      </w:pPr>
      <w:r w:rsidRPr="00985C49">
        <w:rPr>
          <w:rFonts w:eastAsia="Calibri" w:cs="Arial"/>
          <w:sz w:val="24"/>
          <w:szCs w:val="24"/>
        </w:rPr>
        <w:t xml:space="preserve">Your application to the </w:t>
      </w:r>
      <w:r w:rsidRPr="00985C49">
        <w:rPr>
          <w:rFonts w:eastAsia="Calibri" w:cs="Arial"/>
          <w:b/>
          <w:sz w:val="24"/>
          <w:szCs w:val="24"/>
        </w:rPr>
        <w:t xml:space="preserve">Long-Term Projects </w:t>
      </w:r>
      <w:r w:rsidRPr="00985C49">
        <w:rPr>
          <w:rFonts w:eastAsia="Calibri" w:cs="Arial"/>
          <w:sz w:val="24"/>
          <w:szCs w:val="24"/>
        </w:rPr>
        <w:t xml:space="preserve">component of </w:t>
      </w:r>
      <w:r w:rsidRPr="00985C49">
        <w:rPr>
          <w:rFonts w:eastAsia="Calibri" w:cs="Arial"/>
          <w:i/>
          <w:sz w:val="24"/>
          <w:szCs w:val="24"/>
        </w:rPr>
        <w:t xml:space="preserve">Creating, Knowing, </w:t>
      </w:r>
      <w:r w:rsidR="007B1E62">
        <w:rPr>
          <w:rFonts w:eastAsia="Calibri" w:cs="Arial"/>
          <w:i/>
          <w:sz w:val="24"/>
          <w:szCs w:val="24"/>
        </w:rPr>
        <w:t xml:space="preserve">and </w:t>
      </w:r>
      <w:r w:rsidRPr="00985C49">
        <w:rPr>
          <w:rFonts w:eastAsia="Calibri" w:cs="Arial"/>
          <w:i/>
          <w:sz w:val="24"/>
          <w:szCs w:val="24"/>
        </w:rPr>
        <w:t>Sharing</w:t>
      </w:r>
      <w:r w:rsidRPr="00985C49">
        <w:rPr>
          <w:rFonts w:eastAsia="Calibri" w:cs="Arial"/>
          <w:sz w:val="24"/>
          <w:szCs w:val="24"/>
        </w:rPr>
        <w:t xml:space="preserve"> will be assessed by a</w:t>
      </w:r>
      <w:r w:rsidR="00577159" w:rsidRPr="00985C49">
        <w:rPr>
          <w:rFonts w:eastAsia="Calibri" w:cs="Arial"/>
          <w:sz w:val="24"/>
          <w:szCs w:val="24"/>
        </w:rPr>
        <w:t>n Indigenous</w:t>
      </w:r>
      <w:r w:rsidRPr="00985C49">
        <w:rPr>
          <w:rFonts w:eastAsia="Calibri" w:cs="Arial"/>
          <w:sz w:val="24"/>
          <w:szCs w:val="24"/>
        </w:rPr>
        <w:t xml:space="preserve"> </w:t>
      </w:r>
      <w:hyperlink r:id="rId19" w:history="1">
        <w:r w:rsidRPr="007B559F">
          <w:rPr>
            <w:rStyle w:val="Hyperlink"/>
            <w:rFonts w:eastAsia="Calibri" w:cs="Arial"/>
            <w:sz w:val="24"/>
            <w:szCs w:val="24"/>
          </w:rPr>
          <w:t>peer assessment committee</w:t>
        </w:r>
      </w:hyperlink>
      <w:r w:rsidRPr="00985C49">
        <w:rPr>
          <w:rFonts w:eastAsia="Calibri" w:cs="Arial"/>
          <w:sz w:val="24"/>
          <w:szCs w:val="24"/>
        </w:rPr>
        <w:t xml:space="preserve"> on the following </w:t>
      </w:r>
      <w:r w:rsidR="00577159" w:rsidRPr="00985C49">
        <w:rPr>
          <w:rFonts w:eastAsia="Calibri" w:cs="Arial"/>
          <w:sz w:val="24"/>
          <w:szCs w:val="24"/>
        </w:rPr>
        <w:t xml:space="preserve">weighted </w:t>
      </w:r>
      <w:r w:rsidRPr="00985C49">
        <w:rPr>
          <w:rFonts w:eastAsia="Calibri" w:cs="Arial"/>
          <w:sz w:val="24"/>
          <w:szCs w:val="24"/>
        </w:rPr>
        <w:t>criteria</w:t>
      </w:r>
      <w:r w:rsidR="00070C0F" w:rsidRPr="00985C49">
        <w:rPr>
          <w:rFonts w:eastAsia="Calibri" w:cs="Arial"/>
          <w:sz w:val="24"/>
          <w:szCs w:val="24"/>
        </w:rPr>
        <w:t xml:space="preserve">, and must receive </w:t>
      </w:r>
      <w:r w:rsidR="00577159" w:rsidRPr="00985C49">
        <w:rPr>
          <w:rFonts w:eastAsia="Calibri" w:cs="Arial"/>
          <w:sz w:val="24"/>
          <w:szCs w:val="24"/>
        </w:rPr>
        <w:t>a</w:t>
      </w:r>
      <w:r w:rsidR="00070C0F" w:rsidRPr="00985C49">
        <w:rPr>
          <w:rFonts w:eastAsia="Calibri" w:cs="Arial"/>
          <w:sz w:val="24"/>
          <w:szCs w:val="24"/>
        </w:rPr>
        <w:t xml:space="preserve"> minimum score </w:t>
      </w:r>
      <w:r w:rsidR="00070C0F" w:rsidRPr="00985C49">
        <w:rPr>
          <w:rFonts w:eastAsia="Calibri" w:cs="Arial"/>
          <w:b/>
          <w:sz w:val="24"/>
          <w:szCs w:val="24"/>
        </w:rPr>
        <w:t>in each category</w:t>
      </w:r>
      <w:r w:rsidR="00070C0F" w:rsidRPr="00985C49">
        <w:rPr>
          <w:rFonts w:eastAsia="Calibri" w:cs="Arial"/>
          <w:sz w:val="24"/>
          <w:szCs w:val="24"/>
        </w:rPr>
        <w:t xml:space="preserve"> to be considered for a grant:</w:t>
      </w:r>
    </w:p>
    <w:p w14:paraId="753C0C33" w14:textId="77777777" w:rsidR="00D370A1" w:rsidRPr="00985C49" w:rsidRDefault="00070C0F" w:rsidP="00BF4C4B">
      <w:pPr>
        <w:pStyle w:val="NoSpacing"/>
        <w:spacing w:before="120"/>
        <w:ind w:left="360"/>
        <w:rPr>
          <w:rFonts w:cstheme="minorHAnsi"/>
          <w:sz w:val="24"/>
          <w:szCs w:val="24"/>
        </w:rPr>
      </w:pPr>
      <w:r w:rsidRPr="00985C49">
        <w:rPr>
          <w:b/>
          <w:sz w:val="24"/>
          <w:szCs w:val="24"/>
        </w:rPr>
        <w:t>Relevance</w:t>
      </w:r>
      <w:r w:rsidR="00A01D0D" w:rsidRPr="00985C49">
        <w:rPr>
          <w:sz w:val="24"/>
          <w:szCs w:val="24"/>
        </w:rPr>
        <w:t xml:space="preserve"> </w:t>
      </w:r>
      <w:r w:rsidR="00577159" w:rsidRPr="00985C49">
        <w:rPr>
          <w:b/>
          <w:sz w:val="24"/>
          <w:szCs w:val="24"/>
        </w:rPr>
        <w:t>40%</w:t>
      </w:r>
      <w:r w:rsidR="00577159" w:rsidRPr="00985C49">
        <w:rPr>
          <w:sz w:val="24"/>
          <w:szCs w:val="24"/>
        </w:rPr>
        <w:t xml:space="preserve"> </w:t>
      </w:r>
      <w:r w:rsidR="00A01D0D" w:rsidRPr="00985C49">
        <w:rPr>
          <w:sz w:val="24"/>
          <w:szCs w:val="24"/>
        </w:rPr>
        <w:t>(</w:t>
      </w:r>
      <w:r w:rsidR="00577159" w:rsidRPr="00985C49">
        <w:rPr>
          <w:rFonts w:eastAsia="Calibri" w:cs="Arial"/>
          <w:sz w:val="24"/>
          <w:szCs w:val="24"/>
        </w:rPr>
        <w:t>minimum score of 25 out of 40)</w:t>
      </w:r>
    </w:p>
    <w:p w14:paraId="1BACF8B7" w14:textId="77777777" w:rsidR="006E5DAE" w:rsidRPr="00985C49" w:rsidRDefault="006E5DAE" w:rsidP="00BF4C4B">
      <w:pPr>
        <w:pStyle w:val="NoSpacing"/>
        <w:numPr>
          <w:ilvl w:val="0"/>
          <w:numId w:val="6"/>
        </w:numPr>
        <w:ind w:left="1080"/>
        <w:rPr>
          <w:sz w:val="24"/>
          <w:szCs w:val="24"/>
        </w:rPr>
      </w:pPr>
      <w:r w:rsidRPr="00985C49">
        <w:rPr>
          <w:sz w:val="24"/>
          <w:szCs w:val="24"/>
        </w:rPr>
        <w:t xml:space="preserve">The </w:t>
      </w:r>
      <w:r w:rsidR="007B0053" w:rsidRPr="00985C49">
        <w:rPr>
          <w:sz w:val="24"/>
          <w:szCs w:val="24"/>
        </w:rPr>
        <w:t xml:space="preserve">clarity of your artistic </w:t>
      </w:r>
      <w:r w:rsidR="007756D4" w:rsidRPr="00985C49">
        <w:rPr>
          <w:sz w:val="24"/>
          <w:szCs w:val="24"/>
        </w:rPr>
        <w:t>or cultural rationale</w:t>
      </w:r>
    </w:p>
    <w:p w14:paraId="55CE4571" w14:textId="77777777" w:rsidR="007756D4" w:rsidRPr="00985C49" w:rsidRDefault="007756D4" w:rsidP="00BF4C4B">
      <w:pPr>
        <w:pStyle w:val="ListParagraph"/>
        <w:numPr>
          <w:ilvl w:val="0"/>
          <w:numId w:val="6"/>
        </w:numPr>
        <w:ind w:left="1080"/>
      </w:pPr>
      <w:r w:rsidRPr="00985C49">
        <w:t xml:space="preserve">The quality of your previous work and that of other key </w:t>
      </w:r>
      <w:proofErr w:type="gramStart"/>
      <w:r w:rsidR="00954673" w:rsidRPr="00985C49">
        <w:t>participants</w:t>
      </w:r>
      <w:r w:rsidRPr="00985C49">
        <w:t>, if</w:t>
      </w:r>
      <w:proofErr w:type="gramEnd"/>
      <w:r w:rsidRPr="00985C49">
        <w:t xml:space="preserve"> any</w:t>
      </w:r>
    </w:p>
    <w:p w14:paraId="654AEC65" w14:textId="77777777" w:rsidR="007756D4" w:rsidRPr="00985C49" w:rsidRDefault="007756D4" w:rsidP="00BF4C4B">
      <w:pPr>
        <w:pStyle w:val="ListParagraph"/>
        <w:numPr>
          <w:ilvl w:val="0"/>
          <w:numId w:val="6"/>
        </w:numPr>
        <w:ind w:left="1080"/>
      </w:pPr>
      <w:r w:rsidRPr="00985C49">
        <w:t xml:space="preserve">The </w:t>
      </w:r>
      <w:proofErr w:type="spellStart"/>
      <w:r w:rsidRPr="00985C49">
        <w:t>rigour</w:t>
      </w:r>
      <w:proofErr w:type="spellEnd"/>
      <w:r w:rsidRPr="00985C49">
        <w:t xml:space="preserve"> of your artistic, critical, </w:t>
      </w:r>
      <w:proofErr w:type="gramStart"/>
      <w:r w:rsidRPr="00985C49">
        <w:t>programming</w:t>
      </w:r>
      <w:proofErr w:type="gramEnd"/>
      <w:r w:rsidRPr="00985C49">
        <w:t xml:space="preserve"> or curatorial process </w:t>
      </w:r>
    </w:p>
    <w:p w14:paraId="065BD18F" w14:textId="77777777" w:rsidR="006E5DAE" w:rsidRPr="00985C49" w:rsidRDefault="006E5DAE" w:rsidP="00BF4C4B">
      <w:pPr>
        <w:spacing w:before="120" w:after="0"/>
        <w:ind w:left="360"/>
        <w:rPr>
          <w:sz w:val="24"/>
          <w:szCs w:val="24"/>
        </w:rPr>
      </w:pPr>
      <w:r w:rsidRPr="00985C49">
        <w:rPr>
          <w:b/>
          <w:sz w:val="24"/>
          <w:szCs w:val="24"/>
        </w:rPr>
        <w:t>Impact</w:t>
      </w:r>
      <w:r w:rsidR="00A01D0D" w:rsidRPr="00985C49">
        <w:rPr>
          <w:sz w:val="24"/>
          <w:szCs w:val="24"/>
        </w:rPr>
        <w:t xml:space="preserve"> </w:t>
      </w:r>
      <w:r w:rsidR="00577159" w:rsidRPr="00985C49">
        <w:rPr>
          <w:b/>
          <w:sz w:val="24"/>
          <w:szCs w:val="24"/>
        </w:rPr>
        <w:t>40%</w:t>
      </w:r>
      <w:r w:rsidR="00577159" w:rsidRPr="00985C49">
        <w:rPr>
          <w:sz w:val="24"/>
          <w:szCs w:val="24"/>
        </w:rPr>
        <w:t xml:space="preserve"> </w:t>
      </w:r>
      <w:r w:rsidR="00A01D0D" w:rsidRPr="00985C49">
        <w:rPr>
          <w:sz w:val="24"/>
          <w:szCs w:val="24"/>
        </w:rPr>
        <w:t>(</w:t>
      </w:r>
      <w:r w:rsidR="00577159" w:rsidRPr="00985C49">
        <w:rPr>
          <w:rFonts w:eastAsia="Calibri" w:cs="Arial"/>
          <w:sz w:val="24"/>
          <w:szCs w:val="24"/>
        </w:rPr>
        <w:t>minimum score of 25 out of 40)</w:t>
      </w:r>
    </w:p>
    <w:p w14:paraId="0B831FE3" w14:textId="77777777" w:rsidR="006E5DAE" w:rsidRPr="00985C49" w:rsidRDefault="00DC3336" w:rsidP="00BF4C4B">
      <w:pPr>
        <w:pStyle w:val="NoSpacing"/>
        <w:numPr>
          <w:ilvl w:val="0"/>
          <w:numId w:val="2"/>
        </w:numPr>
        <w:ind w:left="1080"/>
        <w:rPr>
          <w:rFonts w:cstheme="minorHAnsi"/>
          <w:sz w:val="24"/>
          <w:szCs w:val="24"/>
        </w:rPr>
      </w:pPr>
      <w:r w:rsidRPr="00985C49">
        <w:rPr>
          <w:rFonts w:cstheme="minorHAnsi"/>
          <w:sz w:val="24"/>
          <w:szCs w:val="24"/>
        </w:rPr>
        <w:t xml:space="preserve">The </w:t>
      </w:r>
      <w:r w:rsidR="006E5DAE" w:rsidRPr="00985C49">
        <w:rPr>
          <w:rFonts w:cstheme="minorHAnsi"/>
          <w:sz w:val="24"/>
          <w:szCs w:val="24"/>
        </w:rPr>
        <w:t>contribut</w:t>
      </w:r>
      <w:r w:rsidRPr="00985C49">
        <w:rPr>
          <w:rFonts w:cstheme="minorHAnsi"/>
          <w:sz w:val="24"/>
          <w:szCs w:val="24"/>
        </w:rPr>
        <w:t>ion</w:t>
      </w:r>
      <w:r w:rsidR="006E5DAE" w:rsidRPr="00985C49">
        <w:rPr>
          <w:rFonts w:cstheme="minorHAnsi"/>
          <w:sz w:val="24"/>
          <w:szCs w:val="24"/>
        </w:rPr>
        <w:t xml:space="preserve"> to your artistic</w:t>
      </w:r>
      <w:r w:rsidR="0028097C" w:rsidRPr="00985C49">
        <w:rPr>
          <w:rFonts w:cstheme="minorHAnsi"/>
          <w:sz w:val="24"/>
          <w:szCs w:val="24"/>
        </w:rPr>
        <w:t xml:space="preserve"> or cultural</w:t>
      </w:r>
      <w:r w:rsidR="006E5DAE" w:rsidRPr="00985C49">
        <w:rPr>
          <w:rFonts w:cstheme="minorHAnsi"/>
          <w:sz w:val="24"/>
          <w:szCs w:val="24"/>
        </w:rPr>
        <w:t xml:space="preserve"> development</w:t>
      </w:r>
    </w:p>
    <w:p w14:paraId="406AFF23" w14:textId="77777777" w:rsidR="007756D4" w:rsidRPr="00985C49" w:rsidRDefault="00DC3336" w:rsidP="00BF4C4B">
      <w:pPr>
        <w:pStyle w:val="NoSpacing"/>
        <w:numPr>
          <w:ilvl w:val="0"/>
          <w:numId w:val="2"/>
        </w:numPr>
        <w:ind w:left="1080"/>
        <w:rPr>
          <w:sz w:val="24"/>
          <w:szCs w:val="24"/>
        </w:rPr>
      </w:pPr>
      <w:r w:rsidRPr="00985C49">
        <w:rPr>
          <w:sz w:val="24"/>
          <w:szCs w:val="24"/>
        </w:rPr>
        <w:t xml:space="preserve">The </w:t>
      </w:r>
      <w:r w:rsidR="007756D4" w:rsidRPr="00985C49">
        <w:rPr>
          <w:sz w:val="24"/>
          <w:szCs w:val="24"/>
        </w:rPr>
        <w:t>advance</w:t>
      </w:r>
      <w:r w:rsidRPr="00985C49">
        <w:rPr>
          <w:sz w:val="24"/>
          <w:szCs w:val="24"/>
        </w:rPr>
        <w:t>ment of</w:t>
      </w:r>
      <w:r w:rsidR="007756D4" w:rsidRPr="00985C49">
        <w:rPr>
          <w:sz w:val="24"/>
          <w:szCs w:val="24"/>
        </w:rPr>
        <w:t xml:space="preserve"> your artistic/cultural practice or enrich</w:t>
      </w:r>
      <w:r w:rsidRPr="00985C49">
        <w:rPr>
          <w:sz w:val="24"/>
          <w:szCs w:val="24"/>
        </w:rPr>
        <w:t>ment of</w:t>
      </w:r>
      <w:r w:rsidR="007756D4" w:rsidRPr="00985C49">
        <w:rPr>
          <w:sz w:val="24"/>
          <w:szCs w:val="24"/>
        </w:rPr>
        <w:t xml:space="preserve"> the cultural life of your community</w:t>
      </w:r>
    </w:p>
    <w:p w14:paraId="63CAB9FA" w14:textId="77777777" w:rsidR="006E5DAE" w:rsidRPr="00985C49" w:rsidRDefault="00DC3336" w:rsidP="00BF4C4B">
      <w:pPr>
        <w:pStyle w:val="NoSpacing"/>
        <w:numPr>
          <w:ilvl w:val="0"/>
          <w:numId w:val="2"/>
        </w:numPr>
        <w:ind w:left="1080"/>
        <w:rPr>
          <w:rFonts w:cstheme="minorHAnsi"/>
          <w:sz w:val="24"/>
          <w:szCs w:val="24"/>
        </w:rPr>
      </w:pPr>
      <w:r w:rsidRPr="00985C49">
        <w:rPr>
          <w:sz w:val="24"/>
          <w:szCs w:val="24"/>
        </w:rPr>
        <w:t xml:space="preserve">The </w:t>
      </w:r>
      <w:r w:rsidR="006E5DAE" w:rsidRPr="00985C49">
        <w:rPr>
          <w:sz w:val="24"/>
          <w:szCs w:val="24"/>
        </w:rPr>
        <w:t>strengthen</w:t>
      </w:r>
      <w:r w:rsidRPr="00985C49">
        <w:rPr>
          <w:sz w:val="24"/>
          <w:szCs w:val="24"/>
        </w:rPr>
        <w:t>ing of</w:t>
      </w:r>
      <w:r w:rsidR="006E5DAE" w:rsidRPr="00985C49">
        <w:rPr>
          <w:sz w:val="24"/>
          <w:szCs w:val="24"/>
        </w:rPr>
        <w:t xml:space="preserve"> the understanding, appreciation and integration of </w:t>
      </w:r>
      <w:r w:rsidR="006E5DAE" w:rsidRPr="00985C49">
        <w:rPr>
          <w:iCs/>
          <w:sz w:val="24"/>
          <w:szCs w:val="24"/>
        </w:rPr>
        <w:t xml:space="preserve">First Nations, </w:t>
      </w:r>
      <w:proofErr w:type="gramStart"/>
      <w:r w:rsidR="006E5DAE" w:rsidRPr="00985C49">
        <w:rPr>
          <w:iCs/>
          <w:sz w:val="24"/>
          <w:szCs w:val="24"/>
        </w:rPr>
        <w:t>Inuit</w:t>
      </w:r>
      <w:proofErr w:type="gramEnd"/>
      <w:r w:rsidR="006E5DAE" w:rsidRPr="00985C49">
        <w:rPr>
          <w:iCs/>
          <w:sz w:val="24"/>
          <w:szCs w:val="24"/>
        </w:rPr>
        <w:t xml:space="preserve"> and Métis </w:t>
      </w:r>
      <w:r w:rsidR="006E5DAE" w:rsidRPr="00985C49">
        <w:rPr>
          <w:sz w:val="24"/>
          <w:szCs w:val="24"/>
        </w:rPr>
        <w:t>art</w:t>
      </w:r>
    </w:p>
    <w:p w14:paraId="734DAAF9" w14:textId="77777777" w:rsidR="006E5DAE" w:rsidRPr="00985C49" w:rsidRDefault="006E5DAE" w:rsidP="00BF4C4B">
      <w:pPr>
        <w:spacing w:before="120" w:after="0"/>
        <w:ind w:left="360"/>
        <w:rPr>
          <w:sz w:val="24"/>
          <w:szCs w:val="24"/>
        </w:rPr>
      </w:pPr>
      <w:r w:rsidRPr="00985C49">
        <w:rPr>
          <w:b/>
          <w:sz w:val="24"/>
          <w:szCs w:val="24"/>
        </w:rPr>
        <w:t>Feasibility</w:t>
      </w:r>
      <w:r w:rsidR="00A01D0D" w:rsidRPr="00985C49">
        <w:rPr>
          <w:sz w:val="24"/>
          <w:szCs w:val="24"/>
        </w:rPr>
        <w:t xml:space="preserve"> </w:t>
      </w:r>
      <w:r w:rsidR="00577159" w:rsidRPr="00985C49">
        <w:rPr>
          <w:b/>
          <w:sz w:val="24"/>
          <w:szCs w:val="24"/>
        </w:rPr>
        <w:t xml:space="preserve">20% </w:t>
      </w:r>
      <w:r w:rsidR="00A01D0D" w:rsidRPr="00985C49">
        <w:rPr>
          <w:sz w:val="24"/>
          <w:szCs w:val="24"/>
        </w:rPr>
        <w:t>(</w:t>
      </w:r>
      <w:r w:rsidR="00577159" w:rsidRPr="00985C49">
        <w:rPr>
          <w:rFonts w:eastAsia="Calibri" w:cs="Arial"/>
          <w:sz w:val="24"/>
          <w:szCs w:val="24"/>
        </w:rPr>
        <w:t xml:space="preserve">minimum score of </w:t>
      </w:r>
      <w:r w:rsidR="00577159" w:rsidRPr="00985C49">
        <w:rPr>
          <w:sz w:val="24"/>
          <w:szCs w:val="24"/>
        </w:rPr>
        <w:t>10 out of 20)</w:t>
      </w:r>
    </w:p>
    <w:p w14:paraId="05A4F5AA" w14:textId="77777777" w:rsidR="00070C0F" w:rsidRPr="00985C49" w:rsidRDefault="00070C0F" w:rsidP="00BF4C4B">
      <w:pPr>
        <w:pStyle w:val="NoSpacing"/>
        <w:numPr>
          <w:ilvl w:val="0"/>
          <w:numId w:val="23"/>
        </w:numPr>
        <w:ind w:left="1080"/>
        <w:rPr>
          <w:sz w:val="24"/>
          <w:szCs w:val="24"/>
        </w:rPr>
      </w:pPr>
      <w:r w:rsidRPr="00985C49">
        <w:rPr>
          <w:sz w:val="24"/>
          <w:szCs w:val="24"/>
        </w:rPr>
        <w:t>A reasonable budget, including other revenue sources</w:t>
      </w:r>
      <w:r w:rsidR="00577159" w:rsidRPr="00985C49">
        <w:rPr>
          <w:sz w:val="24"/>
          <w:szCs w:val="24"/>
        </w:rPr>
        <w:t>,</w:t>
      </w:r>
      <w:r w:rsidRPr="00985C49">
        <w:rPr>
          <w:sz w:val="24"/>
          <w:szCs w:val="24"/>
        </w:rPr>
        <w:t xml:space="preserve"> efficient use of resources </w:t>
      </w:r>
      <w:r w:rsidR="00577159" w:rsidRPr="00985C49">
        <w:rPr>
          <w:sz w:val="24"/>
          <w:szCs w:val="24"/>
        </w:rPr>
        <w:t xml:space="preserve">and </w:t>
      </w:r>
      <w:r w:rsidRPr="00985C49">
        <w:rPr>
          <w:sz w:val="24"/>
          <w:szCs w:val="24"/>
        </w:rPr>
        <w:t xml:space="preserve">fees paid to project </w:t>
      </w:r>
      <w:proofErr w:type="gramStart"/>
      <w:r w:rsidRPr="00985C49">
        <w:rPr>
          <w:sz w:val="24"/>
          <w:szCs w:val="24"/>
        </w:rPr>
        <w:t>participants</w:t>
      </w:r>
      <w:proofErr w:type="gramEnd"/>
      <w:r w:rsidRPr="00985C49">
        <w:rPr>
          <w:sz w:val="24"/>
          <w:szCs w:val="24"/>
        </w:rPr>
        <w:t xml:space="preserve"> </w:t>
      </w:r>
    </w:p>
    <w:p w14:paraId="2471411E" w14:textId="77777777" w:rsidR="00070C0F" w:rsidRPr="00985C49" w:rsidRDefault="00070C0F" w:rsidP="00BF4C4B">
      <w:pPr>
        <w:pStyle w:val="NoSpacing"/>
        <w:numPr>
          <w:ilvl w:val="0"/>
          <w:numId w:val="23"/>
        </w:numPr>
        <w:ind w:left="1080"/>
        <w:rPr>
          <w:sz w:val="24"/>
          <w:szCs w:val="24"/>
        </w:rPr>
      </w:pPr>
      <w:r w:rsidRPr="00985C49">
        <w:rPr>
          <w:sz w:val="24"/>
          <w:szCs w:val="24"/>
        </w:rPr>
        <w:t xml:space="preserve">The capacity and experience you and your partners have to undertake the </w:t>
      </w:r>
      <w:proofErr w:type="gramStart"/>
      <w:r w:rsidRPr="00985C49">
        <w:rPr>
          <w:sz w:val="24"/>
          <w:szCs w:val="24"/>
        </w:rPr>
        <w:t>project</w:t>
      </w:r>
      <w:proofErr w:type="gramEnd"/>
      <w:r w:rsidRPr="00985C49">
        <w:rPr>
          <w:sz w:val="24"/>
          <w:szCs w:val="24"/>
        </w:rPr>
        <w:t xml:space="preserve"> </w:t>
      </w:r>
    </w:p>
    <w:p w14:paraId="27DBE4E1" w14:textId="77777777" w:rsidR="006E5DAE" w:rsidRPr="00985C49" w:rsidRDefault="006E5DAE" w:rsidP="00BF4C4B">
      <w:pPr>
        <w:pStyle w:val="NoSpacing"/>
        <w:spacing w:before="120"/>
        <w:ind w:left="360"/>
        <w:rPr>
          <w:b/>
          <w:sz w:val="24"/>
          <w:szCs w:val="24"/>
        </w:rPr>
      </w:pPr>
      <w:r w:rsidRPr="00985C49">
        <w:rPr>
          <w:b/>
          <w:sz w:val="24"/>
          <w:szCs w:val="24"/>
        </w:rPr>
        <w:t xml:space="preserve">Investment in </w:t>
      </w:r>
      <w:r w:rsidRPr="00985C49">
        <w:rPr>
          <w:b/>
          <w:iCs/>
          <w:sz w:val="24"/>
          <w:szCs w:val="24"/>
        </w:rPr>
        <w:t xml:space="preserve">First Nations, </w:t>
      </w:r>
      <w:proofErr w:type="gramStart"/>
      <w:r w:rsidRPr="00985C49">
        <w:rPr>
          <w:b/>
          <w:iCs/>
          <w:sz w:val="24"/>
          <w:szCs w:val="24"/>
        </w:rPr>
        <w:t>Inuit</w:t>
      </w:r>
      <w:proofErr w:type="gramEnd"/>
      <w:r w:rsidRPr="00985C49">
        <w:rPr>
          <w:b/>
          <w:iCs/>
          <w:sz w:val="24"/>
          <w:szCs w:val="24"/>
        </w:rPr>
        <w:t xml:space="preserve"> and Métis</w:t>
      </w:r>
      <w:r w:rsidR="00D75602" w:rsidRPr="00985C49">
        <w:rPr>
          <w:b/>
          <w:sz w:val="24"/>
          <w:szCs w:val="24"/>
        </w:rPr>
        <w:t xml:space="preserve"> human resources </w:t>
      </w:r>
    </w:p>
    <w:p w14:paraId="39E8626E" w14:textId="77777777" w:rsidR="007D6F53" w:rsidRPr="00985C49" w:rsidRDefault="007D6F53" w:rsidP="00BF4C4B">
      <w:pPr>
        <w:pStyle w:val="NoSpacing"/>
        <w:numPr>
          <w:ilvl w:val="0"/>
          <w:numId w:val="28"/>
        </w:numPr>
        <w:rPr>
          <w:sz w:val="24"/>
          <w:szCs w:val="24"/>
        </w:rPr>
      </w:pPr>
      <w:r w:rsidRPr="00985C49">
        <w:rPr>
          <w:sz w:val="24"/>
          <w:szCs w:val="24"/>
        </w:rPr>
        <w:lastRenderedPageBreak/>
        <w:t xml:space="preserve">You must have a reasonable representation of First Nations, Inuit and Métis participants in the project, as well as in key </w:t>
      </w:r>
      <w:proofErr w:type="gramStart"/>
      <w:r w:rsidRPr="00985C49">
        <w:rPr>
          <w:sz w:val="24"/>
          <w:szCs w:val="24"/>
        </w:rPr>
        <w:t>roles</w:t>
      </w:r>
      <w:proofErr w:type="gramEnd"/>
    </w:p>
    <w:p w14:paraId="2314F5DF" w14:textId="77777777" w:rsidR="001D32D3" w:rsidRPr="00985C49" w:rsidRDefault="00C96135" w:rsidP="00AC6880">
      <w:pPr>
        <w:pStyle w:val="NoSpacing"/>
        <w:spacing w:before="120"/>
        <w:ind w:left="360" w:right="-450"/>
        <w:rPr>
          <w:b/>
          <w:sz w:val="24"/>
          <w:szCs w:val="24"/>
        </w:rPr>
      </w:pPr>
      <w:r w:rsidRPr="00985C49">
        <w:rPr>
          <w:b/>
          <w:sz w:val="24"/>
          <w:szCs w:val="24"/>
        </w:rPr>
        <w:t>Indigenous traditional knowledge or cultural intellectual property</w:t>
      </w:r>
      <w:r w:rsidRPr="00985C49">
        <w:rPr>
          <w:sz w:val="24"/>
          <w:szCs w:val="24"/>
        </w:rPr>
        <w:t xml:space="preserve"> </w:t>
      </w:r>
      <w:r w:rsidR="001D32D3" w:rsidRPr="00985C49">
        <w:rPr>
          <w:b/>
          <w:sz w:val="24"/>
          <w:szCs w:val="24"/>
        </w:rPr>
        <w:t>(if applicable to the project)</w:t>
      </w:r>
    </w:p>
    <w:p w14:paraId="762932AB" w14:textId="77777777" w:rsidR="001D32D3" w:rsidRPr="00985C49" w:rsidRDefault="00535165" w:rsidP="00BF4C4B">
      <w:pPr>
        <w:pStyle w:val="NoSpacing"/>
        <w:ind w:left="360"/>
        <w:rPr>
          <w:sz w:val="24"/>
          <w:szCs w:val="24"/>
        </w:rPr>
      </w:pPr>
      <w:r w:rsidRPr="00985C49">
        <w:rPr>
          <w:sz w:val="24"/>
          <w:szCs w:val="24"/>
        </w:rPr>
        <w:t xml:space="preserve">If your </w:t>
      </w:r>
      <w:r w:rsidR="00C47AC7" w:rsidRPr="00985C49">
        <w:rPr>
          <w:sz w:val="24"/>
          <w:szCs w:val="24"/>
        </w:rPr>
        <w:t>proposed activities touch</w:t>
      </w:r>
      <w:r w:rsidRPr="00985C49">
        <w:rPr>
          <w:sz w:val="24"/>
          <w:szCs w:val="24"/>
        </w:rPr>
        <w:t xml:space="preserve"> upon </w:t>
      </w:r>
      <w:r w:rsidR="001D32D3" w:rsidRPr="00985C49">
        <w:rPr>
          <w:sz w:val="24"/>
          <w:szCs w:val="24"/>
        </w:rPr>
        <w:t>Indigenous traditional knowledge or cultural intellectual property</w:t>
      </w:r>
      <w:r w:rsidRPr="00985C49">
        <w:rPr>
          <w:sz w:val="24"/>
          <w:szCs w:val="24"/>
        </w:rPr>
        <w:t>, to be considered for a grant you must demonstrate that</w:t>
      </w:r>
      <w:r w:rsidR="001D32D3" w:rsidRPr="00985C49">
        <w:rPr>
          <w:sz w:val="24"/>
          <w:szCs w:val="24"/>
        </w:rPr>
        <w:t xml:space="preserve">: </w:t>
      </w:r>
    </w:p>
    <w:p w14:paraId="2589AEFA" w14:textId="77777777" w:rsidR="004E7C08" w:rsidRPr="00985C49" w:rsidRDefault="004E7C08" w:rsidP="00BF4C4B">
      <w:pPr>
        <w:pStyle w:val="NoSpacing"/>
        <w:numPr>
          <w:ilvl w:val="0"/>
          <w:numId w:val="8"/>
        </w:numPr>
        <w:ind w:left="1080"/>
        <w:rPr>
          <w:sz w:val="24"/>
          <w:szCs w:val="24"/>
        </w:rPr>
      </w:pPr>
      <w:r w:rsidRPr="00985C49">
        <w:rPr>
          <w:sz w:val="24"/>
          <w:szCs w:val="24"/>
        </w:rPr>
        <w:t xml:space="preserve">appropriate protocols are being </w:t>
      </w:r>
      <w:proofErr w:type="gramStart"/>
      <w:r w:rsidRPr="00985C49">
        <w:rPr>
          <w:sz w:val="24"/>
          <w:szCs w:val="24"/>
        </w:rPr>
        <w:t>observed</w:t>
      </w:r>
      <w:proofErr w:type="gramEnd"/>
    </w:p>
    <w:p w14:paraId="2E0A732E" w14:textId="77777777" w:rsidR="004E7C08" w:rsidRPr="00985C49" w:rsidRDefault="004E7C08" w:rsidP="00BF4C4B">
      <w:pPr>
        <w:pStyle w:val="NoSpacing"/>
        <w:numPr>
          <w:ilvl w:val="0"/>
          <w:numId w:val="8"/>
        </w:numPr>
        <w:ind w:left="1080"/>
        <w:rPr>
          <w:sz w:val="24"/>
          <w:szCs w:val="24"/>
        </w:rPr>
      </w:pPr>
      <w:r w:rsidRPr="00985C49">
        <w:rPr>
          <w:sz w:val="24"/>
          <w:szCs w:val="24"/>
        </w:rPr>
        <w:t xml:space="preserve">you are addressing questions of integrity, authenticity, and community </w:t>
      </w:r>
      <w:proofErr w:type="gramStart"/>
      <w:r w:rsidRPr="00985C49">
        <w:rPr>
          <w:sz w:val="24"/>
          <w:szCs w:val="24"/>
        </w:rPr>
        <w:t>support</w:t>
      </w:r>
      <w:proofErr w:type="gramEnd"/>
    </w:p>
    <w:p w14:paraId="61F174B0" w14:textId="77777777" w:rsidR="00AC4476" w:rsidRPr="00985C49" w:rsidRDefault="00CD23DA" w:rsidP="00BF4C4B">
      <w:pPr>
        <w:pStyle w:val="Heading1"/>
      </w:pPr>
      <w:r w:rsidRPr="00CD23DA">
        <w:t xml:space="preserve">Required information and support material - What you need to </w:t>
      </w:r>
      <w:proofErr w:type="gramStart"/>
      <w:r w:rsidRPr="00CD23DA">
        <w:t>apply</w:t>
      </w:r>
      <w:proofErr w:type="gramEnd"/>
    </w:p>
    <w:p w14:paraId="071680FF" w14:textId="77777777" w:rsidR="004023A4" w:rsidRPr="00985C49" w:rsidRDefault="00173F82" w:rsidP="00BF4C4B">
      <w:pPr>
        <w:pStyle w:val="NoSpacing"/>
        <w:rPr>
          <w:rFonts w:eastAsia="Calibri"/>
          <w:sz w:val="24"/>
          <w:szCs w:val="24"/>
        </w:rPr>
      </w:pPr>
      <w:r w:rsidRPr="00985C49">
        <w:rPr>
          <w:rFonts w:eastAsia="Calibri"/>
          <w:sz w:val="24"/>
          <w:szCs w:val="24"/>
        </w:rPr>
        <w:t xml:space="preserve">Once registered in the </w:t>
      </w:r>
      <w:r w:rsidR="00745872" w:rsidRPr="00985C49">
        <w:rPr>
          <w:rFonts w:eastAsia="Calibri"/>
          <w:sz w:val="24"/>
          <w:szCs w:val="24"/>
        </w:rPr>
        <w:t>p</w:t>
      </w:r>
      <w:r w:rsidRPr="00985C49">
        <w:rPr>
          <w:rFonts w:eastAsia="Calibri"/>
          <w:sz w:val="24"/>
          <w:szCs w:val="24"/>
        </w:rPr>
        <w:t>ortal, you will need to provide information about:</w:t>
      </w:r>
    </w:p>
    <w:p w14:paraId="055F7030" w14:textId="77777777" w:rsidR="004023A4" w:rsidRPr="00985C49" w:rsidRDefault="00E92A1E" w:rsidP="00BF4C4B">
      <w:pPr>
        <w:pStyle w:val="NoSpacing"/>
        <w:numPr>
          <w:ilvl w:val="0"/>
          <w:numId w:val="3"/>
        </w:numPr>
        <w:rPr>
          <w:rFonts w:ascii="Calibri" w:hAnsi="Calibri"/>
          <w:color w:val="000000"/>
          <w:sz w:val="24"/>
          <w:szCs w:val="24"/>
        </w:rPr>
      </w:pPr>
      <w:r w:rsidRPr="00985C49">
        <w:rPr>
          <w:rFonts w:ascii="Calibri" w:hAnsi="Calibri"/>
          <w:color w:val="000000"/>
          <w:sz w:val="24"/>
          <w:szCs w:val="24"/>
        </w:rPr>
        <w:t xml:space="preserve">your </w:t>
      </w:r>
      <w:r w:rsidR="004023A4" w:rsidRPr="00985C49">
        <w:rPr>
          <w:rFonts w:ascii="Calibri" w:hAnsi="Calibri"/>
          <w:color w:val="000000"/>
          <w:sz w:val="24"/>
          <w:szCs w:val="24"/>
        </w:rPr>
        <w:t xml:space="preserve">project </w:t>
      </w:r>
      <w:r w:rsidRPr="00985C49">
        <w:rPr>
          <w:rFonts w:ascii="Calibri" w:hAnsi="Calibri"/>
          <w:color w:val="000000"/>
          <w:sz w:val="24"/>
          <w:szCs w:val="24"/>
        </w:rPr>
        <w:t>and its potential impact</w:t>
      </w:r>
      <w:r w:rsidR="004023A4" w:rsidRPr="00985C49">
        <w:rPr>
          <w:rFonts w:ascii="Calibri" w:hAnsi="Calibri"/>
          <w:color w:val="000000"/>
          <w:sz w:val="24"/>
          <w:szCs w:val="24"/>
        </w:rPr>
        <w:t xml:space="preserve"> </w:t>
      </w:r>
    </w:p>
    <w:p w14:paraId="395F81BB" w14:textId="77777777" w:rsidR="00985D60" w:rsidRPr="00985C49" w:rsidRDefault="00985D60" w:rsidP="00BF4C4B">
      <w:pPr>
        <w:pStyle w:val="NoSpacing"/>
        <w:numPr>
          <w:ilvl w:val="0"/>
          <w:numId w:val="3"/>
        </w:numPr>
        <w:rPr>
          <w:rFonts w:eastAsia="Calibri"/>
          <w:sz w:val="24"/>
          <w:szCs w:val="24"/>
        </w:rPr>
      </w:pPr>
      <w:r w:rsidRPr="00985C49">
        <w:rPr>
          <w:rFonts w:ascii="Calibri" w:hAnsi="Calibri"/>
          <w:sz w:val="24"/>
          <w:szCs w:val="24"/>
        </w:rPr>
        <w:t>your timeline and project plan</w:t>
      </w:r>
    </w:p>
    <w:p w14:paraId="2000C7CA" w14:textId="77777777" w:rsidR="004023A4" w:rsidRPr="00985C49" w:rsidRDefault="00E92A1E" w:rsidP="00BF4C4B">
      <w:pPr>
        <w:pStyle w:val="ListParagraph"/>
        <w:numPr>
          <w:ilvl w:val="0"/>
          <w:numId w:val="3"/>
        </w:numPr>
        <w:rPr>
          <w:rFonts w:ascii="Calibri" w:hAnsi="Calibri"/>
        </w:rPr>
      </w:pPr>
      <w:r w:rsidRPr="00985C49">
        <w:rPr>
          <w:rFonts w:ascii="Calibri" w:hAnsi="Calibri"/>
          <w:color w:val="000000"/>
        </w:rPr>
        <w:t xml:space="preserve">your </w:t>
      </w:r>
      <w:r w:rsidR="004023A4" w:rsidRPr="00985C49">
        <w:rPr>
          <w:rFonts w:ascii="Calibri" w:hAnsi="Calibri"/>
        </w:rPr>
        <w:t>budget</w:t>
      </w:r>
      <w:r w:rsidR="005C0E0D" w:rsidRPr="00985C49">
        <w:rPr>
          <w:rFonts w:ascii="Calibri" w:hAnsi="Calibri"/>
        </w:rPr>
        <w:t xml:space="preserve"> </w:t>
      </w:r>
    </w:p>
    <w:p w14:paraId="58FD5697" w14:textId="77777777" w:rsidR="00746EB3" w:rsidRPr="00985C49" w:rsidRDefault="00746EB3" w:rsidP="00AC6880">
      <w:pPr>
        <w:pStyle w:val="ListParagraph"/>
        <w:numPr>
          <w:ilvl w:val="0"/>
          <w:numId w:val="3"/>
        </w:numPr>
        <w:spacing w:after="120"/>
        <w:rPr>
          <w:rFonts w:ascii="Calibri" w:hAnsi="Calibri"/>
        </w:rPr>
      </w:pPr>
      <w:r w:rsidRPr="00985C49">
        <w:rPr>
          <w:rFonts w:ascii="Calibri" w:hAnsi="Calibri"/>
        </w:rPr>
        <w:t xml:space="preserve">the partners or host </w:t>
      </w:r>
      <w:proofErr w:type="gramStart"/>
      <w:r w:rsidRPr="00985C49">
        <w:rPr>
          <w:rFonts w:ascii="Calibri" w:hAnsi="Calibri"/>
        </w:rPr>
        <w:t>organizations, if</w:t>
      </w:r>
      <w:proofErr w:type="gramEnd"/>
      <w:r w:rsidRPr="00985C49">
        <w:rPr>
          <w:rFonts w:ascii="Calibri" w:hAnsi="Calibri"/>
        </w:rPr>
        <w:t xml:space="preserve"> any</w:t>
      </w:r>
    </w:p>
    <w:p w14:paraId="09EFC044" w14:textId="77777777" w:rsidR="00AC040B" w:rsidRPr="00985C49" w:rsidRDefault="00AC040B" w:rsidP="00BF4C4B">
      <w:pPr>
        <w:spacing w:after="0" w:line="300" w:lineRule="atLeast"/>
        <w:ind w:right="144"/>
        <w:rPr>
          <w:rFonts w:eastAsia="Calibri" w:cs="Arial"/>
          <w:sz w:val="24"/>
          <w:szCs w:val="24"/>
        </w:rPr>
      </w:pPr>
      <w:r w:rsidRPr="00985C49">
        <w:rPr>
          <w:rFonts w:eastAsia="Calibri" w:cs="Arial"/>
          <w:sz w:val="24"/>
          <w:szCs w:val="24"/>
        </w:rPr>
        <w:t>You will also need to include:</w:t>
      </w:r>
    </w:p>
    <w:p w14:paraId="4DAFA946" w14:textId="77777777" w:rsidR="005B4351" w:rsidRPr="00985C49" w:rsidRDefault="00BC559D" w:rsidP="00BF4C4B">
      <w:pPr>
        <w:pStyle w:val="NoSpacing"/>
        <w:numPr>
          <w:ilvl w:val="0"/>
          <w:numId w:val="3"/>
        </w:numPr>
        <w:rPr>
          <w:rFonts w:ascii="Calibri" w:hAnsi="Calibri"/>
          <w:sz w:val="24"/>
          <w:szCs w:val="24"/>
        </w:rPr>
      </w:pPr>
      <w:r w:rsidRPr="00985C49">
        <w:rPr>
          <w:rFonts w:ascii="Calibri" w:hAnsi="Calibri"/>
          <w:sz w:val="24"/>
          <w:szCs w:val="24"/>
        </w:rPr>
        <w:t>biographies</w:t>
      </w:r>
      <w:r w:rsidR="00663DFB" w:rsidRPr="00985C49">
        <w:rPr>
          <w:rFonts w:ascii="Calibri" w:hAnsi="Calibri"/>
          <w:sz w:val="24"/>
          <w:szCs w:val="24"/>
        </w:rPr>
        <w:t xml:space="preserve"> of </w:t>
      </w:r>
      <w:r w:rsidR="007756D4" w:rsidRPr="00985C49">
        <w:rPr>
          <w:rFonts w:ascii="Calibri" w:hAnsi="Calibri"/>
          <w:sz w:val="24"/>
          <w:szCs w:val="24"/>
        </w:rPr>
        <w:t>key</w:t>
      </w:r>
      <w:r w:rsidR="00663DFB" w:rsidRPr="00985C49">
        <w:rPr>
          <w:rFonts w:ascii="Calibri" w:hAnsi="Calibri"/>
          <w:sz w:val="24"/>
          <w:szCs w:val="24"/>
        </w:rPr>
        <w:t xml:space="preserve"> </w:t>
      </w:r>
      <w:r w:rsidR="005B4351" w:rsidRPr="00985C49">
        <w:rPr>
          <w:rFonts w:ascii="Calibri" w:hAnsi="Calibri"/>
          <w:sz w:val="24"/>
          <w:szCs w:val="24"/>
        </w:rPr>
        <w:t xml:space="preserve">artistic, </w:t>
      </w:r>
      <w:proofErr w:type="gramStart"/>
      <w:r w:rsidR="00910242" w:rsidRPr="00985C49">
        <w:rPr>
          <w:rFonts w:ascii="Calibri" w:hAnsi="Calibri"/>
          <w:sz w:val="24"/>
          <w:szCs w:val="24"/>
        </w:rPr>
        <w:t>cultural</w:t>
      </w:r>
      <w:proofErr w:type="gramEnd"/>
      <w:r w:rsidR="005C0E0D" w:rsidRPr="00985C49">
        <w:rPr>
          <w:rFonts w:ascii="Calibri" w:hAnsi="Calibri"/>
          <w:sz w:val="24"/>
          <w:szCs w:val="24"/>
        </w:rPr>
        <w:t xml:space="preserve"> and technical participants, if any</w:t>
      </w:r>
    </w:p>
    <w:p w14:paraId="66FDC196" w14:textId="77777777" w:rsidR="00411413" w:rsidRPr="00985C49" w:rsidRDefault="00290C08" w:rsidP="00AC6880">
      <w:pPr>
        <w:pStyle w:val="ListParagraph"/>
        <w:numPr>
          <w:ilvl w:val="0"/>
          <w:numId w:val="3"/>
        </w:numPr>
        <w:ind w:right="-270"/>
        <w:rPr>
          <w:rFonts w:ascii="Calibri" w:hAnsi="Calibri"/>
        </w:rPr>
      </w:pPr>
      <w:r w:rsidRPr="00985C49">
        <w:rPr>
          <w:rFonts w:ascii="Calibri" w:hAnsi="Calibri"/>
        </w:rPr>
        <w:t xml:space="preserve">a letter of invitation </w:t>
      </w:r>
      <w:r w:rsidR="007756D4" w:rsidRPr="00985C49">
        <w:rPr>
          <w:rFonts w:ascii="Calibri" w:hAnsi="Calibri"/>
        </w:rPr>
        <w:t xml:space="preserve">or </w:t>
      </w:r>
      <w:r w:rsidR="00F64E55" w:rsidRPr="00985C49">
        <w:rPr>
          <w:rFonts w:ascii="Calibri" w:hAnsi="Calibri"/>
        </w:rPr>
        <w:t xml:space="preserve">confirmation from your partner, </w:t>
      </w:r>
      <w:proofErr w:type="gramStart"/>
      <w:r w:rsidR="00411413" w:rsidRPr="00985C49">
        <w:rPr>
          <w:rFonts w:ascii="Calibri" w:hAnsi="Calibri"/>
        </w:rPr>
        <w:t>organization</w:t>
      </w:r>
      <w:proofErr w:type="gramEnd"/>
      <w:r w:rsidR="00411413" w:rsidRPr="00985C49">
        <w:rPr>
          <w:rFonts w:ascii="Calibri" w:hAnsi="Calibri"/>
        </w:rPr>
        <w:t xml:space="preserve"> or venue</w:t>
      </w:r>
      <w:r w:rsidR="0073423B" w:rsidRPr="00985C49">
        <w:rPr>
          <w:rFonts w:ascii="Calibri" w:hAnsi="Calibri"/>
        </w:rPr>
        <w:t>, if applicable</w:t>
      </w:r>
    </w:p>
    <w:p w14:paraId="2FF88B8F" w14:textId="77777777" w:rsidR="00411413" w:rsidRPr="00985C49" w:rsidRDefault="00730CD3" w:rsidP="00BF4C4B">
      <w:pPr>
        <w:pStyle w:val="ListParagraph"/>
        <w:numPr>
          <w:ilvl w:val="0"/>
          <w:numId w:val="3"/>
        </w:numPr>
        <w:rPr>
          <w:rFonts w:ascii="Calibri" w:hAnsi="Calibri"/>
        </w:rPr>
      </w:pPr>
      <w:r w:rsidRPr="007B1E62">
        <w:rPr>
          <w:rFonts w:ascii="Calibri" w:hAnsi="Calibri"/>
          <w:color w:val="000000" w:themeColor="text1"/>
        </w:rPr>
        <w:t xml:space="preserve">relevant </w:t>
      </w:r>
      <w:r w:rsidR="00411413" w:rsidRPr="007B1E62">
        <w:rPr>
          <w:rFonts w:ascii="Calibri" w:hAnsi="Calibri"/>
          <w:color w:val="000000" w:themeColor="text1"/>
        </w:rPr>
        <w:t xml:space="preserve">samples </w:t>
      </w:r>
      <w:r w:rsidR="00411413" w:rsidRPr="00985C49">
        <w:rPr>
          <w:rFonts w:ascii="Calibri" w:hAnsi="Calibri"/>
        </w:rPr>
        <w:t xml:space="preserve">of your previous work </w:t>
      </w:r>
      <w:r w:rsidR="007756D4" w:rsidRPr="00985C49">
        <w:rPr>
          <w:rFonts w:ascii="Calibri" w:hAnsi="Calibri"/>
        </w:rPr>
        <w:t xml:space="preserve">and the </w:t>
      </w:r>
      <w:r w:rsidR="00411413" w:rsidRPr="00985C49">
        <w:rPr>
          <w:rFonts w:ascii="Calibri" w:hAnsi="Calibri"/>
        </w:rPr>
        <w:t xml:space="preserve">work of each </w:t>
      </w:r>
      <w:r w:rsidR="007756D4" w:rsidRPr="00985C49">
        <w:rPr>
          <w:rFonts w:ascii="Calibri" w:hAnsi="Calibri"/>
        </w:rPr>
        <w:t xml:space="preserve">key </w:t>
      </w:r>
      <w:proofErr w:type="gramStart"/>
      <w:r w:rsidR="00910242" w:rsidRPr="00985C49">
        <w:rPr>
          <w:rFonts w:ascii="Calibri" w:hAnsi="Calibri"/>
        </w:rPr>
        <w:t>participant</w:t>
      </w:r>
      <w:r w:rsidR="0073423B" w:rsidRPr="00985C49">
        <w:rPr>
          <w:rFonts w:ascii="Calibri" w:hAnsi="Calibri"/>
        </w:rPr>
        <w:t>, if</w:t>
      </w:r>
      <w:proofErr w:type="gramEnd"/>
      <w:r w:rsidR="0073423B" w:rsidRPr="00985C49">
        <w:rPr>
          <w:rFonts w:ascii="Calibri" w:hAnsi="Calibri"/>
        </w:rPr>
        <w:t xml:space="preserve"> </w:t>
      </w:r>
      <w:r w:rsidR="005C0E0D" w:rsidRPr="00985C49">
        <w:rPr>
          <w:rFonts w:ascii="Calibri" w:hAnsi="Calibri"/>
        </w:rPr>
        <w:t>any</w:t>
      </w:r>
    </w:p>
    <w:p w14:paraId="6D0EAE49" w14:textId="77777777" w:rsidR="008E7610" w:rsidRPr="00985C49" w:rsidRDefault="00CD23DA" w:rsidP="00BF4C4B">
      <w:pPr>
        <w:pStyle w:val="Heading1"/>
      </w:pPr>
      <w:r w:rsidRPr="00CD23DA">
        <w:t>Grant payment and final reports</w:t>
      </w:r>
    </w:p>
    <w:p w14:paraId="67410F58" w14:textId="77777777" w:rsidR="008E7610" w:rsidRPr="00DA5743" w:rsidRDefault="008E7610" w:rsidP="00AC6880">
      <w:pPr>
        <w:spacing w:after="0" w:line="300" w:lineRule="atLeast"/>
        <w:ind w:right="-270"/>
        <w:rPr>
          <w:rFonts w:eastAsia="Calibri" w:cs="Arial"/>
          <w:sz w:val="24"/>
          <w:szCs w:val="24"/>
        </w:rPr>
      </w:pPr>
      <w:r w:rsidRPr="00985C49">
        <w:rPr>
          <w:rFonts w:eastAsia="Calibri" w:cs="Arial"/>
          <w:sz w:val="24"/>
          <w:szCs w:val="24"/>
        </w:rPr>
        <w:t xml:space="preserve">If your application is successful, the first step in receiving your grant payment is to complete the </w:t>
      </w:r>
      <w:r w:rsidR="007756D4" w:rsidRPr="00985C49">
        <w:rPr>
          <w:rFonts w:eastAsia="Calibri" w:cs="Arial"/>
          <w:sz w:val="24"/>
          <w:szCs w:val="24"/>
        </w:rPr>
        <w:t>Grant</w:t>
      </w:r>
      <w:r w:rsidR="009E6626">
        <w:rPr>
          <w:rFonts w:eastAsia="Calibri" w:cs="Arial"/>
          <w:sz w:val="24"/>
          <w:szCs w:val="24"/>
        </w:rPr>
        <w:t xml:space="preserve"> </w:t>
      </w:r>
      <w:r w:rsidR="009E6626" w:rsidRPr="00801333">
        <w:rPr>
          <w:rFonts w:eastAsia="Calibri" w:cs="Arial"/>
          <w:sz w:val="24"/>
          <w:szCs w:val="24"/>
        </w:rPr>
        <w:t>Acceptance</w:t>
      </w:r>
      <w:r w:rsidR="007756D4" w:rsidRPr="00985C49">
        <w:rPr>
          <w:rFonts w:eastAsia="Calibri" w:cs="Arial"/>
          <w:sz w:val="24"/>
          <w:szCs w:val="24"/>
        </w:rPr>
        <w:t xml:space="preserve"> Form. Click </w:t>
      </w:r>
      <w:hyperlink r:id="rId20" w:tooltip="hyperlink to information for the responsibilities of grant recipients" w:history="1">
        <w:r w:rsidR="007756D4" w:rsidRPr="007B559F">
          <w:rPr>
            <w:rStyle w:val="Hyperlink"/>
            <w:rFonts w:eastAsia="Calibri" w:cs="Arial"/>
            <w:sz w:val="24"/>
            <w:szCs w:val="24"/>
          </w:rPr>
          <w:t>here</w:t>
        </w:r>
      </w:hyperlink>
      <w:r w:rsidR="007756D4" w:rsidRPr="007B559F">
        <w:rPr>
          <w:rFonts w:eastAsia="Calibri" w:cs="Arial"/>
          <w:color w:val="FF0000"/>
          <w:sz w:val="24"/>
          <w:szCs w:val="24"/>
        </w:rPr>
        <w:t xml:space="preserve"> </w:t>
      </w:r>
      <w:r w:rsidR="007756D4" w:rsidRPr="00985C49">
        <w:rPr>
          <w:rFonts w:eastAsia="Calibri" w:cs="Arial"/>
          <w:sz w:val="24"/>
          <w:szCs w:val="24"/>
        </w:rPr>
        <w:t>for more information on the responsibilities of grant recipients.</w:t>
      </w:r>
    </w:p>
    <w:p w14:paraId="45F6814E" w14:textId="77777777" w:rsidR="008E7610" w:rsidRPr="00985C49" w:rsidRDefault="008E7610" w:rsidP="00BF4C4B">
      <w:pPr>
        <w:spacing w:before="120" w:after="0" w:line="300" w:lineRule="atLeast"/>
        <w:ind w:right="144"/>
        <w:rPr>
          <w:rFonts w:eastAsia="Calibri" w:cs="Arial"/>
          <w:sz w:val="24"/>
          <w:szCs w:val="24"/>
        </w:rPr>
      </w:pPr>
      <w:r w:rsidRPr="00985C49">
        <w:rPr>
          <w:rFonts w:eastAsia="Calibri" w:cs="Arial"/>
          <w:sz w:val="24"/>
          <w:szCs w:val="24"/>
        </w:rPr>
        <w:t xml:space="preserve">A final report will be due </w:t>
      </w:r>
      <w:r w:rsidR="00130475" w:rsidRPr="00985C49">
        <w:rPr>
          <w:rFonts w:eastAsia="Calibri" w:cs="Arial"/>
          <w:sz w:val="24"/>
          <w:szCs w:val="24"/>
        </w:rPr>
        <w:t>3</w:t>
      </w:r>
      <w:r w:rsidRPr="00985C49">
        <w:rPr>
          <w:rFonts w:eastAsia="Calibri" w:cs="Arial"/>
          <w:sz w:val="24"/>
          <w:szCs w:val="24"/>
        </w:rPr>
        <w:t xml:space="preserve"> months </w:t>
      </w:r>
      <w:r w:rsidRPr="007B1E62">
        <w:rPr>
          <w:rFonts w:eastAsia="Calibri" w:cs="Arial"/>
          <w:color w:val="000000" w:themeColor="text1"/>
          <w:sz w:val="24"/>
          <w:szCs w:val="24"/>
        </w:rPr>
        <w:t>after</w:t>
      </w:r>
      <w:r w:rsidR="00730CD3" w:rsidRPr="007B1E62">
        <w:rPr>
          <w:rFonts w:eastAsia="Calibri" w:cs="Arial"/>
          <w:color w:val="000000" w:themeColor="text1"/>
          <w:sz w:val="24"/>
          <w:szCs w:val="24"/>
        </w:rPr>
        <w:t xml:space="preserve"> your project end date</w:t>
      </w:r>
      <w:r w:rsidRPr="00985C49">
        <w:rPr>
          <w:rFonts w:eastAsia="Calibri" w:cs="Arial"/>
          <w:sz w:val="24"/>
          <w:szCs w:val="24"/>
        </w:rPr>
        <w:t xml:space="preserve">. </w:t>
      </w:r>
    </w:p>
    <w:p w14:paraId="1CCB5B1D" w14:textId="77777777" w:rsidR="008E7610" w:rsidRPr="00985C49" w:rsidRDefault="00CD23DA" w:rsidP="00BF4C4B">
      <w:pPr>
        <w:pStyle w:val="Heading1"/>
      </w:pPr>
      <w:r w:rsidRPr="00CD23DA">
        <w:t xml:space="preserve">Contact </w:t>
      </w:r>
      <w:proofErr w:type="gramStart"/>
      <w:r w:rsidRPr="00CD23DA">
        <w:t>information</w:t>
      </w:r>
      <w:proofErr w:type="gramEnd"/>
    </w:p>
    <w:p w14:paraId="40732FD7" w14:textId="715E2E76" w:rsidR="008C42C0" w:rsidRPr="00985C49" w:rsidRDefault="00730CD3" w:rsidP="00BF4C4B">
      <w:pPr>
        <w:spacing w:after="0" w:line="300" w:lineRule="atLeast"/>
        <w:rPr>
          <w:rFonts w:eastAsia="Calibri" w:cs="Arial"/>
          <w:sz w:val="24"/>
          <w:szCs w:val="24"/>
        </w:rPr>
      </w:pPr>
      <w:r w:rsidRPr="007B1E62">
        <w:rPr>
          <w:rFonts w:eastAsia="Calibri" w:cs="Arial"/>
          <w:color w:val="000000" w:themeColor="text1"/>
          <w:sz w:val="24"/>
          <w:szCs w:val="24"/>
        </w:rPr>
        <w:t>Before submitting an application, y</w:t>
      </w:r>
      <w:r w:rsidR="008E7610" w:rsidRPr="007B1E62">
        <w:rPr>
          <w:rFonts w:eastAsia="Calibri" w:cs="Arial"/>
          <w:color w:val="000000" w:themeColor="text1"/>
          <w:sz w:val="24"/>
          <w:szCs w:val="24"/>
        </w:rPr>
        <w:t xml:space="preserve">ou are encouraged </w:t>
      </w:r>
      <w:r w:rsidR="008E7610" w:rsidRPr="00985C49">
        <w:rPr>
          <w:rFonts w:eastAsia="Calibri" w:cs="Arial"/>
          <w:sz w:val="24"/>
          <w:szCs w:val="24"/>
        </w:rPr>
        <w:t xml:space="preserve">to speak with a </w:t>
      </w:r>
      <w:hyperlink r:id="rId21" w:history="1">
        <w:r w:rsidR="00EC0194" w:rsidRPr="007B559F">
          <w:rPr>
            <w:rStyle w:val="Hyperlink"/>
            <w:rFonts w:eastAsia="Calibri" w:cs="Arial"/>
            <w:sz w:val="24"/>
            <w:szCs w:val="24"/>
          </w:rPr>
          <w:t>Canada Council Program Officer</w:t>
        </w:r>
      </w:hyperlink>
      <w:r w:rsidR="00EC0194" w:rsidRPr="007B559F">
        <w:rPr>
          <w:rFonts w:eastAsia="Calibri" w:cs="Arial"/>
          <w:color w:val="0070C0"/>
          <w:sz w:val="24"/>
          <w:szCs w:val="24"/>
        </w:rPr>
        <w:t xml:space="preserve"> </w:t>
      </w:r>
      <w:r w:rsidRPr="007B559F">
        <w:rPr>
          <w:rFonts w:eastAsia="Calibri" w:cs="Arial"/>
          <w:color w:val="000000" w:themeColor="text1"/>
          <w:sz w:val="24"/>
          <w:szCs w:val="24"/>
        </w:rPr>
        <w:t>if you have any questions or require clarification</w:t>
      </w:r>
      <w:r w:rsidR="00745872" w:rsidRPr="007B559F">
        <w:rPr>
          <w:rFonts w:eastAsia="Calibri" w:cs="Arial"/>
          <w:color w:val="000000" w:themeColor="text1"/>
          <w:sz w:val="24"/>
          <w:szCs w:val="24"/>
        </w:rPr>
        <w:t>.</w:t>
      </w:r>
      <w:r w:rsidR="008C42C0" w:rsidRPr="007B559F">
        <w:rPr>
          <w:rFonts w:eastAsia="Calibri" w:cs="Arial"/>
          <w:sz w:val="24"/>
          <w:szCs w:val="24"/>
        </w:rPr>
        <w:br w:type="page"/>
      </w:r>
    </w:p>
    <w:p w14:paraId="1DFF2FD0" w14:textId="77777777" w:rsidR="001E091B" w:rsidRPr="00DF4D9F" w:rsidRDefault="001E091B" w:rsidP="00BF4C4B">
      <w:pPr>
        <w:pBdr>
          <w:bottom w:val="single" w:sz="8" w:space="4" w:color="4F81BD" w:themeColor="accent1"/>
        </w:pBdr>
        <w:spacing w:after="0" w:line="240" w:lineRule="auto"/>
        <w:contextualSpacing/>
        <w:rPr>
          <w:rFonts w:ascii="Calibri" w:eastAsiaTheme="majorEastAsia" w:hAnsi="Calibri" w:cstheme="majorBidi"/>
          <w:color w:val="2387FC"/>
          <w:spacing w:val="5"/>
          <w:kern w:val="28"/>
          <w:sz w:val="48"/>
          <w:szCs w:val="48"/>
          <w:lang w:eastAsia="ja-JP"/>
        </w:rPr>
      </w:pPr>
      <w:r w:rsidRPr="006B12D4">
        <w:rPr>
          <w:rFonts w:ascii="Calibri" w:eastAsiaTheme="majorEastAsia" w:hAnsi="Calibri" w:cstheme="majorBidi"/>
          <w:color w:val="C00000"/>
          <w:spacing w:val="5"/>
          <w:kern w:val="28"/>
          <w:sz w:val="48"/>
          <w:szCs w:val="48"/>
          <w:lang w:eastAsia="ja-JP"/>
        </w:rPr>
        <w:lastRenderedPageBreak/>
        <w:t xml:space="preserve">PREVIEW: </w:t>
      </w:r>
      <w:r w:rsidRPr="00DF4D9F">
        <w:rPr>
          <w:rFonts w:ascii="Calibri" w:eastAsiaTheme="majorEastAsia" w:hAnsi="Calibri" w:cstheme="majorBidi"/>
          <w:color w:val="2387FC"/>
          <w:spacing w:val="5"/>
          <w:kern w:val="28"/>
          <w:sz w:val="48"/>
          <w:szCs w:val="48"/>
          <w:lang w:eastAsia="ja-JP"/>
        </w:rPr>
        <w:t>Application Form</w:t>
      </w:r>
    </w:p>
    <w:p w14:paraId="61D9F6D5" w14:textId="77777777" w:rsidR="001E091B" w:rsidRPr="006B12D4" w:rsidRDefault="001E091B" w:rsidP="00BF4C4B">
      <w:pPr>
        <w:spacing w:before="120" w:after="0" w:line="240" w:lineRule="auto"/>
        <w:rPr>
          <w:rFonts w:eastAsiaTheme="minorEastAsia"/>
          <w:color w:val="C00000"/>
          <w:sz w:val="28"/>
          <w:szCs w:val="28"/>
          <w:lang w:eastAsia="ja-JP"/>
        </w:rPr>
      </w:pPr>
      <w:r w:rsidRPr="006B12D4">
        <w:rPr>
          <w:rFonts w:eastAsiaTheme="minorEastAsia"/>
          <w:color w:val="C00000"/>
          <w:sz w:val="28"/>
          <w:szCs w:val="28"/>
          <w:lang w:eastAsia="ja-JP"/>
        </w:rPr>
        <w:t xml:space="preserve">This is not an official application form. You must use the portal to apply. </w:t>
      </w:r>
    </w:p>
    <w:p w14:paraId="01DF3308" w14:textId="77777777" w:rsidR="001E091B" w:rsidRPr="00DF4D9F" w:rsidRDefault="001E091B" w:rsidP="00BF4C4B">
      <w:pPr>
        <w:spacing w:before="120" w:after="0" w:line="240" w:lineRule="auto"/>
        <w:rPr>
          <w:rFonts w:ascii="Calibri" w:eastAsiaTheme="minorEastAsia" w:hAnsi="Calibri"/>
          <w:sz w:val="24"/>
          <w:szCs w:val="24"/>
          <w:lang w:eastAsia="ja-JP"/>
        </w:rPr>
      </w:pPr>
      <w:r w:rsidRPr="00DF4D9F">
        <w:rPr>
          <w:rFonts w:ascii="Calibri" w:eastAsiaTheme="minorEastAsia" w:hAnsi="Calibri"/>
          <w:sz w:val="24"/>
          <w:szCs w:val="24"/>
          <w:lang w:eastAsia="ja-JP"/>
        </w:rPr>
        <w:t>Use simple text formatting if you prepare your application outside of the portal. Formatted text uses additional characters, and some formatting may be lost when copied over.</w:t>
      </w:r>
    </w:p>
    <w:p w14:paraId="6AB571BA" w14:textId="50A350D7" w:rsidR="00C825D6" w:rsidRPr="00DF4D9F" w:rsidRDefault="003B418C" w:rsidP="00BF4C4B">
      <w:pPr>
        <w:spacing w:before="120" w:after="0"/>
      </w:pPr>
      <w:r>
        <w:rPr>
          <w:b/>
          <w:bCs/>
          <w:noProof/>
          <w:color w:val="C00000"/>
          <w:lang w:val="fr-CA"/>
        </w:rPr>
        <w:t>*</w:t>
      </w:r>
      <w:r w:rsidR="00C825D6" w:rsidRPr="00DF4D9F">
        <w:t xml:space="preserve"> = required</w:t>
      </w:r>
    </w:p>
    <w:p w14:paraId="4DD8D2C6" w14:textId="77777777" w:rsidR="003E4F6F" w:rsidRPr="00DF4D9F" w:rsidRDefault="003E4F6F" w:rsidP="00BF4C4B">
      <w:pPr>
        <w:pStyle w:val="Heading2"/>
      </w:pPr>
      <w:r w:rsidRPr="00DF4D9F">
        <w:t>GRANT DESCRIPTION</w:t>
      </w:r>
    </w:p>
    <w:p w14:paraId="121ADD7C" w14:textId="6355B941" w:rsidR="00313E8B" w:rsidRPr="007B1E62" w:rsidRDefault="00313E8B" w:rsidP="00BF4C4B">
      <w:pPr>
        <w:pStyle w:val="ListParagraph"/>
        <w:numPr>
          <w:ilvl w:val="0"/>
          <w:numId w:val="30"/>
        </w:numPr>
        <w:spacing w:before="360"/>
        <w:ind w:left="547"/>
        <w:contextualSpacing w:val="0"/>
        <w:rPr>
          <w:b/>
          <w:color w:val="000000" w:themeColor="text1"/>
        </w:rPr>
      </w:pPr>
      <w:r w:rsidRPr="007B1E62">
        <w:rPr>
          <w:b/>
          <w:color w:val="000000" w:themeColor="text1"/>
        </w:rPr>
        <w:t xml:space="preserve">Give your application a name. </w:t>
      </w:r>
      <w:r w:rsidRPr="007B1E62">
        <w:rPr>
          <w:color w:val="000000" w:themeColor="text1"/>
        </w:rPr>
        <w:t>(</w:t>
      </w:r>
      <w:proofErr w:type="gramStart"/>
      <w:r w:rsidRPr="007B1E62">
        <w:rPr>
          <w:color w:val="000000" w:themeColor="text1"/>
        </w:rPr>
        <w:t>approximately</w:t>
      </w:r>
      <w:proofErr w:type="gramEnd"/>
      <w:r w:rsidRPr="007B1E62">
        <w:rPr>
          <w:color w:val="000000" w:themeColor="text1"/>
        </w:rPr>
        <w:t xml:space="preserve"> 10 words)</w:t>
      </w:r>
      <w:r w:rsidR="003B418C" w:rsidRPr="003B418C">
        <w:rPr>
          <w:b/>
          <w:bCs/>
          <w:noProof/>
          <w:color w:val="C00000"/>
          <w:lang w:val="fr-CA"/>
        </w:rPr>
        <w:t xml:space="preserve"> </w:t>
      </w:r>
      <w:r w:rsidR="003B418C">
        <w:rPr>
          <w:b/>
          <w:bCs/>
          <w:noProof/>
          <w:color w:val="C00000"/>
          <w:lang w:val="fr-CA"/>
        </w:rPr>
        <w:t>*</w:t>
      </w:r>
    </w:p>
    <w:p w14:paraId="2BAF9293" w14:textId="77777777" w:rsidR="00313E8B" w:rsidRPr="007B1E62" w:rsidRDefault="00313E8B" w:rsidP="00BF4C4B">
      <w:pPr>
        <w:pStyle w:val="ListParagraph"/>
        <w:ind w:left="450"/>
        <w:contextualSpacing w:val="0"/>
        <w:rPr>
          <w:b/>
          <w:color w:val="000000" w:themeColor="text1"/>
        </w:rPr>
      </w:pPr>
      <w:r w:rsidRPr="007B1E62">
        <w:rPr>
          <w:color w:val="000000" w:themeColor="text1"/>
        </w:rPr>
        <w:t>The name you provide is for your reference and will identify this grant application in your dashboard.</w:t>
      </w:r>
    </w:p>
    <w:p w14:paraId="0996D18B" w14:textId="77777777" w:rsidR="003E4F6F" w:rsidRPr="007B1E62" w:rsidRDefault="003E4F6F" w:rsidP="00BF4C4B">
      <w:pPr>
        <w:pStyle w:val="ListParagraph"/>
        <w:numPr>
          <w:ilvl w:val="0"/>
          <w:numId w:val="30"/>
        </w:numPr>
        <w:spacing w:before="360"/>
        <w:ind w:left="450" w:hanging="270"/>
        <w:contextualSpacing w:val="0"/>
        <w:rPr>
          <w:b/>
          <w:color w:val="000000" w:themeColor="text1"/>
        </w:rPr>
      </w:pPr>
      <w:r w:rsidRPr="007B1E62">
        <w:rPr>
          <w:b/>
          <w:color w:val="000000" w:themeColor="text1"/>
        </w:rPr>
        <w:t>For groups and organizations, provide the name of the contact person responsible for this application.</w:t>
      </w:r>
    </w:p>
    <w:p w14:paraId="79F1878D" w14:textId="77777777" w:rsidR="00313E8B" w:rsidRPr="00313E8B" w:rsidRDefault="00313E8B" w:rsidP="00BF4C4B">
      <w:pPr>
        <w:pStyle w:val="ListParagraph"/>
        <w:ind w:left="450"/>
        <w:contextualSpacing w:val="0"/>
        <w:rPr>
          <w:b/>
          <w:strike/>
          <w:color w:val="FF0000"/>
        </w:rPr>
      </w:pPr>
    </w:p>
    <w:p w14:paraId="4EC2CE69" w14:textId="21966C4D" w:rsidR="00313E8B" w:rsidRPr="002B6181" w:rsidRDefault="00313E8B" w:rsidP="002B6181">
      <w:pPr>
        <w:pStyle w:val="ListParagraph"/>
        <w:numPr>
          <w:ilvl w:val="0"/>
          <w:numId w:val="41"/>
        </w:numPr>
        <w:rPr>
          <w:rFonts w:ascii="Segoe UI" w:eastAsia="Times New Roman" w:hAnsi="Segoe UI" w:cs="Segoe UI"/>
          <w:b/>
          <w:color w:val="000000" w:themeColor="text1"/>
          <w:sz w:val="21"/>
          <w:szCs w:val="21"/>
        </w:rPr>
      </w:pPr>
      <w:r w:rsidRPr="007B1E62">
        <w:rPr>
          <w:rFonts w:ascii="Segoe UI" w:eastAsia="Times New Roman" w:hAnsi="Segoe UI" w:cs="Segoe UI"/>
          <w:b/>
          <w:color w:val="000000" w:themeColor="text1"/>
          <w:sz w:val="21"/>
          <w:szCs w:val="21"/>
        </w:rPr>
        <w:t>Provide a one-sentence summary of your project. If possible, use the format ACTIVITY, EVENT (if applicable), LOCATION (if applicable) and DATES. (</w:t>
      </w:r>
      <w:proofErr w:type="gramStart"/>
      <w:r w:rsidRPr="007B1E62">
        <w:rPr>
          <w:rFonts w:ascii="Segoe UI" w:eastAsia="Times New Roman" w:hAnsi="Segoe UI" w:cs="Segoe UI"/>
          <w:b/>
          <w:color w:val="000000" w:themeColor="text1"/>
          <w:sz w:val="21"/>
          <w:szCs w:val="21"/>
        </w:rPr>
        <w:t>approximately</w:t>
      </w:r>
      <w:proofErr w:type="gramEnd"/>
      <w:r w:rsidRPr="007B1E62">
        <w:rPr>
          <w:rFonts w:ascii="Segoe UI" w:eastAsia="Times New Roman" w:hAnsi="Segoe UI" w:cs="Segoe UI"/>
          <w:b/>
          <w:color w:val="000000" w:themeColor="text1"/>
          <w:sz w:val="21"/>
          <w:szCs w:val="21"/>
        </w:rPr>
        <w:t xml:space="preserve"> 25 words)</w:t>
      </w:r>
    </w:p>
    <w:p w14:paraId="22757E7E" w14:textId="77777777" w:rsidR="00313E8B" w:rsidRPr="004978A0" w:rsidRDefault="00313E8B" w:rsidP="00BF4C4B">
      <w:pPr>
        <w:pStyle w:val="ListParagraph"/>
        <w:spacing w:after="150"/>
        <w:ind w:left="540"/>
        <w:rPr>
          <w:rFonts w:eastAsia="Times New Roman" w:cs="Segoe UI"/>
          <w:color w:val="000000" w:themeColor="text1"/>
        </w:rPr>
      </w:pPr>
      <w:r w:rsidRPr="004978A0">
        <w:rPr>
          <w:rFonts w:eastAsia="Times New Roman" w:cs="Segoe UI"/>
          <w:color w:val="000000" w:themeColor="text1"/>
        </w:rPr>
        <w:t xml:space="preserve">For example, “To create WORK A and exhibit at GALLERY B in Winnipeg from day/month/year </w:t>
      </w:r>
      <w:proofErr w:type="gramStart"/>
      <w:r w:rsidRPr="004978A0">
        <w:rPr>
          <w:rFonts w:eastAsia="Times New Roman" w:cs="Segoe UI"/>
          <w:color w:val="000000" w:themeColor="text1"/>
        </w:rPr>
        <w:t>to day</w:t>
      </w:r>
      <w:proofErr w:type="gramEnd"/>
      <w:r w:rsidRPr="004978A0">
        <w:rPr>
          <w:rFonts w:eastAsia="Times New Roman" w:cs="Segoe UI"/>
          <w:color w:val="000000" w:themeColor="text1"/>
        </w:rPr>
        <w:t>/month/year."</w:t>
      </w:r>
    </w:p>
    <w:p w14:paraId="10827447" w14:textId="77777777" w:rsidR="00313E8B" w:rsidRPr="004978A0" w:rsidRDefault="00313E8B" w:rsidP="00BF4C4B">
      <w:pPr>
        <w:pStyle w:val="ListParagraph"/>
        <w:spacing w:after="150"/>
        <w:ind w:left="540"/>
        <w:rPr>
          <w:rFonts w:eastAsia="Times New Roman" w:cs="Segoe UI"/>
          <w:color w:val="000000" w:themeColor="text1"/>
        </w:rPr>
      </w:pPr>
    </w:p>
    <w:p w14:paraId="77B38CB9" w14:textId="77777777" w:rsidR="00313E8B" w:rsidRPr="004978A0" w:rsidRDefault="00313E8B" w:rsidP="00BF4C4B">
      <w:pPr>
        <w:pStyle w:val="ListParagraph"/>
        <w:spacing w:after="150"/>
        <w:ind w:left="540"/>
        <w:rPr>
          <w:rFonts w:eastAsia="Times New Roman" w:cs="Segoe UI"/>
          <w:color w:val="000000" w:themeColor="text1"/>
        </w:rPr>
      </w:pPr>
      <w:r w:rsidRPr="004978A0">
        <w:rPr>
          <w:rFonts w:eastAsia="Times New Roman" w:cs="Segoe UI"/>
          <w:color w:val="000000" w:themeColor="text1"/>
        </w:rPr>
        <w:t>This summary will be used in the Canada Council’s official reporting.</w:t>
      </w:r>
    </w:p>
    <w:p w14:paraId="3E2A999B" w14:textId="77777777" w:rsidR="00313E8B" w:rsidRPr="00313E8B" w:rsidRDefault="00313E8B" w:rsidP="00BF4C4B">
      <w:pPr>
        <w:pStyle w:val="ListParagraph"/>
        <w:spacing w:after="150"/>
        <w:ind w:left="540"/>
        <w:rPr>
          <w:rFonts w:ascii="Segoe UI" w:eastAsia="Times New Roman" w:hAnsi="Segoe UI" w:cs="Segoe UI"/>
          <w:color w:val="FF0000"/>
          <w:sz w:val="21"/>
          <w:szCs w:val="21"/>
        </w:rPr>
      </w:pPr>
    </w:p>
    <w:p w14:paraId="0353A7A7" w14:textId="1C2A7446" w:rsidR="00313E8B" w:rsidRPr="00313E8B" w:rsidRDefault="00313E8B" w:rsidP="00BF4C4B">
      <w:pPr>
        <w:pStyle w:val="ListParagraph"/>
        <w:numPr>
          <w:ilvl w:val="0"/>
          <w:numId w:val="41"/>
        </w:numPr>
        <w:spacing w:before="360"/>
        <w:ind w:right="-446"/>
        <w:rPr>
          <w:b/>
        </w:rPr>
      </w:pPr>
      <w:r w:rsidRPr="00313E8B">
        <w:rPr>
          <w:b/>
        </w:rPr>
        <w:t>Project start date</w:t>
      </w:r>
      <w:r w:rsidR="00664847">
        <w:rPr>
          <w:b/>
        </w:rPr>
        <w:t xml:space="preserve"> </w:t>
      </w:r>
      <w:r w:rsidR="003B418C">
        <w:rPr>
          <w:b/>
          <w:bCs/>
          <w:noProof/>
          <w:color w:val="C00000"/>
          <w:lang w:val="fr-CA"/>
        </w:rPr>
        <w:t>*</w:t>
      </w:r>
    </w:p>
    <w:p w14:paraId="3B536B10" w14:textId="77777777" w:rsidR="00313E8B" w:rsidRPr="00313E8B" w:rsidRDefault="00313E8B" w:rsidP="00CC78D2">
      <w:pPr>
        <w:pStyle w:val="ListParagraph"/>
        <w:spacing w:after="150"/>
        <w:ind w:left="540"/>
      </w:pPr>
      <w:r w:rsidRPr="00DF4D9F">
        <w:t xml:space="preserve">This date </w:t>
      </w:r>
      <w:r w:rsidRPr="00CC78D2">
        <w:rPr>
          <w:rFonts w:eastAsia="Times New Roman" w:cs="Segoe UI"/>
          <w:color w:val="000000" w:themeColor="text1"/>
        </w:rPr>
        <w:t>must</w:t>
      </w:r>
      <w:r w:rsidRPr="00DF4D9F">
        <w:t xml:space="preserve"> be after the deadline date.</w:t>
      </w:r>
    </w:p>
    <w:p w14:paraId="0A3F23E7" w14:textId="6C01CD36" w:rsidR="003E4F6F" w:rsidRPr="00DF4D9F" w:rsidRDefault="003E4F6F" w:rsidP="00BF4C4B">
      <w:pPr>
        <w:pStyle w:val="ListParagraph"/>
        <w:numPr>
          <w:ilvl w:val="0"/>
          <w:numId w:val="41"/>
        </w:numPr>
        <w:spacing w:before="360"/>
        <w:ind w:right="-450"/>
        <w:contextualSpacing w:val="0"/>
        <w:rPr>
          <w:b/>
        </w:rPr>
      </w:pPr>
      <w:r w:rsidRPr="00DF4D9F">
        <w:rPr>
          <w:b/>
        </w:rPr>
        <w:t xml:space="preserve">Project </w:t>
      </w:r>
      <w:r w:rsidR="009B2AAB" w:rsidRPr="00DF4D9F">
        <w:rPr>
          <w:b/>
        </w:rPr>
        <w:t>e</w:t>
      </w:r>
      <w:r w:rsidRPr="00DF4D9F">
        <w:rPr>
          <w:b/>
        </w:rPr>
        <w:t>nd date</w:t>
      </w:r>
      <w:r w:rsidR="00664847">
        <w:rPr>
          <w:b/>
        </w:rPr>
        <w:t xml:space="preserve"> </w:t>
      </w:r>
      <w:r w:rsidR="003B418C">
        <w:rPr>
          <w:b/>
          <w:bCs/>
          <w:noProof/>
          <w:color w:val="C00000"/>
          <w:lang w:val="fr-CA"/>
        </w:rPr>
        <w:t>*</w:t>
      </w:r>
    </w:p>
    <w:p w14:paraId="33510C4B" w14:textId="72FE3271" w:rsidR="003E4F6F" w:rsidRDefault="00C94674" w:rsidP="00CC78D2">
      <w:pPr>
        <w:pStyle w:val="ListParagraph"/>
        <w:spacing w:after="150"/>
        <w:ind w:left="540"/>
      </w:pPr>
      <w:r>
        <w:t>The e</w:t>
      </w:r>
      <w:r w:rsidR="003E4F6F" w:rsidRPr="00DF4D9F">
        <w:t xml:space="preserve">nd </w:t>
      </w:r>
      <w:r w:rsidR="003E4F6F" w:rsidRPr="00CC78D2">
        <w:rPr>
          <w:rFonts w:eastAsia="Times New Roman" w:cs="Segoe UI"/>
          <w:color w:val="000000" w:themeColor="text1"/>
        </w:rPr>
        <w:t>date</w:t>
      </w:r>
      <w:r w:rsidR="003E4F6F" w:rsidRPr="00DF4D9F">
        <w:t xml:space="preserve"> can be </w:t>
      </w:r>
      <w:r w:rsidR="005E4A23" w:rsidRPr="00F00B3E">
        <w:t>more than 1 year, up to 3 years</w:t>
      </w:r>
      <w:r w:rsidR="005E4A23">
        <w:t xml:space="preserve"> </w:t>
      </w:r>
      <w:r w:rsidR="003E4F6F" w:rsidRPr="00DF4D9F">
        <w:t xml:space="preserve">after the </w:t>
      </w:r>
      <w:r w:rsidR="009B2AAB" w:rsidRPr="00DF4D9F">
        <w:t xml:space="preserve">project </w:t>
      </w:r>
      <w:r w:rsidR="003E4F6F" w:rsidRPr="00DF4D9F">
        <w:t>start date.</w:t>
      </w:r>
    </w:p>
    <w:p w14:paraId="4C5CABE9" w14:textId="77777777" w:rsidR="00583F2C" w:rsidRDefault="00583F2C" w:rsidP="00CC78D2">
      <w:pPr>
        <w:pStyle w:val="ListParagraph"/>
        <w:spacing w:after="150"/>
        <w:ind w:left="540"/>
      </w:pPr>
    </w:p>
    <w:p w14:paraId="15E5B8B2" w14:textId="2202FEB0" w:rsidR="00583F2C" w:rsidRPr="00583F2C" w:rsidRDefault="00583F2C" w:rsidP="00583F2C">
      <w:pPr>
        <w:pStyle w:val="ListParagraph"/>
        <w:numPr>
          <w:ilvl w:val="0"/>
          <w:numId w:val="41"/>
        </w:numPr>
        <w:spacing w:after="150"/>
        <w:rPr>
          <w:b/>
        </w:rPr>
      </w:pPr>
      <w:r w:rsidRPr="00583F2C">
        <w:rPr>
          <w:b/>
        </w:rPr>
        <w:t xml:space="preserve">For statistical purposes only, what art form(s), style(s), genre(s) and/or expression(s) are most relevant to this application? </w:t>
      </w:r>
      <w:r w:rsidRPr="00583F2C">
        <w:rPr>
          <w:bCs/>
        </w:rPr>
        <w:t>(</w:t>
      </w:r>
      <w:proofErr w:type="gramStart"/>
      <w:r w:rsidRPr="00583F2C">
        <w:rPr>
          <w:bCs/>
        </w:rPr>
        <w:t>approximately</w:t>
      </w:r>
      <w:proofErr w:type="gramEnd"/>
      <w:r w:rsidRPr="00583F2C">
        <w:rPr>
          <w:bCs/>
        </w:rPr>
        <w:t xml:space="preserve"> 25 words)</w:t>
      </w:r>
    </w:p>
    <w:p w14:paraId="28EB37FE" w14:textId="77777777" w:rsidR="00583F2C" w:rsidRDefault="00583F2C" w:rsidP="00583F2C">
      <w:pPr>
        <w:pStyle w:val="ListParagraph"/>
        <w:ind w:left="540"/>
      </w:pPr>
      <w:r w:rsidRPr="00583F2C">
        <w:t xml:space="preserve">Some examples </w:t>
      </w:r>
      <w:proofErr w:type="gramStart"/>
      <w:r w:rsidRPr="00583F2C">
        <w:t>include:</w:t>
      </w:r>
      <w:proofErr w:type="gramEnd"/>
      <w:r w:rsidRPr="00583F2C">
        <w:t xml:space="preserve"> hip hop, experimental music, theatre for young audiences, throat singing, birch bark biting, documentary film, fine craft, new media, children’s illustrated book, circus aerial acrobatics, transdisciplinary arts, Deaf theatre.</w:t>
      </w:r>
    </w:p>
    <w:p w14:paraId="26085E36" w14:textId="77777777" w:rsidR="00993B0E" w:rsidRPr="00583F2C" w:rsidRDefault="00993B0E" w:rsidP="00583F2C">
      <w:pPr>
        <w:pStyle w:val="ListParagraph"/>
        <w:ind w:left="540"/>
      </w:pPr>
    </w:p>
    <w:p w14:paraId="62CFCF02" w14:textId="77777777" w:rsidR="00583F2C" w:rsidRPr="00583F2C" w:rsidRDefault="00583F2C" w:rsidP="00583F2C">
      <w:pPr>
        <w:pStyle w:val="ListParagraph"/>
        <w:ind w:left="540"/>
      </w:pPr>
      <w:r w:rsidRPr="00583F2C">
        <w:t>This information helps the Canada Council collect examples of art forms and practices in Canada and will not be used for assessing your application.</w:t>
      </w:r>
    </w:p>
    <w:p w14:paraId="08112C86" w14:textId="77777777" w:rsidR="00583F2C" w:rsidRPr="00DF4D9F" w:rsidRDefault="00583F2C" w:rsidP="00CC78D2">
      <w:pPr>
        <w:pStyle w:val="ListParagraph"/>
        <w:spacing w:after="150"/>
        <w:ind w:left="540"/>
        <w:rPr>
          <w:b/>
        </w:rPr>
      </w:pPr>
    </w:p>
    <w:p w14:paraId="475155A3" w14:textId="577863AB" w:rsidR="003E4F6F" w:rsidRPr="007B1E62" w:rsidRDefault="00FA3C15" w:rsidP="00BF4C4B">
      <w:pPr>
        <w:pStyle w:val="ListParagraph"/>
        <w:numPr>
          <w:ilvl w:val="0"/>
          <w:numId w:val="41"/>
        </w:numPr>
        <w:spacing w:before="360"/>
        <w:contextualSpacing w:val="0"/>
        <w:rPr>
          <w:rFonts w:eastAsia="Times New Roman" w:cs="Times New Roman"/>
          <w:color w:val="000000" w:themeColor="text1"/>
        </w:rPr>
      </w:pPr>
      <w:r w:rsidRPr="007B1E62">
        <w:rPr>
          <w:rFonts w:eastAsia="Times New Roman" w:cs="Times New Roman"/>
          <w:b/>
          <w:color w:val="000000" w:themeColor="text1"/>
        </w:rPr>
        <w:t xml:space="preserve">Explain </w:t>
      </w:r>
      <w:r w:rsidR="003E4F6F" w:rsidRPr="007B1E62">
        <w:rPr>
          <w:rFonts w:eastAsia="Times New Roman" w:cs="Times New Roman"/>
          <w:b/>
          <w:color w:val="000000" w:themeColor="text1"/>
        </w:rPr>
        <w:t>your proposed project, including:</w:t>
      </w:r>
      <w:r w:rsidR="003E4F6F" w:rsidRPr="007B1E62">
        <w:rPr>
          <w:rFonts w:eastAsia="Times New Roman" w:cs="Times New Roman"/>
          <w:color w:val="000000" w:themeColor="text1"/>
        </w:rPr>
        <w:t xml:space="preserve"> (</w:t>
      </w:r>
      <w:r w:rsidR="003E4F6F" w:rsidRPr="007B1E62">
        <w:rPr>
          <w:color w:val="000000" w:themeColor="text1"/>
        </w:rPr>
        <w:t>approximately</w:t>
      </w:r>
      <w:r w:rsidR="003E4F6F" w:rsidRPr="007B1E62">
        <w:rPr>
          <w:rFonts w:ascii="Calibri" w:eastAsia="Times New Roman" w:hAnsi="Calibri" w:cs="Times New Roman"/>
          <w:color w:val="000000" w:themeColor="text1"/>
        </w:rPr>
        <w:t xml:space="preserve"> </w:t>
      </w:r>
      <w:r w:rsidR="006F7F55" w:rsidRPr="007B1E62">
        <w:rPr>
          <w:rFonts w:ascii="Calibri" w:eastAsia="Times New Roman" w:hAnsi="Calibri" w:cs="Times New Roman"/>
          <w:color w:val="000000" w:themeColor="text1"/>
        </w:rPr>
        <w:t>1</w:t>
      </w:r>
      <w:r w:rsidR="003E4F6F" w:rsidRPr="007B1E62">
        <w:rPr>
          <w:rFonts w:ascii="Calibri" w:eastAsia="Times New Roman" w:hAnsi="Calibri" w:cs="Times New Roman"/>
          <w:color w:val="000000" w:themeColor="text1"/>
        </w:rPr>
        <w:t>500 words</w:t>
      </w:r>
      <w:r w:rsidR="003E4F6F" w:rsidRPr="007B1E62">
        <w:rPr>
          <w:rFonts w:eastAsia="Times New Roman" w:cs="Times New Roman"/>
          <w:color w:val="000000" w:themeColor="text1"/>
        </w:rPr>
        <w:t>)</w:t>
      </w:r>
      <w:r w:rsidR="003B418C" w:rsidRPr="00664847">
        <w:rPr>
          <w:b/>
          <w:bCs/>
          <w:noProof/>
          <w:color w:val="C00000"/>
        </w:rPr>
        <w:t xml:space="preserve"> *</w:t>
      </w:r>
    </w:p>
    <w:p w14:paraId="164F377E" w14:textId="77777777" w:rsidR="003E4F6F" w:rsidRPr="007B1E62" w:rsidRDefault="003E4F6F" w:rsidP="00CC78D2">
      <w:pPr>
        <w:pStyle w:val="ListParagraph"/>
        <w:numPr>
          <w:ilvl w:val="0"/>
          <w:numId w:val="36"/>
        </w:numPr>
        <w:ind w:left="900"/>
        <w:rPr>
          <w:rFonts w:ascii="Calibri" w:eastAsia="Times New Roman" w:hAnsi="Calibri" w:cs="Times New Roman"/>
          <w:color w:val="000000" w:themeColor="text1"/>
        </w:rPr>
      </w:pPr>
      <w:r w:rsidRPr="007B1E62">
        <w:rPr>
          <w:rFonts w:eastAsia="Times New Roman" w:cs="Times New Roman"/>
          <w:color w:val="000000" w:themeColor="text1"/>
        </w:rPr>
        <w:t xml:space="preserve">your artistic, critical, </w:t>
      </w:r>
      <w:proofErr w:type="gramStart"/>
      <w:r w:rsidRPr="007B1E62">
        <w:rPr>
          <w:rFonts w:eastAsia="Times New Roman" w:cs="Times New Roman"/>
          <w:color w:val="000000" w:themeColor="text1"/>
        </w:rPr>
        <w:t>programming</w:t>
      </w:r>
      <w:proofErr w:type="gramEnd"/>
      <w:r w:rsidRPr="007B1E62">
        <w:rPr>
          <w:rFonts w:eastAsia="Times New Roman" w:cs="Times New Roman"/>
          <w:color w:val="000000" w:themeColor="text1"/>
        </w:rPr>
        <w:t xml:space="preserve"> or curatorial process</w:t>
      </w:r>
    </w:p>
    <w:p w14:paraId="7810981D" w14:textId="77777777" w:rsidR="003E4F6F" w:rsidRPr="007B1E62" w:rsidRDefault="003E4F6F" w:rsidP="00CC78D2">
      <w:pPr>
        <w:pStyle w:val="ListParagraph"/>
        <w:numPr>
          <w:ilvl w:val="0"/>
          <w:numId w:val="36"/>
        </w:numPr>
        <w:ind w:left="900"/>
        <w:rPr>
          <w:rFonts w:ascii="Calibri" w:eastAsia="Times New Roman" w:hAnsi="Calibri" w:cs="Times New Roman"/>
          <w:color w:val="000000" w:themeColor="text1"/>
        </w:rPr>
      </w:pPr>
      <w:r w:rsidRPr="007B1E62">
        <w:rPr>
          <w:rFonts w:eastAsia="Times New Roman" w:cs="Times New Roman"/>
          <w:color w:val="000000" w:themeColor="text1"/>
        </w:rPr>
        <w:t xml:space="preserve">your </w:t>
      </w:r>
      <w:r w:rsidR="00FA3C15" w:rsidRPr="007B1E62">
        <w:rPr>
          <w:rFonts w:eastAsia="Times New Roman" w:cs="Times New Roman"/>
          <w:color w:val="000000" w:themeColor="text1"/>
        </w:rPr>
        <w:t xml:space="preserve">rationale for doing the </w:t>
      </w:r>
      <w:proofErr w:type="gramStart"/>
      <w:r w:rsidR="00FA3C15" w:rsidRPr="007B1E62">
        <w:rPr>
          <w:rFonts w:eastAsia="Times New Roman" w:cs="Times New Roman"/>
          <w:color w:val="000000" w:themeColor="text1"/>
        </w:rPr>
        <w:t>project</w:t>
      </w:r>
      <w:proofErr w:type="gramEnd"/>
      <w:r w:rsidR="00FA3C15" w:rsidRPr="007B1E62">
        <w:rPr>
          <w:rFonts w:eastAsia="Times New Roman" w:cs="Times New Roman"/>
          <w:color w:val="000000" w:themeColor="text1"/>
        </w:rPr>
        <w:t xml:space="preserve"> </w:t>
      </w:r>
    </w:p>
    <w:p w14:paraId="2FA88B58" w14:textId="77777777" w:rsidR="003E4F6F" w:rsidRPr="007B1E62" w:rsidRDefault="003E4F6F" w:rsidP="00CC78D2">
      <w:pPr>
        <w:pStyle w:val="ListParagraph"/>
        <w:numPr>
          <w:ilvl w:val="0"/>
          <w:numId w:val="36"/>
        </w:numPr>
        <w:ind w:left="900"/>
        <w:rPr>
          <w:rFonts w:ascii="Calibri" w:eastAsia="Times New Roman" w:hAnsi="Calibri" w:cs="Times New Roman"/>
          <w:color w:val="000000" w:themeColor="text1"/>
        </w:rPr>
      </w:pPr>
      <w:r w:rsidRPr="007B1E62">
        <w:rPr>
          <w:rFonts w:eastAsia="Times New Roman" w:cs="Times New Roman"/>
          <w:color w:val="000000" w:themeColor="text1"/>
        </w:rPr>
        <w:t>the key participants</w:t>
      </w:r>
      <w:r w:rsidR="00FA3C15" w:rsidRPr="007B1E62">
        <w:rPr>
          <w:rFonts w:ascii="Segoe UI" w:eastAsia="Times New Roman" w:hAnsi="Segoe UI" w:cs="Segoe UI"/>
          <w:bCs/>
          <w:color w:val="000000" w:themeColor="text1"/>
          <w:sz w:val="21"/>
          <w:szCs w:val="21"/>
        </w:rPr>
        <w:t>/partners/collaborators and why you chose them</w:t>
      </w:r>
      <w:r w:rsidRPr="007B1E62">
        <w:rPr>
          <w:rFonts w:eastAsia="Times New Roman" w:cs="Times New Roman"/>
          <w:color w:val="000000" w:themeColor="text1"/>
        </w:rPr>
        <w:t>.</w:t>
      </w:r>
      <w:r w:rsidRPr="007B1E62">
        <w:rPr>
          <w:noProof/>
          <w:color w:val="000000" w:themeColor="text1"/>
        </w:rPr>
        <w:t xml:space="preserve"> </w:t>
      </w:r>
    </w:p>
    <w:p w14:paraId="6FF67DB7" w14:textId="4DA86CD9" w:rsidR="003E4F6F" w:rsidRPr="00DF4D9F" w:rsidRDefault="003E4F6F" w:rsidP="00BF4C4B">
      <w:pPr>
        <w:pStyle w:val="ListParagraph"/>
        <w:numPr>
          <w:ilvl w:val="0"/>
          <w:numId w:val="41"/>
        </w:numPr>
        <w:spacing w:before="360"/>
        <w:contextualSpacing w:val="0"/>
        <w:rPr>
          <w:rFonts w:eastAsia="Times New Roman" w:cs="Times New Roman"/>
          <w:color w:val="000000"/>
        </w:rPr>
      </w:pPr>
      <w:r w:rsidRPr="00DF4D9F">
        <w:rPr>
          <w:b/>
        </w:rPr>
        <w:lastRenderedPageBreak/>
        <w:t xml:space="preserve">What do you hope to achieve? How will this project: </w:t>
      </w:r>
      <w:r w:rsidRPr="00DF4D9F">
        <w:t>(approximately 500 words)</w:t>
      </w:r>
      <w:r w:rsidR="003B418C" w:rsidRPr="00664847">
        <w:rPr>
          <w:b/>
          <w:bCs/>
          <w:noProof/>
          <w:color w:val="C00000"/>
        </w:rPr>
        <w:t xml:space="preserve"> *</w:t>
      </w:r>
    </w:p>
    <w:p w14:paraId="5E41D203" w14:textId="77777777" w:rsidR="00FA3C15" w:rsidRDefault="003E4F6F" w:rsidP="00CC78D2">
      <w:pPr>
        <w:pStyle w:val="ListParagraph"/>
        <w:numPr>
          <w:ilvl w:val="0"/>
          <w:numId w:val="36"/>
        </w:numPr>
        <w:ind w:left="900"/>
      </w:pPr>
      <w:r w:rsidRPr="00CC78D2">
        <w:rPr>
          <w:rFonts w:eastAsia="Times New Roman" w:cs="Times New Roman"/>
          <w:color w:val="000000" w:themeColor="text1"/>
        </w:rPr>
        <w:t>contribute</w:t>
      </w:r>
      <w:r w:rsidRPr="00FA3C15">
        <w:t xml:space="preserve"> to your artistic or cultural development?</w:t>
      </w:r>
    </w:p>
    <w:p w14:paraId="1E2292BC" w14:textId="77777777" w:rsidR="003E4F6F" w:rsidRPr="007B1E62" w:rsidRDefault="003E4F6F" w:rsidP="00CC78D2">
      <w:pPr>
        <w:pStyle w:val="ListParagraph"/>
        <w:numPr>
          <w:ilvl w:val="0"/>
          <w:numId w:val="36"/>
        </w:numPr>
        <w:ind w:left="900"/>
        <w:rPr>
          <w:color w:val="000000" w:themeColor="text1"/>
        </w:rPr>
      </w:pPr>
      <w:r w:rsidRPr="00CC78D2">
        <w:rPr>
          <w:rFonts w:eastAsia="Times New Roman" w:cs="Times New Roman"/>
          <w:color w:val="000000" w:themeColor="text1"/>
        </w:rPr>
        <w:t>advance</w:t>
      </w:r>
      <w:r w:rsidRPr="00FA3C15">
        <w:t xml:space="preserve"> your artistic/cultural practice or enrich the cultural life of </w:t>
      </w:r>
      <w:r w:rsidRPr="007B1E62">
        <w:rPr>
          <w:color w:val="000000" w:themeColor="text1"/>
        </w:rPr>
        <w:t xml:space="preserve">your </w:t>
      </w:r>
      <w:r w:rsidR="00FA3C15" w:rsidRPr="007B1E62">
        <w:rPr>
          <w:color w:val="000000" w:themeColor="text1"/>
        </w:rPr>
        <w:t xml:space="preserve">artistic or cultural </w:t>
      </w:r>
      <w:r w:rsidRPr="007B1E62">
        <w:rPr>
          <w:color w:val="000000" w:themeColor="text1"/>
        </w:rPr>
        <w:t>community</w:t>
      </w:r>
      <w:r w:rsidR="00FA3C15" w:rsidRPr="007B1E62">
        <w:rPr>
          <w:color w:val="000000" w:themeColor="text1"/>
        </w:rPr>
        <w:t xml:space="preserve"> </w:t>
      </w:r>
      <w:r w:rsidR="00FA3C15" w:rsidRPr="007B1E62">
        <w:rPr>
          <w:rFonts w:ascii="Segoe UI" w:eastAsia="Times New Roman" w:hAnsi="Segoe UI" w:cs="Segoe UI"/>
          <w:bCs/>
          <w:color w:val="000000" w:themeColor="text1"/>
          <w:sz w:val="21"/>
          <w:szCs w:val="21"/>
        </w:rPr>
        <w:t>(</w:t>
      </w:r>
      <w:r w:rsidR="00FA3C15" w:rsidRPr="007B1E62">
        <w:rPr>
          <w:rFonts w:ascii="Segoe UI" w:eastAsia="Times New Roman" w:hAnsi="Segoe UI" w:cs="Segoe UI"/>
          <w:color w:val="000000" w:themeColor="text1"/>
          <w:sz w:val="21"/>
          <w:szCs w:val="21"/>
        </w:rPr>
        <w:t xml:space="preserve">this may include geographic, Nation-based, social, </w:t>
      </w:r>
      <w:proofErr w:type="gramStart"/>
      <w:r w:rsidR="00FA3C15" w:rsidRPr="007B1E62">
        <w:rPr>
          <w:rFonts w:ascii="Segoe UI" w:eastAsia="Times New Roman" w:hAnsi="Segoe UI" w:cs="Segoe UI"/>
          <w:color w:val="000000" w:themeColor="text1"/>
          <w:sz w:val="21"/>
          <w:szCs w:val="21"/>
        </w:rPr>
        <w:t>cultural</w:t>
      </w:r>
      <w:proofErr w:type="gramEnd"/>
      <w:r w:rsidR="00FA3C15" w:rsidRPr="007B1E62">
        <w:rPr>
          <w:rFonts w:ascii="Segoe UI" w:eastAsia="Times New Roman" w:hAnsi="Segoe UI" w:cs="Segoe UI"/>
          <w:color w:val="000000" w:themeColor="text1"/>
          <w:sz w:val="21"/>
          <w:szCs w:val="21"/>
        </w:rPr>
        <w:t xml:space="preserve"> or artistic communities)</w:t>
      </w:r>
      <w:r w:rsidR="00FA3C15" w:rsidRPr="007B1E62">
        <w:rPr>
          <w:rFonts w:ascii="Segoe UI" w:eastAsia="Times New Roman" w:hAnsi="Segoe UI" w:cs="Segoe UI"/>
          <w:bCs/>
          <w:color w:val="000000" w:themeColor="text1"/>
          <w:sz w:val="21"/>
          <w:szCs w:val="21"/>
        </w:rPr>
        <w:t xml:space="preserve">? </w:t>
      </w:r>
    </w:p>
    <w:p w14:paraId="2F640160" w14:textId="77777777" w:rsidR="003E4F6F" w:rsidRPr="00FA3C15" w:rsidRDefault="003E4F6F" w:rsidP="00CC78D2">
      <w:pPr>
        <w:pStyle w:val="ListParagraph"/>
        <w:numPr>
          <w:ilvl w:val="0"/>
          <w:numId w:val="36"/>
        </w:numPr>
        <w:ind w:left="900"/>
        <w:rPr>
          <w:rFonts w:eastAsia="Times New Roman" w:cs="Times New Roman"/>
          <w:color w:val="000000"/>
        </w:rPr>
      </w:pPr>
      <w:r w:rsidRPr="00CC78D2">
        <w:rPr>
          <w:rFonts w:eastAsia="Times New Roman" w:cs="Times New Roman"/>
          <w:color w:val="000000" w:themeColor="text1"/>
        </w:rPr>
        <w:t>strengthen</w:t>
      </w:r>
      <w:r w:rsidRPr="00FA3C15">
        <w:t xml:space="preserve"> the understanding, appreciation </w:t>
      </w:r>
      <w:r w:rsidRPr="007B1E62">
        <w:rPr>
          <w:color w:val="000000" w:themeColor="text1"/>
        </w:rPr>
        <w:t xml:space="preserve">and </w:t>
      </w:r>
      <w:r w:rsidR="00FA3C15" w:rsidRPr="007B1E62">
        <w:rPr>
          <w:color w:val="000000" w:themeColor="text1"/>
        </w:rPr>
        <w:t xml:space="preserve">recognition </w:t>
      </w:r>
      <w:r w:rsidRPr="007B1E62">
        <w:rPr>
          <w:color w:val="000000" w:themeColor="text1"/>
        </w:rPr>
        <w:t xml:space="preserve">of </w:t>
      </w:r>
      <w:r w:rsidRPr="007B1E62">
        <w:rPr>
          <w:iCs/>
          <w:color w:val="000000" w:themeColor="text1"/>
        </w:rPr>
        <w:t xml:space="preserve">First </w:t>
      </w:r>
      <w:r w:rsidRPr="00FA3C15">
        <w:rPr>
          <w:iCs/>
        </w:rPr>
        <w:t xml:space="preserve">Nations, </w:t>
      </w:r>
      <w:proofErr w:type="gramStart"/>
      <w:r w:rsidRPr="00FA3C15">
        <w:rPr>
          <w:iCs/>
        </w:rPr>
        <w:t>Inuit</w:t>
      </w:r>
      <w:proofErr w:type="gramEnd"/>
      <w:r w:rsidRPr="00FA3C15">
        <w:rPr>
          <w:iCs/>
        </w:rPr>
        <w:t xml:space="preserve"> and Métis </w:t>
      </w:r>
      <w:r w:rsidRPr="00FA3C15">
        <w:t>art</w:t>
      </w:r>
      <w:r w:rsidR="00FA3C15" w:rsidRPr="007B1E62">
        <w:rPr>
          <w:color w:val="000000" w:themeColor="text1"/>
        </w:rPr>
        <w:t>s</w:t>
      </w:r>
      <w:r w:rsidRPr="00FA3C15">
        <w:t>?</w:t>
      </w:r>
    </w:p>
    <w:p w14:paraId="2A9599DE" w14:textId="0EA94F7A" w:rsidR="003E4F6F" w:rsidRPr="00DF4D9F" w:rsidRDefault="003E4F6F" w:rsidP="00BF4C4B">
      <w:pPr>
        <w:pStyle w:val="ListParagraph"/>
        <w:numPr>
          <w:ilvl w:val="0"/>
          <w:numId w:val="41"/>
        </w:numPr>
        <w:tabs>
          <w:tab w:val="left" w:pos="0"/>
        </w:tabs>
        <w:spacing w:before="360"/>
        <w:contextualSpacing w:val="0"/>
        <w:rPr>
          <w:rFonts w:eastAsia="Times New Roman" w:cs="Times New Roman"/>
          <w:color w:val="000000"/>
        </w:rPr>
      </w:pPr>
      <w:r w:rsidRPr="00DF4D9F">
        <w:rPr>
          <w:b/>
        </w:rPr>
        <w:t xml:space="preserve">What experience and skills do you and your partners, if any, have that will help you successfully complete the project? </w:t>
      </w:r>
      <w:r w:rsidRPr="00DF4D9F">
        <w:rPr>
          <w:rFonts w:eastAsia="Times New Roman" w:cs="Times New Roman"/>
          <w:color w:val="000000"/>
        </w:rPr>
        <w:t>(</w:t>
      </w:r>
      <w:proofErr w:type="gramStart"/>
      <w:r w:rsidRPr="00DF4D9F">
        <w:t>approximately</w:t>
      </w:r>
      <w:proofErr w:type="gramEnd"/>
      <w:r w:rsidRPr="00DF4D9F">
        <w:rPr>
          <w:rFonts w:eastAsia="Times New Roman" w:cs="Times New Roman"/>
          <w:color w:val="000000"/>
        </w:rPr>
        <w:t xml:space="preserve"> 250 words)</w:t>
      </w:r>
      <w:r w:rsidR="003B418C" w:rsidRPr="003B418C">
        <w:rPr>
          <w:b/>
          <w:bCs/>
          <w:noProof/>
          <w:color w:val="C00000"/>
          <w:lang w:val="fr-CA"/>
        </w:rPr>
        <w:t xml:space="preserve"> </w:t>
      </w:r>
      <w:r w:rsidR="003B418C">
        <w:rPr>
          <w:b/>
          <w:bCs/>
          <w:noProof/>
          <w:color w:val="C00000"/>
          <w:lang w:val="fr-CA"/>
        </w:rPr>
        <w:t>*</w:t>
      </w:r>
    </w:p>
    <w:p w14:paraId="483C92E5" w14:textId="77777777" w:rsidR="003E4F6F" w:rsidRPr="00DF4D9F" w:rsidRDefault="003E4F6F" w:rsidP="00BF4C4B">
      <w:pPr>
        <w:pStyle w:val="ListParagraph"/>
        <w:numPr>
          <w:ilvl w:val="0"/>
          <w:numId w:val="41"/>
        </w:numPr>
        <w:spacing w:before="360"/>
        <w:contextualSpacing w:val="0"/>
        <w:rPr>
          <w:rFonts w:eastAsia="Times New Roman" w:cs="Times New Roman"/>
          <w:color w:val="000000"/>
        </w:rPr>
      </w:pPr>
      <w:r w:rsidRPr="00DF4D9F">
        <w:rPr>
          <w:b/>
        </w:rPr>
        <w:t xml:space="preserve">Explain how you determine the fees </w:t>
      </w:r>
      <w:r w:rsidR="00F64210" w:rsidRPr="00DF4D9F">
        <w:rPr>
          <w:b/>
        </w:rPr>
        <w:t xml:space="preserve">and salaries </w:t>
      </w:r>
      <w:r w:rsidRPr="00DF4D9F">
        <w:rPr>
          <w:b/>
        </w:rPr>
        <w:t xml:space="preserve">paid to project participants, if any. </w:t>
      </w:r>
      <w:r w:rsidRPr="00DF4D9F">
        <w:rPr>
          <w:rFonts w:ascii="Calibri" w:eastAsia="Times New Roman" w:hAnsi="Calibri" w:cs="Times New Roman"/>
        </w:rPr>
        <w:t>(</w:t>
      </w:r>
      <w:proofErr w:type="gramStart"/>
      <w:r w:rsidRPr="00DF4D9F">
        <w:t>approximately</w:t>
      </w:r>
      <w:proofErr w:type="gramEnd"/>
      <w:r w:rsidRPr="00DF4D9F">
        <w:rPr>
          <w:rFonts w:ascii="Calibri" w:eastAsia="Times New Roman" w:hAnsi="Calibri" w:cs="Times New Roman"/>
        </w:rPr>
        <w:t xml:space="preserve"> 100 words)</w:t>
      </w:r>
    </w:p>
    <w:p w14:paraId="56DC2C56" w14:textId="77777777" w:rsidR="003E4F6F" w:rsidRPr="007B1E62" w:rsidRDefault="00FA3C15" w:rsidP="00BF4C4B">
      <w:pPr>
        <w:pStyle w:val="ListParagraph"/>
        <w:spacing w:before="120"/>
        <w:ind w:left="540"/>
        <w:contextualSpacing w:val="0"/>
        <w:rPr>
          <w:rFonts w:eastAsia="Times New Roman" w:cs="Times New Roman"/>
          <w:color w:val="000000" w:themeColor="text1"/>
        </w:rPr>
      </w:pPr>
      <w:r w:rsidRPr="007B1E62">
        <w:rPr>
          <w:color w:val="000000" w:themeColor="text1"/>
        </w:rPr>
        <w:t>You must pay appropriate fees to key project participants.</w:t>
      </w:r>
    </w:p>
    <w:p w14:paraId="579DD494" w14:textId="77777777" w:rsidR="003E4F6F" w:rsidRPr="00DF4D9F" w:rsidRDefault="003E4F6F" w:rsidP="00CC78D2">
      <w:pPr>
        <w:pStyle w:val="ListParagraph"/>
        <w:numPr>
          <w:ilvl w:val="0"/>
          <w:numId w:val="41"/>
        </w:numPr>
        <w:spacing w:before="360"/>
        <w:ind w:right="-540"/>
        <w:contextualSpacing w:val="0"/>
        <w:rPr>
          <w:rFonts w:eastAsia="Times New Roman" w:cs="Times New Roman"/>
          <w:color w:val="000000"/>
        </w:rPr>
      </w:pPr>
      <w:r w:rsidRPr="00DF4D9F">
        <w:rPr>
          <w:b/>
        </w:rPr>
        <w:t>Indigenous traditional knowledge or cultural intellectual property</w:t>
      </w:r>
      <w:r w:rsidRPr="00DF4D9F">
        <w:rPr>
          <w:b/>
          <w:color w:val="FF0000"/>
        </w:rPr>
        <w:t xml:space="preserve"> </w:t>
      </w:r>
      <w:r w:rsidRPr="00DF4D9F">
        <w:rPr>
          <w:rFonts w:eastAsia="Times New Roman" w:cs="Times New Roman"/>
          <w:color w:val="000000"/>
        </w:rPr>
        <w:t>(</w:t>
      </w:r>
      <w:r w:rsidRPr="007B1E62">
        <w:rPr>
          <w:color w:val="000000" w:themeColor="text1"/>
        </w:rPr>
        <w:t>approximately</w:t>
      </w:r>
      <w:r w:rsidRPr="007B1E62">
        <w:rPr>
          <w:rFonts w:eastAsia="Times New Roman" w:cs="Times New Roman"/>
          <w:color w:val="000000" w:themeColor="text1"/>
        </w:rPr>
        <w:t xml:space="preserve"> </w:t>
      </w:r>
      <w:r w:rsidR="00F35959" w:rsidRPr="007B1E62">
        <w:rPr>
          <w:rFonts w:eastAsia="Times New Roman" w:cs="Times New Roman"/>
          <w:color w:val="000000" w:themeColor="text1"/>
        </w:rPr>
        <w:t xml:space="preserve">500 </w:t>
      </w:r>
      <w:r w:rsidRPr="00DF4D9F">
        <w:rPr>
          <w:rFonts w:eastAsia="Times New Roman" w:cs="Times New Roman"/>
          <w:color w:val="000000"/>
        </w:rPr>
        <w:t>words)</w:t>
      </w:r>
    </w:p>
    <w:p w14:paraId="5CF11CD6" w14:textId="77777777" w:rsidR="003E4F6F" w:rsidRPr="00DF4D9F" w:rsidRDefault="003E4F6F" w:rsidP="00BF4C4B">
      <w:pPr>
        <w:pStyle w:val="ListParagraph"/>
        <w:spacing w:before="120"/>
        <w:ind w:left="547"/>
        <w:contextualSpacing w:val="0"/>
        <w:rPr>
          <w:rFonts w:eastAsia="Times New Roman" w:cs="Times New Roman"/>
          <w:b/>
          <w:color w:val="000000"/>
        </w:rPr>
      </w:pPr>
      <w:r w:rsidRPr="00DF4D9F">
        <w:rPr>
          <w:rFonts w:eastAsia="Times New Roman" w:cs="Times New Roman"/>
          <w:b/>
          <w:color w:val="000000"/>
        </w:rPr>
        <w:t>If your project:</w:t>
      </w:r>
    </w:p>
    <w:p w14:paraId="28EC2D3D" w14:textId="77777777" w:rsidR="003E4F6F" w:rsidRPr="00F35959" w:rsidRDefault="003E4F6F" w:rsidP="00BF4C4B">
      <w:pPr>
        <w:pStyle w:val="ListParagraph"/>
        <w:numPr>
          <w:ilvl w:val="0"/>
          <w:numId w:val="37"/>
        </w:numPr>
        <w:spacing w:before="360"/>
        <w:rPr>
          <w:rFonts w:eastAsia="Times New Roman" w:cs="Times New Roman"/>
          <w:color w:val="000000"/>
        </w:rPr>
      </w:pPr>
      <w:r w:rsidRPr="00F35959">
        <w:rPr>
          <w:rFonts w:eastAsia="Times New Roman" w:cs="Times New Roman"/>
          <w:color w:val="000000"/>
        </w:rPr>
        <w:t>touches upon Indigenous traditional knowledge, or cultural intellectual property, how are you addressing them?</w:t>
      </w:r>
    </w:p>
    <w:p w14:paraId="07903B6E" w14:textId="77777777" w:rsidR="003E4F6F" w:rsidRPr="00E94F6C" w:rsidRDefault="00E94F6C" w:rsidP="00BF4C4B">
      <w:pPr>
        <w:numPr>
          <w:ilvl w:val="0"/>
          <w:numId w:val="37"/>
        </w:numPr>
        <w:spacing w:before="100" w:beforeAutospacing="1" w:after="100" w:afterAutospacing="1" w:line="240" w:lineRule="auto"/>
        <w:rPr>
          <w:rFonts w:eastAsia="Times New Roman" w:cs="Times New Roman"/>
          <w:color w:val="000000"/>
          <w:sz w:val="24"/>
          <w:szCs w:val="24"/>
          <w:lang w:eastAsia="ja-JP"/>
        </w:rPr>
      </w:pPr>
      <w:r w:rsidRPr="00E94F6C">
        <w:rPr>
          <w:rFonts w:eastAsia="Times New Roman" w:cs="Times New Roman"/>
          <w:color w:val="000000"/>
          <w:sz w:val="24"/>
          <w:szCs w:val="24"/>
          <w:lang w:eastAsia="ja-JP"/>
        </w:rPr>
        <w:t xml:space="preserve">includes participation of First Nations, </w:t>
      </w:r>
      <w:proofErr w:type="gramStart"/>
      <w:r w:rsidRPr="00E94F6C">
        <w:rPr>
          <w:rFonts w:eastAsia="Times New Roman" w:cs="Times New Roman"/>
          <w:color w:val="000000"/>
          <w:sz w:val="24"/>
          <w:szCs w:val="24"/>
          <w:lang w:eastAsia="ja-JP"/>
        </w:rPr>
        <w:t>Inuit</w:t>
      </w:r>
      <w:proofErr w:type="gramEnd"/>
      <w:r w:rsidRPr="00E94F6C">
        <w:rPr>
          <w:rFonts w:eastAsia="Times New Roman" w:cs="Times New Roman"/>
          <w:color w:val="000000"/>
          <w:sz w:val="24"/>
          <w:szCs w:val="24"/>
          <w:lang w:eastAsia="ja-JP"/>
        </w:rPr>
        <w:t xml:space="preserve"> or Métis individuals, how are you addressing questions of integrity, authenticity and community support?</w:t>
      </w:r>
    </w:p>
    <w:p w14:paraId="43449C44" w14:textId="77777777" w:rsidR="003E4F6F" w:rsidRPr="00F35959" w:rsidRDefault="003E4F6F" w:rsidP="00BF4C4B">
      <w:pPr>
        <w:pStyle w:val="ListParagraph"/>
        <w:numPr>
          <w:ilvl w:val="0"/>
          <w:numId w:val="37"/>
        </w:numPr>
        <w:contextualSpacing w:val="0"/>
        <w:rPr>
          <w:rFonts w:eastAsia="Times New Roman" w:cs="Times New Roman"/>
          <w:color w:val="000000"/>
        </w:rPr>
      </w:pPr>
      <w:r w:rsidRPr="00F35959">
        <w:rPr>
          <w:rFonts w:eastAsia="Times New Roman" w:cs="Times New Roman"/>
          <w:color w:val="000000"/>
        </w:rPr>
        <w:t>explores customary traditions (such as ceremonies or other forms of communal knowledge), how does your process respect and relate to cultural traditions? How are protocols observed?</w:t>
      </w:r>
    </w:p>
    <w:p w14:paraId="3A2BA41C" w14:textId="77777777" w:rsidR="003E4F6F" w:rsidRPr="00DF4D9F" w:rsidRDefault="003E4F6F" w:rsidP="00BF4C4B">
      <w:pPr>
        <w:pStyle w:val="ListParagraph"/>
        <w:numPr>
          <w:ilvl w:val="0"/>
          <w:numId w:val="41"/>
        </w:numPr>
        <w:spacing w:before="360"/>
        <w:contextualSpacing w:val="0"/>
        <w:rPr>
          <w:rFonts w:eastAsia="Times New Roman" w:cs="Times New Roman"/>
          <w:color w:val="000000"/>
        </w:rPr>
      </w:pPr>
      <w:r w:rsidRPr="00DF4D9F">
        <w:rPr>
          <w:rFonts w:eastAsia="Times New Roman" w:cs="Times New Roman"/>
          <w:b/>
        </w:rPr>
        <w:t xml:space="preserve">Are there any external factors that may affect your ability to complete the project? If so, how will you deal with them? </w:t>
      </w:r>
      <w:r w:rsidRPr="00DF4D9F">
        <w:rPr>
          <w:rFonts w:eastAsia="Times New Roman" w:cs="Times New Roman"/>
        </w:rPr>
        <w:t>(</w:t>
      </w:r>
      <w:proofErr w:type="gramStart"/>
      <w:r w:rsidRPr="00DF4D9F">
        <w:t>approximately</w:t>
      </w:r>
      <w:proofErr w:type="gramEnd"/>
      <w:r w:rsidRPr="00DF4D9F">
        <w:rPr>
          <w:rFonts w:eastAsia="Times New Roman" w:cs="Times New Roman"/>
          <w:color w:val="000000"/>
        </w:rPr>
        <w:t xml:space="preserve"> 250 words)</w:t>
      </w:r>
    </w:p>
    <w:p w14:paraId="3743A3FC" w14:textId="77777777" w:rsidR="003E4F6F" w:rsidRPr="00DF4D9F" w:rsidRDefault="00CF09DA" w:rsidP="00BF4C4B">
      <w:pPr>
        <w:pStyle w:val="ListParagraph"/>
        <w:ind w:left="540"/>
        <w:contextualSpacing w:val="0"/>
        <w:rPr>
          <w:rFonts w:eastAsia="Times New Roman" w:cs="Times New Roman"/>
          <w:color w:val="000000"/>
        </w:rPr>
      </w:pPr>
      <w:r w:rsidRPr="00DF4D9F">
        <w:t>O</w:t>
      </w:r>
      <w:r w:rsidR="003E4F6F" w:rsidRPr="00DF4D9F">
        <w:t xml:space="preserve">btaining permissions </w:t>
      </w:r>
      <w:r w:rsidR="00F64210" w:rsidRPr="00DF4D9F">
        <w:t>or</w:t>
      </w:r>
      <w:r w:rsidR="003E4F6F" w:rsidRPr="00DF4D9F">
        <w:t xml:space="preserve"> i</w:t>
      </w:r>
      <w:r w:rsidR="00D319D1" w:rsidRPr="00DF4D9F">
        <w:t>nclement weather</w:t>
      </w:r>
      <w:r w:rsidRPr="00DF4D9F">
        <w:t>, for example</w:t>
      </w:r>
      <w:r w:rsidR="003E4F6F" w:rsidRPr="00DF4D9F">
        <w:t>.</w:t>
      </w:r>
    </w:p>
    <w:p w14:paraId="38F6BDE8" w14:textId="77777777" w:rsidR="003E4F6F" w:rsidRPr="00DF4D9F" w:rsidRDefault="003E4F6F" w:rsidP="00BF4C4B">
      <w:pPr>
        <w:pStyle w:val="ListParagraph"/>
        <w:numPr>
          <w:ilvl w:val="0"/>
          <w:numId w:val="41"/>
        </w:numPr>
        <w:spacing w:before="360"/>
        <w:contextualSpacing w:val="0"/>
        <w:rPr>
          <w:rFonts w:eastAsia="Times New Roman" w:cs="Times New Roman"/>
          <w:color w:val="000000"/>
        </w:rPr>
      </w:pPr>
      <w:r w:rsidRPr="00DF4D9F">
        <w:rPr>
          <w:b/>
        </w:rPr>
        <w:t xml:space="preserve">If there is anything that has not been asked that is essential to understanding your application, provide it here. </w:t>
      </w:r>
      <w:r w:rsidRPr="00DF4D9F">
        <w:rPr>
          <w:rFonts w:eastAsia="Times New Roman" w:cs="Times New Roman"/>
        </w:rPr>
        <w:t>(</w:t>
      </w:r>
      <w:proofErr w:type="gramStart"/>
      <w:r w:rsidRPr="007B1E62">
        <w:rPr>
          <w:color w:val="000000" w:themeColor="text1"/>
        </w:rPr>
        <w:t>approximately</w:t>
      </w:r>
      <w:proofErr w:type="gramEnd"/>
      <w:r w:rsidRPr="007B1E62">
        <w:rPr>
          <w:rFonts w:eastAsia="Times New Roman" w:cs="Times New Roman"/>
          <w:color w:val="000000" w:themeColor="text1"/>
        </w:rPr>
        <w:t xml:space="preserve"> </w:t>
      </w:r>
      <w:r w:rsidR="00F35959" w:rsidRPr="007B1E62">
        <w:rPr>
          <w:rFonts w:eastAsia="Times New Roman" w:cs="Times New Roman"/>
          <w:color w:val="000000" w:themeColor="text1"/>
        </w:rPr>
        <w:t xml:space="preserve">500 </w:t>
      </w:r>
      <w:r w:rsidRPr="00DF4D9F">
        <w:rPr>
          <w:rFonts w:eastAsia="Times New Roman" w:cs="Times New Roman"/>
        </w:rPr>
        <w:t>words)</w:t>
      </w:r>
    </w:p>
    <w:p w14:paraId="51C8A93E" w14:textId="68E439CB" w:rsidR="00F35959" w:rsidRPr="00E31BF8" w:rsidRDefault="003E4F6F" w:rsidP="00E31BF8">
      <w:pPr>
        <w:pStyle w:val="ListParagraph"/>
        <w:spacing w:before="120" w:after="360"/>
        <w:ind w:left="540"/>
        <w:contextualSpacing w:val="0"/>
      </w:pPr>
      <w:r w:rsidRPr="00DF4D9F">
        <w:t xml:space="preserve">For example, you may wish to provide relevant context for your practice and/or your project, such as information regarding your relationship to Indigenous communities you are connected to, or plan to work with. This may include geographic, Nation-based, social, </w:t>
      </w:r>
      <w:proofErr w:type="gramStart"/>
      <w:r w:rsidRPr="00DF4D9F">
        <w:t>cultural</w:t>
      </w:r>
      <w:proofErr w:type="gramEnd"/>
      <w:r w:rsidRPr="00DF4D9F">
        <w:t xml:space="preserve"> or artistic communities. You may include any information you deem relevant. If you have any questions, contact a </w:t>
      </w:r>
      <w:hyperlink r:id="rId22" w:history="1">
        <w:r w:rsidR="000A2B6C" w:rsidRPr="007B559F">
          <w:rPr>
            <w:rStyle w:val="Hyperlink"/>
            <w:shd w:val="clear" w:color="auto" w:fill="FFFFFF"/>
          </w:rPr>
          <w:t>Program Officer</w:t>
        </w:r>
      </w:hyperlink>
      <w:r w:rsidRPr="007B559F">
        <w:t>.</w:t>
      </w:r>
    </w:p>
    <w:p w14:paraId="1A118D7C" w14:textId="77BA15F8" w:rsidR="00F35959" w:rsidRPr="004978A0" w:rsidRDefault="00077B6F" w:rsidP="00583F2C">
      <w:pPr>
        <w:pStyle w:val="ListParagraph"/>
        <w:numPr>
          <w:ilvl w:val="0"/>
          <w:numId w:val="41"/>
        </w:numPr>
        <w:spacing w:before="120"/>
        <w:rPr>
          <w:b/>
          <w:strike/>
          <w:color w:val="000000" w:themeColor="text1"/>
        </w:rPr>
      </w:pPr>
      <w:r w:rsidRPr="00077B6F">
        <w:rPr>
          <w:rFonts w:ascii="Segoe UI" w:eastAsia="Times New Roman" w:hAnsi="Segoe UI" w:cs="Segoe UI"/>
          <w:b/>
          <w:color w:val="000000" w:themeColor="text1"/>
          <w:sz w:val="21"/>
          <w:szCs w:val="21"/>
        </w:rPr>
        <w:t>You are responsible for complying with any regional and/or national public health and travel measures when carrying out activities funded by the Canada Council. If there are currently public health or travel measures that impact your project, describe what precautions you are taking to comply with these measures</w:t>
      </w:r>
      <w:r w:rsidR="00F35959" w:rsidRPr="004978A0">
        <w:rPr>
          <w:rFonts w:ascii="Segoe UI" w:eastAsia="Times New Roman" w:hAnsi="Segoe UI" w:cs="Segoe UI"/>
          <w:b/>
          <w:color w:val="000000" w:themeColor="text1"/>
          <w:sz w:val="21"/>
          <w:szCs w:val="21"/>
        </w:rPr>
        <w:t xml:space="preserve">. </w:t>
      </w:r>
      <w:r w:rsidR="00F35959" w:rsidRPr="002B6181">
        <w:rPr>
          <w:rFonts w:ascii="Segoe UI" w:eastAsia="Times New Roman" w:hAnsi="Segoe UI" w:cs="Segoe UI"/>
          <w:bCs/>
          <w:color w:val="000000" w:themeColor="text1"/>
          <w:sz w:val="21"/>
          <w:szCs w:val="21"/>
        </w:rPr>
        <w:t>(</w:t>
      </w:r>
      <w:proofErr w:type="gramStart"/>
      <w:r w:rsidR="00F35959" w:rsidRPr="002B6181">
        <w:rPr>
          <w:rFonts w:ascii="Segoe UI" w:eastAsia="Times New Roman" w:hAnsi="Segoe UI" w:cs="Segoe UI"/>
          <w:bCs/>
          <w:color w:val="000000" w:themeColor="text1"/>
          <w:sz w:val="21"/>
          <w:szCs w:val="21"/>
        </w:rPr>
        <w:t>approximately</w:t>
      </w:r>
      <w:proofErr w:type="gramEnd"/>
      <w:r w:rsidR="00F35959" w:rsidRPr="002B6181">
        <w:rPr>
          <w:rFonts w:ascii="Segoe UI" w:eastAsia="Times New Roman" w:hAnsi="Segoe UI" w:cs="Segoe UI"/>
          <w:bCs/>
          <w:color w:val="000000" w:themeColor="text1"/>
          <w:sz w:val="21"/>
          <w:szCs w:val="21"/>
        </w:rPr>
        <w:t xml:space="preserve"> </w:t>
      </w:r>
      <w:r>
        <w:rPr>
          <w:rFonts w:ascii="Segoe UI" w:eastAsia="Times New Roman" w:hAnsi="Segoe UI" w:cs="Segoe UI"/>
          <w:bCs/>
          <w:color w:val="000000" w:themeColor="text1"/>
          <w:sz w:val="21"/>
          <w:szCs w:val="21"/>
        </w:rPr>
        <w:t>25</w:t>
      </w:r>
      <w:r w:rsidR="00F35959" w:rsidRPr="002B6181">
        <w:rPr>
          <w:rFonts w:ascii="Segoe UI" w:eastAsia="Times New Roman" w:hAnsi="Segoe UI" w:cs="Segoe UI"/>
          <w:bCs/>
          <w:color w:val="000000" w:themeColor="text1"/>
          <w:sz w:val="21"/>
          <w:szCs w:val="21"/>
        </w:rPr>
        <w:t>0 words)</w:t>
      </w:r>
    </w:p>
    <w:p w14:paraId="2E6D9F58" w14:textId="77777777" w:rsidR="00F35959" w:rsidRDefault="00F35959" w:rsidP="00BF4C4B">
      <w:pPr>
        <w:pStyle w:val="Heading2"/>
      </w:pPr>
      <w:r>
        <w:lastRenderedPageBreak/>
        <w:t>TYPE OF ACTIVITY</w:t>
      </w:r>
    </w:p>
    <w:p w14:paraId="3E86CFE1" w14:textId="5FC3A068" w:rsidR="00F35959" w:rsidRPr="007B1E62" w:rsidRDefault="00F35959" w:rsidP="00583F2C">
      <w:pPr>
        <w:pStyle w:val="ListParagraph"/>
        <w:numPr>
          <w:ilvl w:val="0"/>
          <w:numId w:val="41"/>
        </w:numPr>
        <w:tabs>
          <w:tab w:val="left" w:pos="450"/>
        </w:tabs>
        <w:spacing w:before="360"/>
        <w:rPr>
          <w:rFonts w:eastAsia="Times New Roman" w:cs="Times New Roman"/>
          <w:color w:val="000000" w:themeColor="text1"/>
        </w:rPr>
      </w:pPr>
      <w:r w:rsidRPr="007B1E62">
        <w:rPr>
          <w:rFonts w:ascii="Calibri" w:eastAsia="Times New Roman" w:hAnsi="Calibri" w:cs="Times New Roman"/>
          <w:b/>
          <w:color w:val="000000" w:themeColor="text1"/>
        </w:rPr>
        <w:t xml:space="preserve">Type of activity </w:t>
      </w:r>
      <w:r w:rsidRPr="007B1E62">
        <w:rPr>
          <w:rFonts w:eastAsia="Times New Roman" w:cs="Times New Roman"/>
          <w:color w:val="000000" w:themeColor="text1"/>
        </w:rPr>
        <w:t>(</w:t>
      </w:r>
      <w:r w:rsidR="00D10254" w:rsidRPr="007B1E62">
        <w:rPr>
          <w:rFonts w:eastAsia="Times New Roman" w:cs="Times New Roman"/>
          <w:color w:val="000000" w:themeColor="text1"/>
        </w:rPr>
        <w:t>For statistical purposes only, you must select at least one checkbox)</w:t>
      </w:r>
      <w:r w:rsidR="007C4DBD" w:rsidRPr="007B1E62">
        <w:rPr>
          <w:noProof/>
          <w:color w:val="000000" w:themeColor="text1"/>
          <w:lang w:eastAsia="en-US"/>
        </w:rPr>
        <w:t xml:space="preserve"> </w:t>
      </w:r>
      <w:r w:rsidR="003B418C" w:rsidRPr="00664847">
        <w:rPr>
          <w:b/>
          <w:bCs/>
          <w:noProof/>
          <w:color w:val="C00000"/>
        </w:rPr>
        <w:t>*</w:t>
      </w:r>
      <w:r w:rsidRPr="007B1E62">
        <w:rPr>
          <w:color w:val="000000" w:themeColor="text1"/>
        </w:rPr>
        <w:t xml:space="preserve"> </w:t>
      </w:r>
    </w:p>
    <w:p w14:paraId="54E1CD91" w14:textId="77777777" w:rsidR="00D10254" w:rsidRPr="007B1E62" w:rsidRDefault="00D10254" w:rsidP="00BF4C4B">
      <w:pPr>
        <w:pStyle w:val="ListParagraph"/>
        <w:tabs>
          <w:tab w:val="left" w:pos="450"/>
        </w:tabs>
        <w:spacing w:before="360"/>
        <w:ind w:left="540"/>
        <w:rPr>
          <w:rFonts w:eastAsia="Times New Roman" w:cs="Times New Roman"/>
          <w:color w:val="000000" w:themeColor="text1"/>
        </w:rPr>
      </w:pPr>
    </w:p>
    <w:p w14:paraId="759823EA" w14:textId="77777777" w:rsidR="00F35959" w:rsidRPr="007B1E62" w:rsidRDefault="00F35959" w:rsidP="00BF4C4B">
      <w:pPr>
        <w:pStyle w:val="NoSpacing"/>
        <w:ind w:left="450"/>
        <w:rPr>
          <w:color w:val="000000" w:themeColor="text1"/>
          <w:sz w:val="24"/>
          <w:szCs w:val="24"/>
        </w:rPr>
      </w:pPr>
      <w:r w:rsidRPr="007B1E62">
        <w:rPr>
          <w:b/>
          <w:bCs/>
          <w:color w:val="000000" w:themeColor="text1"/>
          <w:sz w:val="24"/>
          <w:szCs w:val="24"/>
        </w:rPr>
        <w:t>Creating</w:t>
      </w:r>
      <w:r w:rsidRPr="007B1E62">
        <w:rPr>
          <w:bCs/>
          <w:color w:val="000000" w:themeColor="text1"/>
          <w:sz w:val="24"/>
          <w:szCs w:val="24"/>
        </w:rPr>
        <w:t xml:space="preserve"> </w:t>
      </w:r>
      <w:r w:rsidRPr="007B1E62">
        <w:rPr>
          <w:color w:val="000000" w:themeColor="text1"/>
          <w:sz w:val="24"/>
          <w:szCs w:val="24"/>
        </w:rPr>
        <w:t xml:space="preserve">supports research, </w:t>
      </w:r>
      <w:proofErr w:type="gramStart"/>
      <w:r w:rsidRPr="007B1E62">
        <w:rPr>
          <w:color w:val="000000" w:themeColor="text1"/>
          <w:sz w:val="24"/>
          <w:szCs w:val="24"/>
        </w:rPr>
        <w:t>production</w:t>
      </w:r>
      <w:proofErr w:type="gramEnd"/>
      <w:r w:rsidRPr="007B1E62">
        <w:rPr>
          <w:color w:val="000000" w:themeColor="text1"/>
          <w:sz w:val="24"/>
          <w:szCs w:val="24"/>
        </w:rPr>
        <w:t xml:space="preserve"> and creation of new works in all art forms.</w:t>
      </w:r>
    </w:p>
    <w:p w14:paraId="68A6CBF4" w14:textId="77777777" w:rsidR="00F35959" w:rsidRPr="007B1E62" w:rsidRDefault="00F35959" w:rsidP="00BF4C4B">
      <w:pPr>
        <w:spacing w:before="120" w:line="240" w:lineRule="auto"/>
        <w:ind w:left="450" w:right="-450"/>
        <w:rPr>
          <w:color w:val="000000" w:themeColor="text1"/>
          <w:sz w:val="24"/>
          <w:szCs w:val="24"/>
        </w:rPr>
      </w:pPr>
      <w:r w:rsidRPr="007B1E62">
        <w:rPr>
          <w:rFonts w:ascii="Calibri" w:eastAsia="Times New Roman" w:hAnsi="Calibri" w:cs="Times New Roman"/>
          <w:b/>
          <w:color w:val="000000" w:themeColor="text1"/>
          <w:sz w:val="24"/>
          <w:szCs w:val="24"/>
        </w:rPr>
        <w:fldChar w:fldCharType="begin">
          <w:ffData>
            <w:name w:val="Check1"/>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664847">
        <w:rPr>
          <w:rFonts w:ascii="Calibri" w:eastAsia="Times New Roman" w:hAnsi="Calibri" w:cs="Times New Roman"/>
          <w:b/>
          <w:color w:val="000000" w:themeColor="text1"/>
          <w:sz w:val="24"/>
          <w:szCs w:val="24"/>
        </w:rPr>
      </w:r>
      <w:r w:rsidR="00664847">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Research</w:t>
      </w:r>
      <w:r w:rsidRPr="007B1E62">
        <w:rPr>
          <w:color w:val="000000" w:themeColor="text1"/>
          <w:sz w:val="24"/>
          <w:szCs w:val="24"/>
        </w:rPr>
        <w:tab/>
      </w:r>
      <w:r w:rsidRPr="007B1E62">
        <w:rPr>
          <w:color w:val="000000" w:themeColor="text1"/>
          <w:sz w:val="24"/>
          <w:szCs w:val="24"/>
        </w:rPr>
        <w:tab/>
      </w:r>
      <w:r w:rsidRPr="007B1E62">
        <w:rPr>
          <w:color w:val="000000" w:themeColor="text1"/>
          <w:sz w:val="24"/>
          <w:szCs w:val="24"/>
        </w:rPr>
        <w:tab/>
      </w:r>
      <w:r w:rsidRPr="007B1E62">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664847">
        <w:rPr>
          <w:rFonts w:ascii="Calibri" w:eastAsia="Times New Roman" w:hAnsi="Calibri" w:cs="Times New Roman"/>
          <w:b/>
          <w:color w:val="000000" w:themeColor="text1"/>
          <w:sz w:val="24"/>
          <w:szCs w:val="24"/>
        </w:rPr>
      </w:r>
      <w:r w:rsidR="00664847">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Critical discourse (including research or writing)</w:t>
      </w:r>
    </w:p>
    <w:p w14:paraId="61EB4AE5" w14:textId="77777777" w:rsidR="00F35959" w:rsidRPr="007B1E62" w:rsidRDefault="00F35959" w:rsidP="00BF4C4B">
      <w:pPr>
        <w:spacing w:before="120" w:line="240" w:lineRule="auto"/>
        <w:ind w:left="450" w:right="-450"/>
        <w:rPr>
          <w:rFonts w:ascii="Calibri" w:eastAsia="Times New Roman" w:hAnsi="Calibri" w:cs="Times New Roman"/>
          <w:b/>
          <w:color w:val="000000" w:themeColor="text1"/>
          <w:sz w:val="24"/>
          <w:szCs w:val="24"/>
        </w:rPr>
      </w:pPr>
      <w:r w:rsidRPr="007B1E62">
        <w:rPr>
          <w:rFonts w:ascii="Calibri" w:eastAsia="Times New Roman" w:hAnsi="Calibri" w:cs="Times New Roman"/>
          <w:b/>
          <w:color w:val="000000" w:themeColor="text1"/>
          <w:sz w:val="24"/>
          <w:szCs w:val="24"/>
        </w:rPr>
        <w:fldChar w:fldCharType="begin">
          <w:ffData>
            <w:name w:val="Check2"/>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664847">
        <w:rPr>
          <w:rFonts w:ascii="Calibri" w:eastAsia="Times New Roman" w:hAnsi="Calibri" w:cs="Times New Roman"/>
          <w:b/>
          <w:color w:val="000000" w:themeColor="text1"/>
          <w:sz w:val="24"/>
          <w:szCs w:val="24"/>
        </w:rPr>
      </w:r>
      <w:r w:rsidR="00664847">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Creation</w:t>
      </w:r>
      <w:r w:rsidRPr="007B1E62">
        <w:rPr>
          <w:color w:val="000000" w:themeColor="text1"/>
          <w:sz w:val="24"/>
          <w:szCs w:val="24"/>
        </w:rPr>
        <w:tab/>
      </w:r>
      <w:r w:rsidRPr="007B1E62">
        <w:rPr>
          <w:color w:val="000000" w:themeColor="text1"/>
          <w:sz w:val="24"/>
          <w:szCs w:val="24"/>
        </w:rPr>
        <w:tab/>
      </w:r>
      <w:r w:rsidRPr="007B1E62">
        <w:rPr>
          <w:color w:val="000000" w:themeColor="text1"/>
          <w:sz w:val="24"/>
          <w:szCs w:val="24"/>
        </w:rPr>
        <w:tab/>
      </w:r>
      <w:r w:rsidRPr="007B1E62">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664847">
        <w:rPr>
          <w:rFonts w:ascii="Calibri" w:eastAsia="Times New Roman" w:hAnsi="Calibri" w:cs="Times New Roman"/>
          <w:b/>
          <w:color w:val="000000" w:themeColor="text1"/>
          <w:sz w:val="24"/>
          <w:szCs w:val="24"/>
        </w:rPr>
      </w:r>
      <w:r w:rsidR="00664847">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Residencies</w:t>
      </w:r>
    </w:p>
    <w:p w14:paraId="1AA52BAE" w14:textId="77777777" w:rsidR="00F35959" w:rsidRPr="007B1E62" w:rsidRDefault="00F35959" w:rsidP="00BF4C4B">
      <w:pPr>
        <w:spacing w:before="120" w:line="240" w:lineRule="auto"/>
        <w:ind w:left="450" w:right="-450"/>
        <w:rPr>
          <w:color w:val="000000" w:themeColor="text1"/>
          <w:sz w:val="24"/>
          <w:szCs w:val="24"/>
        </w:rPr>
      </w:pPr>
      <w:r w:rsidRPr="007B1E62">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664847">
        <w:rPr>
          <w:rFonts w:ascii="Calibri" w:eastAsia="Times New Roman" w:hAnsi="Calibri" w:cs="Times New Roman"/>
          <w:b/>
          <w:color w:val="000000" w:themeColor="text1"/>
          <w:sz w:val="24"/>
          <w:szCs w:val="24"/>
        </w:rPr>
      </w:r>
      <w:r w:rsidR="00664847">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Production</w:t>
      </w:r>
      <w:r w:rsidRPr="007B1E62">
        <w:rPr>
          <w:color w:val="000000" w:themeColor="text1"/>
          <w:sz w:val="24"/>
          <w:szCs w:val="24"/>
        </w:rPr>
        <w:tab/>
      </w:r>
      <w:r w:rsidRPr="007B1E62">
        <w:rPr>
          <w:color w:val="000000" w:themeColor="text1"/>
          <w:sz w:val="24"/>
          <w:szCs w:val="24"/>
        </w:rPr>
        <w:tab/>
      </w:r>
      <w:r w:rsidRPr="007B1E62">
        <w:rPr>
          <w:color w:val="000000" w:themeColor="text1"/>
          <w:sz w:val="24"/>
          <w:szCs w:val="24"/>
        </w:rPr>
        <w:tab/>
      </w:r>
      <w:r w:rsidRPr="007B1E62">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664847">
        <w:rPr>
          <w:rFonts w:ascii="Calibri" w:eastAsia="Times New Roman" w:hAnsi="Calibri" w:cs="Times New Roman"/>
          <w:b/>
          <w:color w:val="000000" w:themeColor="text1"/>
          <w:sz w:val="24"/>
          <w:szCs w:val="24"/>
        </w:rPr>
      </w:r>
      <w:r w:rsidR="00664847">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Collaborations</w:t>
      </w:r>
    </w:p>
    <w:p w14:paraId="4D8968AF" w14:textId="77777777" w:rsidR="00F35959" w:rsidRPr="007B1E62" w:rsidRDefault="00F35959" w:rsidP="00BF4C4B">
      <w:pPr>
        <w:spacing w:before="120" w:line="240" w:lineRule="auto"/>
        <w:ind w:left="450" w:right="-450"/>
        <w:rPr>
          <w:color w:val="000000" w:themeColor="text1"/>
          <w:sz w:val="24"/>
          <w:szCs w:val="24"/>
        </w:rPr>
      </w:pPr>
      <w:r w:rsidRPr="007B1E62">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664847">
        <w:rPr>
          <w:rFonts w:ascii="Calibri" w:eastAsia="Times New Roman" w:hAnsi="Calibri" w:cs="Times New Roman"/>
          <w:b/>
          <w:color w:val="000000" w:themeColor="text1"/>
          <w:sz w:val="24"/>
          <w:szCs w:val="24"/>
        </w:rPr>
      </w:r>
      <w:r w:rsidR="00664847">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 xml:space="preserve">Other activities related to </w:t>
      </w:r>
      <w:r w:rsidRPr="007B1E62">
        <w:rPr>
          <w:b/>
          <w:color w:val="000000" w:themeColor="text1"/>
          <w:sz w:val="24"/>
          <w:szCs w:val="24"/>
        </w:rPr>
        <w:t xml:space="preserve">Creating </w:t>
      </w:r>
      <w:r w:rsidRPr="007B1E62">
        <w:rPr>
          <w:color w:val="000000" w:themeColor="text1"/>
          <w:sz w:val="24"/>
          <w:szCs w:val="24"/>
        </w:rPr>
        <w:t>(please describe, approximately 25 words)</w:t>
      </w:r>
    </w:p>
    <w:p w14:paraId="2B81DD70" w14:textId="77777777" w:rsidR="00F35959" w:rsidRPr="007B1E62" w:rsidRDefault="00F35959" w:rsidP="00BF4C4B">
      <w:pPr>
        <w:spacing w:before="480" w:after="0" w:line="240" w:lineRule="auto"/>
        <w:ind w:left="450" w:right="-450"/>
        <w:rPr>
          <w:color w:val="000000" w:themeColor="text1"/>
          <w:sz w:val="24"/>
          <w:szCs w:val="24"/>
        </w:rPr>
      </w:pPr>
      <w:r w:rsidRPr="007B1E62">
        <w:rPr>
          <w:b/>
          <w:bCs/>
          <w:color w:val="000000" w:themeColor="text1"/>
          <w:sz w:val="24"/>
          <w:szCs w:val="24"/>
        </w:rPr>
        <w:t xml:space="preserve">Knowing </w:t>
      </w:r>
      <w:r w:rsidRPr="007B1E62">
        <w:rPr>
          <w:color w:val="000000" w:themeColor="text1"/>
          <w:sz w:val="24"/>
          <w:szCs w:val="24"/>
        </w:rPr>
        <w:t xml:space="preserve">supports the retention, maintenance, innovation and transmittal of cultural knowledge and creative </w:t>
      </w:r>
      <w:proofErr w:type="gramStart"/>
      <w:r w:rsidRPr="007B1E62">
        <w:rPr>
          <w:color w:val="000000" w:themeColor="text1"/>
          <w:sz w:val="24"/>
          <w:szCs w:val="24"/>
        </w:rPr>
        <w:t>practice</w:t>
      </w:r>
      <w:proofErr w:type="gramEnd"/>
    </w:p>
    <w:p w14:paraId="3018DFB0" w14:textId="77777777" w:rsidR="00F35959" w:rsidRPr="007B1E62" w:rsidRDefault="00F35959" w:rsidP="00BF4C4B">
      <w:pPr>
        <w:spacing w:before="120" w:line="240" w:lineRule="auto"/>
        <w:ind w:left="450" w:right="-450"/>
        <w:rPr>
          <w:color w:val="000000" w:themeColor="text1"/>
          <w:sz w:val="24"/>
          <w:szCs w:val="24"/>
        </w:rPr>
      </w:pPr>
      <w:r w:rsidRPr="007B1E62">
        <w:rPr>
          <w:rFonts w:ascii="Calibri" w:eastAsia="Times New Roman" w:hAnsi="Calibri" w:cs="Times New Roman"/>
          <w:b/>
          <w:color w:val="000000" w:themeColor="text1"/>
          <w:sz w:val="24"/>
          <w:szCs w:val="24"/>
        </w:rPr>
        <w:fldChar w:fldCharType="begin">
          <w:ffData>
            <w:name w:val="Check1"/>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664847">
        <w:rPr>
          <w:rFonts w:ascii="Calibri" w:eastAsia="Times New Roman" w:hAnsi="Calibri" w:cs="Times New Roman"/>
          <w:b/>
          <w:color w:val="000000" w:themeColor="text1"/>
          <w:sz w:val="24"/>
          <w:szCs w:val="24"/>
        </w:rPr>
      </w:r>
      <w:r w:rsidR="00664847">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Mentorships</w:t>
      </w:r>
    </w:p>
    <w:p w14:paraId="454A4026" w14:textId="77777777" w:rsidR="00F35959" w:rsidRPr="007B1E62" w:rsidRDefault="00F35959" w:rsidP="00BF4C4B">
      <w:pPr>
        <w:spacing w:before="120" w:line="240" w:lineRule="auto"/>
        <w:ind w:left="450" w:right="-450"/>
        <w:rPr>
          <w:color w:val="000000" w:themeColor="text1"/>
          <w:sz w:val="24"/>
          <w:szCs w:val="24"/>
        </w:rPr>
      </w:pPr>
      <w:r w:rsidRPr="007B1E62">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664847">
        <w:rPr>
          <w:rFonts w:ascii="Calibri" w:eastAsia="Times New Roman" w:hAnsi="Calibri" w:cs="Times New Roman"/>
          <w:b/>
          <w:color w:val="000000" w:themeColor="text1"/>
          <w:sz w:val="24"/>
          <w:szCs w:val="24"/>
        </w:rPr>
      </w:r>
      <w:r w:rsidR="00664847">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 xml:space="preserve">Artistic training </w:t>
      </w:r>
    </w:p>
    <w:p w14:paraId="4C8BCA25" w14:textId="77777777" w:rsidR="007C4DBD" w:rsidRPr="007B1E62" w:rsidRDefault="00F35959" w:rsidP="00BF4C4B">
      <w:pPr>
        <w:spacing w:before="120" w:line="240" w:lineRule="auto"/>
        <w:ind w:left="450" w:right="-450"/>
        <w:rPr>
          <w:strike/>
          <w:color w:val="000000" w:themeColor="text1"/>
          <w:sz w:val="24"/>
          <w:szCs w:val="24"/>
        </w:rPr>
      </w:pPr>
      <w:r w:rsidRPr="007B1E62">
        <w:rPr>
          <w:rFonts w:ascii="Calibri" w:eastAsia="Times New Roman" w:hAnsi="Calibri" w:cs="Times New Roman"/>
          <w:b/>
          <w:color w:val="000000" w:themeColor="text1"/>
          <w:sz w:val="24"/>
          <w:szCs w:val="24"/>
        </w:rPr>
        <w:fldChar w:fldCharType="begin">
          <w:ffData>
            <w:name w:val="Check2"/>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664847">
        <w:rPr>
          <w:rFonts w:ascii="Calibri" w:eastAsia="Times New Roman" w:hAnsi="Calibri" w:cs="Times New Roman"/>
          <w:b/>
          <w:color w:val="000000" w:themeColor="text1"/>
          <w:sz w:val="24"/>
          <w:szCs w:val="24"/>
        </w:rPr>
      </w:r>
      <w:r w:rsidR="00664847">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 xml:space="preserve">Community-based initiatives to engage young people through artistic </w:t>
      </w:r>
      <w:proofErr w:type="gramStart"/>
      <w:r w:rsidRPr="007B1E62">
        <w:rPr>
          <w:color w:val="000000" w:themeColor="text1"/>
          <w:sz w:val="24"/>
          <w:szCs w:val="24"/>
        </w:rPr>
        <w:t>practices</w:t>
      </w:r>
      <w:proofErr w:type="gramEnd"/>
      <w:r w:rsidRPr="007B1E62">
        <w:rPr>
          <w:color w:val="000000" w:themeColor="text1"/>
          <w:sz w:val="24"/>
          <w:szCs w:val="24"/>
        </w:rPr>
        <w:t xml:space="preserve"> </w:t>
      </w:r>
    </w:p>
    <w:p w14:paraId="29D6CD34" w14:textId="77777777" w:rsidR="007C4DBD" w:rsidRPr="007B1E62" w:rsidRDefault="00F35959" w:rsidP="00BF4C4B">
      <w:pPr>
        <w:spacing w:before="120" w:line="240" w:lineRule="auto"/>
        <w:ind w:left="450" w:right="-450"/>
        <w:rPr>
          <w:strike/>
          <w:color w:val="000000" w:themeColor="text1"/>
          <w:sz w:val="24"/>
          <w:szCs w:val="24"/>
        </w:rPr>
      </w:pPr>
      <w:r w:rsidRPr="007B1E62">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664847">
        <w:rPr>
          <w:rFonts w:ascii="Calibri" w:eastAsia="Times New Roman" w:hAnsi="Calibri" w:cs="Times New Roman"/>
          <w:b/>
          <w:color w:val="000000" w:themeColor="text1"/>
          <w:sz w:val="24"/>
          <w:szCs w:val="24"/>
        </w:rPr>
      </w:r>
      <w:r w:rsidR="00664847">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 xml:space="preserve">Preservation of traditional knowledge through artistic practices </w:t>
      </w:r>
    </w:p>
    <w:p w14:paraId="308AFC9D" w14:textId="77777777" w:rsidR="007C4DBD" w:rsidRPr="007B1E62" w:rsidRDefault="00F35959" w:rsidP="00BF4C4B">
      <w:pPr>
        <w:spacing w:before="120" w:line="240" w:lineRule="auto"/>
        <w:ind w:left="450" w:right="-450"/>
        <w:rPr>
          <w:color w:val="000000" w:themeColor="text1"/>
          <w:sz w:val="24"/>
          <w:szCs w:val="24"/>
        </w:rPr>
      </w:pPr>
      <w:r w:rsidRPr="007B1E62">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664847">
        <w:rPr>
          <w:rFonts w:ascii="Calibri" w:eastAsia="Times New Roman" w:hAnsi="Calibri" w:cs="Times New Roman"/>
          <w:b/>
          <w:color w:val="000000" w:themeColor="text1"/>
          <w:sz w:val="24"/>
          <w:szCs w:val="24"/>
        </w:rPr>
      </w:r>
      <w:r w:rsidR="00664847">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 xml:space="preserve">Development of administrative, artistic, </w:t>
      </w:r>
      <w:proofErr w:type="gramStart"/>
      <w:r w:rsidRPr="007B1E62">
        <w:rPr>
          <w:color w:val="000000" w:themeColor="text1"/>
          <w:sz w:val="24"/>
          <w:szCs w:val="24"/>
        </w:rPr>
        <w:t>cultural</w:t>
      </w:r>
      <w:proofErr w:type="gramEnd"/>
      <w:r w:rsidRPr="007B1E62">
        <w:rPr>
          <w:color w:val="000000" w:themeColor="text1"/>
          <w:sz w:val="24"/>
          <w:szCs w:val="24"/>
        </w:rPr>
        <w:t xml:space="preserve"> or organizational capacity </w:t>
      </w:r>
    </w:p>
    <w:p w14:paraId="5F09D9C4" w14:textId="77777777" w:rsidR="00F35959" w:rsidRPr="007B1E62" w:rsidRDefault="00F35959" w:rsidP="00BF4C4B">
      <w:pPr>
        <w:spacing w:before="120" w:line="240" w:lineRule="auto"/>
        <w:ind w:left="450" w:right="-450"/>
        <w:rPr>
          <w:rFonts w:ascii="Calibri" w:eastAsia="Times New Roman" w:hAnsi="Calibri" w:cs="Times New Roman"/>
          <w:b/>
          <w:strike/>
          <w:color w:val="000000" w:themeColor="text1"/>
          <w:sz w:val="24"/>
          <w:szCs w:val="24"/>
        </w:rPr>
      </w:pPr>
      <w:r w:rsidRPr="007B1E62">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664847">
        <w:rPr>
          <w:rFonts w:ascii="Calibri" w:eastAsia="Times New Roman" w:hAnsi="Calibri" w:cs="Times New Roman"/>
          <w:b/>
          <w:color w:val="000000" w:themeColor="text1"/>
          <w:sz w:val="24"/>
          <w:szCs w:val="24"/>
        </w:rPr>
      </w:r>
      <w:r w:rsidR="00664847">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Language preservation through artistic practices</w:t>
      </w:r>
    </w:p>
    <w:p w14:paraId="17F42007" w14:textId="77777777" w:rsidR="00F35959" w:rsidRPr="007B1E62" w:rsidRDefault="00F35959" w:rsidP="00BF4C4B">
      <w:pPr>
        <w:spacing w:before="120" w:line="240" w:lineRule="auto"/>
        <w:ind w:left="450" w:right="-450"/>
        <w:rPr>
          <w:rFonts w:ascii="Calibri" w:eastAsia="Times New Roman" w:hAnsi="Calibri" w:cs="Times New Roman"/>
          <w:b/>
          <w:strike/>
          <w:color w:val="000000" w:themeColor="text1"/>
          <w:sz w:val="24"/>
          <w:szCs w:val="24"/>
        </w:rPr>
      </w:pPr>
      <w:r w:rsidRPr="007B1E62">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664847">
        <w:rPr>
          <w:rFonts w:ascii="Calibri" w:eastAsia="Times New Roman" w:hAnsi="Calibri" w:cs="Times New Roman"/>
          <w:b/>
          <w:color w:val="000000" w:themeColor="text1"/>
          <w:sz w:val="24"/>
          <w:szCs w:val="24"/>
        </w:rPr>
      </w:r>
      <w:r w:rsidR="00664847">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Intergenerational transmission of artistic knowledge</w:t>
      </w:r>
    </w:p>
    <w:p w14:paraId="0B7D6EA2" w14:textId="77777777" w:rsidR="00F35959" w:rsidRPr="007B1E62" w:rsidRDefault="00F35959" w:rsidP="00BF4C4B">
      <w:pPr>
        <w:spacing w:before="120" w:line="240" w:lineRule="auto"/>
        <w:ind w:left="450" w:right="-450"/>
        <w:rPr>
          <w:color w:val="000000" w:themeColor="text1"/>
          <w:sz w:val="24"/>
          <w:szCs w:val="24"/>
        </w:rPr>
      </w:pPr>
      <w:r w:rsidRPr="007B1E62">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664847">
        <w:rPr>
          <w:rFonts w:ascii="Calibri" w:eastAsia="Times New Roman" w:hAnsi="Calibri" w:cs="Times New Roman"/>
          <w:b/>
          <w:color w:val="000000" w:themeColor="text1"/>
          <w:sz w:val="24"/>
          <w:szCs w:val="24"/>
        </w:rPr>
      </w:r>
      <w:r w:rsidR="00664847">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Research</w:t>
      </w:r>
    </w:p>
    <w:p w14:paraId="6609F845" w14:textId="77777777" w:rsidR="00F35959" w:rsidRPr="007B1E62" w:rsidRDefault="00F35959" w:rsidP="00BF4C4B">
      <w:pPr>
        <w:spacing w:before="120" w:line="240" w:lineRule="auto"/>
        <w:ind w:left="450" w:right="-450"/>
        <w:rPr>
          <w:color w:val="000000" w:themeColor="text1"/>
          <w:sz w:val="24"/>
          <w:szCs w:val="24"/>
        </w:rPr>
      </w:pPr>
      <w:r w:rsidRPr="007B1E62">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664847">
        <w:rPr>
          <w:rFonts w:ascii="Calibri" w:eastAsia="Times New Roman" w:hAnsi="Calibri" w:cs="Times New Roman"/>
          <w:b/>
          <w:color w:val="000000" w:themeColor="text1"/>
          <w:sz w:val="24"/>
          <w:szCs w:val="24"/>
        </w:rPr>
      </w:r>
      <w:r w:rsidR="00664847">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Collaborations</w:t>
      </w:r>
    </w:p>
    <w:p w14:paraId="27864A7B" w14:textId="77777777" w:rsidR="00F35959" w:rsidRPr="007B1E62" w:rsidRDefault="00F35959" w:rsidP="00BF4C4B">
      <w:pPr>
        <w:spacing w:before="120" w:line="240" w:lineRule="auto"/>
        <w:ind w:left="450" w:right="-450"/>
        <w:rPr>
          <w:color w:val="000000" w:themeColor="text1"/>
          <w:sz w:val="24"/>
          <w:szCs w:val="24"/>
        </w:rPr>
      </w:pPr>
      <w:r w:rsidRPr="007B1E62">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7B1E62">
        <w:rPr>
          <w:rFonts w:ascii="Calibri" w:eastAsia="Times New Roman" w:hAnsi="Calibri" w:cs="Times New Roman"/>
          <w:b/>
          <w:color w:val="000000" w:themeColor="text1"/>
          <w:sz w:val="24"/>
          <w:szCs w:val="24"/>
        </w:rPr>
        <w:instrText xml:space="preserve"> FORMCHECKBOX </w:instrText>
      </w:r>
      <w:r w:rsidR="00664847">
        <w:rPr>
          <w:rFonts w:ascii="Calibri" w:eastAsia="Times New Roman" w:hAnsi="Calibri" w:cs="Times New Roman"/>
          <w:b/>
          <w:color w:val="000000" w:themeColor="text1"/>
          <w:sz w:val="24"/>
          <w:szCs w:val="24"/>
        </w:rPr>
      </w:r>
      <w:r w:rsidR="00664847">
        <w:rPr>
          <w:rFonts w:ascii="Calibri" w:eastAsia="Times New Roman" w:hAnsi="Calibri" w:cs="Times New Roman"/>
          <w:b/>
          <w:color w:val="000000" w:themeColor="text1"/>
          <w:sz w:val="24"/>
          <w:szCs w:val="24"/>
        </w:rPr>
        <w:fldChar w:fldCharType="separate"/>
      </w:r>
      <w:r w:rsidRPr="007B1E62">
        <w:rPr>
          <w:rFonts w:ascii="Calibri" w:eastAsia="Times New Roman" w:hAnsi="Calibri" w:cs="Times New Roman"/>
          <w:b/>
          <w:color w:val="000000" w:themeColor="text1"/>
          <w:sz w:val="24"/>
          <w:szCs w:val="24"/>
        </w:rPr>
        <w:fldChar w:fldCharType="end"/>
      </w:r>
      <w:r w:rsidRPr="007B1E62">
        <w:rPr>
          <w:rFonts w:ascii="Calibri" w:eastAsia="Times New Roman" w:hAnsi="Calibri" w:cs="Times New Roman"/>
          <w:b/>
          <w:color w:val="000000" w:themeColor="text1"/>
          <w:sz w:val="24"/>
          <w:szCs w:val="24"/>
        </w:rPr>
        <w:t xml:space="preserve"> </w:t>
      </w:r>
      <w:r w:rsidRPr="007B1E62">
        <w:rPr>
          <w:color w:val="000000" w:themeColor="text1"/>
          <w:sz w:val="24"/>
          <w:szCs w:val="24"/>
        </w:rPr>
        <w:t xml:space="preserve">Other activities related to </w:t>
      </w:r>
      <w:r w:rsidRPr="007B1E62">
        <w:rPr>
          <w:b/>
          <w:bCs/>
          <w:color w:val="000000" w:themeColor="text1"/>
          <w:sz w:val="24"/>
          <w:szCs w:val="24"/>
        </w:rPr>
        <w:t xml:space="preserve">Knowing </w:t>
      </w:r>
      <w:r w:rsidRPr="007B1E62">
        <w:rPr>
          <w:color w:val="000000" w:themeColor="text1"/>
          <w:sz w:val="24"/>
          <w:szCs w:val="24"/>
        </w:rPr>
        <w:t>(please describe, approximately 25 words)</w:t>
      </w:r>
    </w:p>
    <w:p w14:paraId="65E41B3C" w14:textId="77777777" w:rsidR="00F35959" w:rsidRPr="007B1E62" w:rsidRDefault="00F35959" w:rsidP="00BF4C4B">
      <w:pPr>
        <w:spacing w:before="360" w:after="0" w:line="240" w:lineRule="auto"/>
        <w:ind w:left="450" w:right="-450"/>
        <w:rPr>
          <w:color w:val="000000" w:themeColor="text1"/>
          <w:sz w:val="24"/>
          <w:szCs w:val="24"/>
        </w:rPr>
      </w:pPr>
      <w:r w:rsidRPr="007B1E62">
        <w:rPr>
          <w:b/>
          <w:bCs/>
          <w:color w:val="000000" w:themeColor="text1"/>
          <w:sz w:val="24"/>
          <w:szCs w:val="24"/>
        </w:rPr>
        <w:t>Sharing</w:t>
      </w:r>
      <w:r w:rsidRPr="007B1E62">
        <w:rPr>
          <w:color w:val="000000" w:themeColor="text1"/>
          <w:sz w:val="24"/>
          <w:szCs w:val="24"/>
        </w:rPr>
        <w:t xml:space="preserve"> supports the dissemination, exhibition, </w:t>
      </w:r>
      <w:proofErr w:type="gramStart"/>
      <w:r w:rsidRPr="007B1E62">
        <w:rPr>
          <w:color w:val="000000" w:themeColor="text1"/>
          <w:sz w:val="24"/>
          <w:szCs w:val="24"/>
        </w:rPr>
        <w:t>presentation</w:t>
      </w:r>
      <w:proofErr w:type="gramEnd"/>
      <w:r w:rsidRPr="007B1E62">
        <w:rPr>
          <w:color w:val="000000" w:themeColor="text1"/>
          <w:sz w:val="24"/>
          <w:szCs w:val="24"/>
        </w:rPr>
        <w:t xml:space="preserve"> and distribution of works of art by First Nations, Inuit and Métis peoples that enrich and engage communities in Canada and abroad.</w:t>
      </w:r>
    </w:p>
    <w:p w14:paraId="7AF5C2BB" w14:textId="77777777" w:rsidR="00F35959" w:rsidRPr="007B1E62" w:rsidRDefault="00F35959" w:rsidP="00BF4C4B">
      <w:pPr>
        <w:spacing w:before="120" w:line="240" w:lineRule="auto"/>
        <w:ind w:left="450" w:right="-450"/>
        <w:rPr>
          <w:color w:val="000000" w:themeColor="text1"/>
          <w:sz w:val="24"/>
          <w:szCs w:val="24"/>
        </w:rPr>
      </w:pPr>
      <w:r w:rsidRPr="007B1E62">
        <w:rPr>
          <w:b/>
          <w:color w:val="000000" w:themeColor="text1"/>
          <w:sz w:val="24"/>
          <w:szCs w:val="24"/>
        </w:rPr>
        <w:fldChar w:fldCharType="begin">
          <w:ffData>
            <w:name w:val="Check3"/>
            <w:enabled/>
            <w:calcOnExit w:val="0"/>
            <w:checkBox>
              <w:sizeAuto/>
              <w:default w:val="0"/>
            </w:checkBox>
          </w:ffData>
        </w:fldChar>
      </w:r>
      <w:r w:rsidRPr="007B1E62">
        <w:rPr>
          <w:b/>
          <w:color w:val="000000" w:themeColor="text1"/>
          <w:sz w:val="24"/>
          <w:szCs w:val="24"/>
        </w:rPr>
        <w:instrText xml:space="preserve"> FORMCHECKBOX </w:instrText>
      </w:r>
      <w:r w:rsidR="00664847">
        <w:rPr>
          <w:b/>
          <w:color w:val="000000" w:themeColor="text1"/>
          <w:sz w:val="24"/>
          <w:szCs w:val="24"/>
        </w:rPr>
      </w:r>
      <w:r w:rsidR="00664847">
        <w:rPr>
          <w:b/>
          <w:color w:val="000000" w:themeColor="text1"/>
          <w:sz w:val="24"/>
          <w:szCs w:val="24"/>
        </w:rPr>
        <w:fldChar w:fldCharType="separate"/>
      </w:r>
      <w:r w:rsidRPr="007B1E62">
        <w:rPr>
          <w:color w:val="000000" w:themeColor="text1"/>
          <w:sz w:val="24"/>
          <w:szCs w:val="24"/>
        </w:rPr>
        <w:fldChar w:fldCharType="end"/>
      </w:r>
      <w:r w:rsidRPr="007B1E62">
        <w:rPr>
          <w:b/>
          <w:color w:val="000000" w:themeColor="text1"/>
          <w:sz w:val="24"/>
          <w:szCs w:val="24"/>
        </w:rPr>
        <w:t xml:space="preserve"> </w:t>
      </w:r>
      <w:r w:rsidRPr="007B1E62">
        <w:rPr>
          <w:color w:val="000000" w:themeColor="text1"/>
          <w:sz w:val="24"/>
          <w:szCs w:val="24"/>
        </w:rPr>
        <w:t>Local, regional, national, international exhibitions</w:t>
      </w:r>
    </w:p>
    <w:p w14:paraId="413C7C64" w14:textId="77777777" w:rsidR="00F35959" w:rsidRPr="007B1E62" w:rsidRDefault="00F35959" w:rsidP="00BF4C4B">
      <w:pPr>
        <w:spacing w:before="120" w:line="240" w:lineRule="auto"/>
        <w:ind w:left="450" w:right="-450"/>
        <w:rPr>
          <w:b/>
          <w:strike/>
          <w:color w:val="000000" w:themeColor="text1"/>
          <w:sz w:val="24"/>
          <w:szCs w:val="24"/>
        </w:rPr>
      </w:pPr>
      <w:r w:rsidRPr="007B1E62">
        <w:rPr>
          <w:b/>
          <w:color w:val="000000" w:themeColor="text1"/>
          <w:sz w:val="24"/>
          <w:szCs w:val="24"/>
        </w:rPr>
        <w:fldChar w:fldCharType="begin">
          <w:ffData>
            <w:name w:val="Check3"/>
            <w:enabled/>
            <w:calcOnExit w:val="0"/>
            <w:checkBox>
              <w:sizeAuto/>
              <w:default w:val="0"/>
            </w:checkBox>
          </w:ffData>
        </w:fldChar>
      </w:r>
      <w:r w:rsidRPr="007B1E62">
        <w:rPr>
          <w:b/>
          <w:color w:val="000000" w:themeColor="text1"/>
          <w:sz w:val="24"/>
          <w:szCs w:val="24"/>
        </w:rPr>
        <w:instrText xml:space="preserve"> FORMCHECKBOX </w:instrText>
      </w:r>
      <w:r w:rsidR="00664847">
        <w:rPr>
          <w:b/>
          <w:color w:val="000000" w:themeColor="text1"/>
          <w:sz w:val="24"/>
          <w:szCs w:val="24"/>
        </w:rPr>
      </w:r>
      <w:r w:rsidR="00664847">
        <w:rPr>
          <w:b/>
          <w:color w:val="000000" w:themeColor="text1"/>
          <w:sz w:val="24"/>
          <w:szCs w:val="24"/>
        </w:rPr>
        <w:fldChar w:fldCharType="separate"/>
      </w:r>
      <w:r w:rsidRPr="007B1E62">
        <w:rPr>
          <w:color w:val="000000" w:themeColor="text1"/>
          <w:sz w:val="24"/>
          <w:szCs w:val="24"/>
        </w:rPr>
        <w:fldChar w:fldCharType="end"/>
      </w:r>
      <w:r w:rsidRPr="007B1E62">
        <w:rPr>
          <w:b/>
          <w:color w:val="000000" w:themeColor="text1"/>
          <w:sz w:val="24"/>
          <w:szCs w:val="24"/>
        </w:rPr>
        <w:t xml:space="preserve"> </w:t>
      </w:r>
      <w:r w:rsidRPr="007B1E62">
        <w:rPr>
          <w:color w:val="000000" w:themeColor="text1"/>
          <w:sz w:val="24"/>
          <w:szCs w:val="24"/>
        </w:rPr>
        <w:t xml:space="preserve">Implementation of dissemination strategies and organizational objectives </w:t>
      </w:r>
    </w:p>
    <w:p w14:paraId="487CD6ED" w14:textId="77777777" w:rsidR="00F35959" w:rsidRPr="007B1E62" w:rsidRDefault="00F35959" w:rsidP="00BF4C4B">
      <w:pPr>
        <w:spacing w:before="120" w:line="240" w:lineRule="auto"/>
        <w:ind w:left="450" w:right="-450"/>
        <w:rPr>
          <w:b/>
          <w:color w:val="000000" w:themeColor="text1"/>
          <w:sz w:val="24"/>
          <w:szCs w:val="24"/>
        </w:rPr>
      </w:pPr>
      <w:r w:rsidRPr="007B1E62">
        <w:rPr>
          <w:b/>
          <w:color w:val="000000" w:themeColor="text1"/>
          <w:sz w:val="24"/>
          <w:szCs w:val="24"/>
        </w:rPr>
        <w:fldChar w:fldCharType="begin">
          <w:ffData>
            <w:name w:val="Check3"/>
            <w:enabled/>
            <w:calcOnExit w:val="0"/>
            <w:checkBox>
              <w:sizeAuto/>
              <w:default w:val="0"/>
            </w:checkBox>
          </w:ffData>
        </w:fldChar>
      </w:r>
      <w:r w:rsidRPr="007B1E62">
        <w:rPr>
          <w:b/>
          <w:color w:val="000000" w:themeColor="text1"/>
          <w:sz w:val="24"/>
          <w:szCs w:val="24"/>
        </w:rPr>
        <w:instrText xml:space="preserve"> FORMCHECKBOX </w:instrText>
      </w:r>
      <w:r w:rsidR="00664847">
        <w:rPr>
          <w:b/>
          <w:color w:val="000000" w:themeColor="text1"/>
          <w:sz w:val="24"/>
          <w:szCs w:val="24"/>
        </w:rPr>
      </w:r>
      <w:r w:rsidR="00664847">
        <w:rPr>
          <w:b/>
          <w:color w:val="000000" w:themeColor="text1"/>
          <w:sz w:val="24"/>
          <w:szCs w:val="24"/>
        </w:rPr>
        <w:fldChar w:fldCharType="separate"/>
      </w:r>
      <w:r w:rsidRPr="007B1E62">
        <w:rPr>
          <w:color w:val="000000" w:themeColor="text1"/>
          <w:sz w:val="24"/>
          <w:szCs w:val="24"/>
        </w:rPr>
        <w:fldChar w:fldCharType="end"/>
      </w:r>
      <w:r w:rsidRPr="007B1E62">
        <w:rPr>
          <w:b/>
          <w:color w:val="000000" w:themeColor="text1"/>
          <w:sz w:val="24"/>
          <w:szCs w:val="24"/>
        </w:rPr>
        <w:t xml:space="preserve"> </w:t>
      </w:r>
      <w:r w:rsidRPr="007B1E62">
        <w:rPr>
          <w:color w:val="000000" w:themeColor="text1"/>
          <w:sz w:val="24"/>
          <w:szCs w:val="24"/>
        </w:rPr>
        <w:t xml:space="preserve">Collaborations </w:t>
      </w:r>
    </w:p>
    <w:p w14:paraId="784E30B0" w14:textId="77777777" w:rsidR="00F35959" w:rsidRPr="007B1E62" w:rsidRDefault="00F35959" w:rsidP="00BF4C4B">
      <w:pPr>
        <w:spacing w:before="120" w:line="240" w:lineRule="auto"/>
        <w:ind w:left="450" w:right="-450"/>
        <w:rPr>
          <w:color w:val="000000" w:themeColor="text1"/>
          <w:sz w:val="24"/>
          <w:szCs w:val="24"/>
        </w:rPr>
      </w:pPr>
      <w:r w:rsidRPr="007B1E62">
        <w:rPr>
          <w:b/>
          <w:color w:val="000000" w:themeColor="text1"/>
          <w:sz w:val="24"/>
          <w:szCs w:val="24"/>
        </w:rPr>
        <w:fldChar w:fldCharType="begin">
          <w:ffData>
            <w:name w:val="Check3"/>
            <w:enabled/>
            <w:calcOnExit w:val="0"/>
            <w:checkBox>
              <w:sizeAuto/>
              <w:default w:val="0"/>
            </w:checkBox>
          </w:ffData>
        </w:fldChar>
      </w:r>
      <w:r w:rsidRPr="007B1E62">
        <w:rPr>
          <w:b/>
          <w:color w:val="000000" w:themeColor="text1"/>
          <w:sz w:val="24"/>
          <w:szCs w:val="24"/>
        </w:rPr>
        <w:instrText xml:space="preserve"> FORMCHECKBOX </w:instrText>
      </w:r>
      <w:r w:rsidR="00664847">
        <w:rPr>
          <w:b/>
          <w:color w:val="000000" w:themeColor="text1"/>
          <w:sz w:val="24"/>
          <w:szCs w:val="24"/>
        </w:rPr>
      </w:r>
      <w:r w:rsidR="00664847">
        <w:rPr>
          <w:b/>
          <w:color w:val="000000" w:themeColor="text1"/>
          <w:sz w:val="24"/>
          <w:szCs w:val="24"/>
        </w:rPr>
        <w:fldChar w:fldCharType="separate"/>
      </w:r>
      <w:r w:rsidRPr="007B1E62">
        <w:rPr>
          <w:color w:val="000000" w:themeColor="text1"/>
          <w:sz w:val="24"/>
          <w:szCs w:val="24"/>
        </w:rPr>
        <w:fldChar w:fldCharType="end"/>
      </w:r>
      <w:r w:rsidRPr="007B1E62">
        <w:rPr>
          <w:b/>
          <w:color w:val="000000" w:themeColor="text1"/>
          <w:sz w:val="24"/>
          <w:szCs w:val="24"/>
        </w:rPr>
        <w:t xml:space="preserve"> </w:t>
      </w:r>
      <w:r w:rsidRPr="007B1E62">
        <w:rPr>
          <w:color w:val="000000" w:themeColor="text1"/>
          <w:sz w:val="24"/>
          <w:szCs w:val="24"/>
        </w:rPr>
        <w:t>Publishing activities</w:t>
      </w:r>
    </w:p>
    <w:p w14:paraId="6AAED409" w14:textId="77777777" w:rsidR="00F35959" w:rsidRPr="007B1E62" w:rsidRDefault="00F35959" w:rsidP="00BF4C4B">
      <w:pPr>
        <w:spacing w:before="120" w:line="240" w:lineRule="auto"/>
        <w:ind w:left="450" w:right="-450"/>
        <w:rPr>
          <w:color w:val="000000" w:themeColor="text1"/>
          <w:sz w:val="24"/>
          <w:szCs w:val="24"/>
        </w:rPr>
      </w:pPr>
      <w:r w:rsidRPr="007B1E62">
        <w:rPr>
          <w:b/>
          <w:color w:val="000000" w:themeColor="text1"/>
          <w:sz w:val="24"/>
          <w:szCs w:val="24"/>
        </w:rPr>
        <w:fldChar w:fldCharType="begin">
          <w:ffData>
            <w:name w:val="Check3"/>
            <w:enabled/>
            <w:calcOnExit w:val="0"/>
            <w:checkBox>
              <w:sizeAuto/>
              <w:default w:val="0"/>
            </w:checkBox>
          </w:ffData>
        </w:fldChar>
      </w:r>
      <w:r w:rsidRPr="007B1E62">
        <w:rPr>
          <w:b/>
          <w:color w:val="000000" w:themeColor="text1"/>
          <w:sz w:val="24"/>
          <w:szCs w:val="24"/>
        </w:rPr>
        <w:instrText xml:space="preserve"> FORMCHECKBOX </w:instrText>
      </w:r>
      <w:r w:rsidR="00664847">
        <w:rPr>
          <w:b/>
          <w:color w:val="000000" w:themeColor="text1"/>
          <w:sz w:val="24"/>
          <w:szCs w:val="24"/>
        </w:rPr>
      </w:r>
      <w:r w:rsidR="00664847">
        <w:rPr>
          <w:b/>
          <w:color w:val="000000" w:themeColor="text1"/>
          <w:sz w:val="24"/>
          <w:szCs w:val="24"/>
        </w:rPr>
        <w:fldChar w:fldCharType="separate"/>
      </w:r>
      <w:r w:rsidRPr="007B1E62">
        <w:rPr>
          <w:color w:val="000000" w:themeColor="text1"/>
          <w:sz w:val="24"/>
          <w:szCs w:val="24"/>
        </w:rPr>
        <w:fldChar w:fldCharType="end"/>
      </w:r>
      <w:r w:rsidRPr="007B1E62">
        <w:rPr>
          <w:b/>
          <w:color w:val="000000" w:themeColor="text1"/>
          <w:sz w:val="24"/>
          <w:szCs w:val="24"/>
        </w:rPr>
        <w:t xml:space="preserve"> </w:t>
      </w:r>
      <w:r w:rsidRPr="007B1E62">
        <w:rPr>
          <w:color w:val="000000" w:themeColor="text1"/>
          <w:sz w:val="24"/>
          <w:szCs w:val="24"/>
        </w:rPr>
        <w:t xml:space="preserve">Networking events involving artistic </w:t>
      </w:r>
      <w:proofErr w:type="gramStart"/>
      <w:r w:rsidRPr="007B1E62">
        <w:rPr>
          <w:color w:val="000000" w:themeColor="text1"/>
          <w:sz w:val="24"/>
          <w:szCs w:val="24"/>
        </w:rPr>
        <w:t>practices</w:t>
      </w:r>
      <w:proofErr w:type="gramEnd"/>
      <w:r w:rsidRPr="007B1E62">
        <w:rPr>
          <w:color w:val="000000" w:themeColor="text1"/>
          <w:sz w:val="24"/>
          <w:szCs w:val="24"/>
        </w:rPr>
        <w:t xml:space="preserve"> </w:t>
      </w:r>
    </w:p>
    <w:p w14:paraId="50094019" w14:textId="77777777" w:rsidR="00F35959" w:rsidRPr="007B1E62" w:rsidRDefault="00F35959" w:rsidP="00BF4C4B">
      <w:pPr>
        <w:spacing w:before="120" w:line="240" w:lineRule="auto"/>
        <w:ind w:left="450" w:right="-450"/>
        <w:rPr>
          <w:color w:val="000000" w:themeColor="text1"/>
          <w:sz w:val="24"/>
          <w:szCs w:val="24"/>
        </w:rPr>
      </w:pPr>
      <w:r w:rsidRPr="007B1E62">
        <w:rPr>
          <w:b/>
          <w:color w:val="000000" w:themeColor="text1"/>
          <w:sz w:val="24"/>
          <w:szCs w:val="24"/>
        </w:rPr>
        <w:lastRenderedPageBreak/>
        <w:fldChar w:fldCharType="begin">
          <w:ffData>
            <w:name w:val="Check3"/>
            <w:enabled/>
            <w:calcOnExit w:val="0"/>
            <w:checkBox>
              <w:sizeAuto/>
              <w:default w:val="0"/>
            </w:checkBox>
          </w:ffData>
        </w:fldChar>
      </w:r>
      <w:r w:rsidRPr="007B1E62">
        <w:rPr>
          <w:b/>
          <w:color w:val="000000" w:themeColor="text1"/>
          <w:sz w:val="24"/>
          <w:szCs w:val="24"/>
        </w:rPr>
        <w:instrText xml:space="preserve"> FORMCHECKBOX </w:instrText>
      </w:r>
      <w:r w:rsidR="00664847">
        <w:rPr>
          <w:b/>
          <w:color w:val="000000" w:themeColor="text1"/>
          <w:sz w:val="24"/>
          <w:szCs w:val="24"/>
        </w:rPr>
      </w:r>
      <w:r w:rsidR="00664847">
        <w:rPr>
          <w:b/>
          <w:color w:val="000000" w:themeColor="text1"/>
          <w:sz w:val="24"/>
          <w:szCs w:val="24"/>
        </w:rPr>
        <w:fldChar w:fldCharType="separate"/>
      </w:r>
      <w:r w:rsidRPr="007B1E62">
        <w:rPr>
          <w:color w:val="000000" w:themeColor="text1"/>
          <w:sz w:val="24"/>
          <w:szCs w:val="24"/>
        </w:rPr>
        <w:fldChar w:fldCharType="end"/>
      </w:r>
      <w:r w:rsidRPr="007B1E62">
        <w:rPr>
          <w:b/>
          <w:color w:val="000000" w:themeColor="text1"/>
          <w:sz w:val="24"/>
          <w:szCs w:val="24"/>
        </w:rPr>
        <w:t xml:space="preserve"> </w:t>
      </w:r>
      <w:r w:rsidRPr="007B1E62">
        <w:rPr>
          <w:color w:val="000000" w:themeColor="text1"/>
          <w:sz w:val="24"/>
          <w:szCs w:val="24"/>
        </w:rPr>
        <w:t xml:space="preserve">Outreach activities </w:t>
      </w:r>
    </w:p>
    <w:p w14:paraId="0DECEF54" w14:textId="77777777" w:rsidR="008D0796" w:rsidRPr="007B1E62" w:rsidRDefault="00F35959" w:rsidP="00BF4C4B">
      <w:pPr>
        <w:spacing w:before="120" w:line="240" w:lineRule="auto"/>
        <w:ind w:left="450" w:right="-450"/>
        <w:rPr>
          <w:b/>
          <w:color w:val="000000" w:themeColor="text1"/>
          <w:sz w:val="24"/>
          <w:szCs w:val="24"/>
        </w:rPr>
      </w:pPr>
      <w:r w:rsidRPr="007B1E62">
        <w:rPr>
          <w:b/>
          <w:color w:val="000000" w:themeColor="text1"/>
          <w:sz w:val="24"/>
          <w:szCs w:val="24"/>
        </w:rPr>
        <w:fldChar w:fldCharType="begin">
          <w:ffData>
            <w:name w:val="Check3"/>
            <w:enabled/>
            <w:calcOnExit w:val="0"/>
            <w:checkBox>
              <w:sizeAuto/>
              <w:default w:val="0"/>
            </w:checkBox>
          </w:ffData>
        </w:fldChar>
      </w:r>
      <w:r w:rsidRPr="007B1E62">
        <w:rPr>
          <w:b/>
          <w:color w:val="000000" w:themeColor="text1"/>
          <w:sz w:val="24"/>
          <w:szCs w:val="24"/>
        </w:rPr>
        <w:instrText xml:space="preserve"> FORMCHECKBOX </w:instrText>
      </w:r>
      <w:r w:rsidR="00664847">
        <w:rPr>
          <w:b/>
          <w:color w:val="000000" w:themeColor="text1"/>
          <w:sz w:val="24"/>
          <w:szCs w:val="24"/>
        </w:rPr>
      </w:r>
      <w:r w:rsidR="00664847">
        <w:rPr>
          <w:b/>
          <w:color w:val="000000" w:themeColor="text1"/>
          <w:sz w:val="24"/>
          <w:szCs w:val="24"/>
        </w:rPr>
        <w:fldChar w:fldCharType="separate"/>
      </w:r>
      <w:r w:rsidRPr="007B1E62">
        <w:rPr>
          <w:color w:val="000000" w:themeColor="text1"/>
          <w:sz w:val="24"/>
          <w:szCs w:val="24"/>
        </w:rPr>
        <w:fldChar w:fldCharType="end"/>
      </w:r>
      <w:r w:rsidRPr="007B1E62">
        <w:rPr>
          <w:b/>
          <w:color w:val="000000" w:themeColor="text1"/>
          <w:sz w:val="24"/>
          <w:szCs w:val="24"/>
        </w:rPr>
        <w:t xml:space="preserve"> </w:t>
      </w:r>
      <w:r w:rsidRPr="007B1E62">
        <w:rPr>
          <w:color w:val="000000" w:themeColor="text1"/>
          <w:sz w:val="24"/>
          <w:szCs w:val="24"/>
        </w:rPr>
        <w:t xml:space="preserve">Presentations, festivals, and showcase </w:t>
      </w:r>
      <w:proofErr w:type="gramStart"/>
      <w:r w:rsidRPr="007B1E62">
        <w:rPr>
          <w:color w:val="000000" w:themeColor="text1"/>
          <w:sz w:val="24"/>
          <w:szCs w:val="24"/>
        </w:rPr>
        <w:t>events</w:t>
      </w:r>
      <w:proofErr w:type="gramEnd"/>
      <w:r w:rsidRPr="007B1E62">
        <w:rPr>
          <w:b/>
          <w:color w:val="000000" w:themeColor="text1"/>
          <w:sz w:val="24"/>
          <w:szCs w:val="24"/>
        </w:rPr>
        <w:t xml:space="preserve"> </w:t>
      </w:r>
    </w:p>
    <w:p w14:paraId="55A620BD" w14:textId="77777777" w:rsidR="00F35959" w:rsidRPr="007B1E62" w:rsidRDefault="00F35959" w:rsidP="00BF4C4B">
      <w:pPr>
        <w:spacing w:before="120" w:line="240" w:lineRule="auto"/>
        <w:ind w:left="450" w:right="-450"/>
        <w:rPr>
          <w:strike/>
          <w:color w:val="000000" w:themeColor="text1"/>
          <w:sz w:val="24"/>
          <w:szCs w:val="24"/>
        </w:rPr>
      </w:pPr>
      <w:r w:rsidRPr="007B1E62">
        <w:rPr>
          <w:b/>
          <w:color w:val="000000" w:themeColor="text1"/>
          <w:sz w:val="24"/>
          <w:szCs w:val="24"/>
        </w:rPr>
        <w:fldChar w:fldCharType="begin">
          <w:ffData>
            <w:name w:val="Check3"/>
            <w:enabled/>
            <w:calcOnExit w:val="0"/>
            <w:checkBox>
              <w:sizeAuto/>
              <w:default w:val="0"/>
            </w:checkBox>
          </w:ffData>
        </w:fldChar>
      </w:r>
      <w:r w:rsidRPr="007B1E62">
        <w:rPr>
          <w:b/>
          <w:color w:val="000000" w:themeColor="text1"/>
          <w:sz w:val="24"/>
          <w:szCs w:val="24"/>
        </w:rPr>
        <w:instrText xml:space="preserve"> FORMCHECKBOX </w:instrText>
      </w:r>
      <w:r w:rsidR="00664847">
        <w:rPr>
          <w:b/>
          <w:color w:val="000000" w:themeColor="text1"/>
          <w:sz w:val="24"/>
          <w:szCs w:val="24"/>
        </w:rPr>
      </w:r>
      <w:r w:rsidR="00664847">
        <w:rPr>
          <w:b/>
          <w:color w:val="000000" w:themeColor="text1"/>
          <w:sz w:val="24"/>
          <w:szCs w:val="24"/>
        </w:rPr>
        <w:fldChar w:fldCharType="separate"/>
      </w:r>
      <w:r w:rsidRPr="007B1E62">
        <w:rPr>
          <w:color w:val="000000" w:themeColor="text1"/>
          <w:sz w:val="24"/>
          <w:szCs w:val="24"/>
        </w:rPr>
        <w:fldChar w:fldCharType="end"/>
      </w:r>
      <w:r w:rsidRPr="007B1E62">
        <w:rPr>
          <w:b/>
          <w:color w:val="000000" w:themeColor="text1"/>
          <w:sz w:val="24"/>
          <w:szCs w:val="24"/>
        </w:rPr>
        <w:t xml:space="preserve"> </w:t>
      </w:r>
      <w:r w:rsidRPr="007B1E62">
        <w:rPr>
          <w:color w:val="000000" w:themeColor="text1"/>
          <w:sz w:val="24"/>
          <w:szCs w:val="24"/>
        </w:rPr>
        <w:t xml:space="preserve">Gathering events involving artistic practices </w:t>
      </w:r>
    </w:p>
    <w:p w14:paraId="6142C77A" w14:textId="77777777" w:rsidR="00F35959" w:rsidRPr="007B1E62" w:rsidRDefault="00F35959" w:rsidP="00BF4C4B">
      <w:pPr>
        <w:spacing w:before="120" w:line="240" w:lineRule="auto"/>
        <w:ind w:left="450" w:right="-450"/>
        <w:rPr>
          <w:color w:val="000000" w:themeColor="text1"/>
          <w:sz w:val="24"/>
          <w:szCs w:val="24"/>
        </w:rPr>
      </w:pPr>
      <w:r w:rsidRPr="007B1E62">
        <w:rPr>
          <w:b/>
          <w:color w:val="000000" w:themeColor="text1"/>
          <w:sz w:val="24"/>
          <w:szCs w:val="24"/>
        </w:rPr>
        <w:fldChar w:fldCharType="begin">
          <w:ffData>
            <w:name w:val="Check3"/>
            <w:enabled/>
            <w:calcOnExit w:val="0"/>
            <w:checkBox>
              <w:sizeAuto/>
              <w:default w:val="0"/>
            </w:checkBox>
          </w:ffData>
        </w:fldChar>
      </w:r>
      <w:r w:rsidRPr="007B1E62">
        <w:rPr>
          <w:b/>
          <w:color w:val="000000" w:themeColor="text1"/>
          <w:sz w:val="24"/>
          <w:szCs w:val="24"/>
        </w:rPr>
        <w:instrText xml:space="preserve"> FORMCHECKBOX </w:instrText>
      </w:r>
      <w:r w:rsidR="00664847">
        <w:rPr>
          <w:b/>
          <w:color w:val="000000" w:themeColor="text1"/>
          <w:sz w:val="24"/>
          <w:szCs w:val="24"/>
        </w:rPr>
      </w:r>
      <w:r w:rsidR="00664847">
        <w:rPr>
          <w:b/>
          <w:color w:val="000000" w:themeColor="text1"/>
          <w:sz w:val="24"/>
          <w:szCs w:val="24"/>
        </w:rPr>
        <w:fldChar w:fldCharType="separate"/>
      </w:r>
      <w:r w:rsidRPr="007B1E62">
        <w:rPr>
          <w:color w:val="000000" w:themeColor="text1"/>
          <w:sz w:val="24"/>
          <w:szCs w:val="24"/>
        </w:rPr>
        <w:fldChar w:fldCharType="end"/>
      </w:r>
      <w:r w:rsidRPr="007B1E62">
        <w:rPr>
          <w:b/>
          <w:color w:val="000000" w:themeColor="text1"/>
          <w:sz w:val="24"/>
          <w:szCs w:val="24"/>
        </w:rPr>
        <w:t xml:space="preserve"> </w:t>
      </w:r>
      <w:r w:rsidRPr="007B1E62">
        <w:rPr>
          <w:color w:val="000000" w:themeColor="text1"/>
          <w:sz w:val="24"/>
          <w:szCs w:val="24"/>
        </w:rPr>
        <w:t xml:space="preserve">Marketing and publicity </w:t>
      </w:r>
    </w:p>
    <w:p w14:paraId="59EB84D6" w14:textId="77777777" w:rsidR="00F35959" w:rsidRPr="007B1E62" w:rsidRDefault="00F35959" w:rsidP="00BF4C4B">
      <w:pPr>
        <w:spacing w:before="120" w:line="240" w:lineRule="auto"/>
        <w:ind w:left="450" w:right="-450"/>
        <w:rPr>
          <w:color w:val="000000" w:themeColor="text1"/>
          <w:sz w:val="24"/>
          <w:szCs w:val="24"/>
        </w:rPr>
      </w:pPr>
      <w:r w:rsidRPr="007B1E62">
        <w:rPr>
          <w:b/>
          <w:color w:val="000000" w:themeColor="text1"/>
          <w:sz w:val="24"/>
          <w:szCs w:val="24"/>
        </w:rPr>
        <w:fldChar w:fldCharType="begin">
          <w:ffData>
            <w:name w:val="Check3"/>
            <w:enabled/>
            <w:calcOnExit w:val="0"/>
            <w:checkBox>
              <w:sizeAuto/>
              <w:default w:val="0"/>
            </w:checkBox>
          </w:ffData>
        </w:fldChar>
      </w:r>
      <w:r w:rsidRPr="007B1E62">
        <w:rPr>
          <w:b/>
          <w:color w:val="000000" w:themeColor="text1"/>
          <w:sz w:val="24"/>
          <w:szCs w:val="24"/>
        </w:rPr>
        <w:instrText xml:space="preserve"> FORMCHECKBOX </w:instrText>
      </w:r>
      <w:r w:rsidR="00664847">
        <w:rPr>
          <w:b/>
          <w:color w:val="000000" w:themeColor="text1"/>
          <w:sz w:val="24"/>
          <w:szCs w:val="24"/>
        </w:rPr>
      </w:r>
      <w:r w:rsidR="00664847">
        <w:rPr>
          <w:b/>
          <w:color w:val="000000" w:themeColor="text1"/>
          <w:sz w:val="24"/>
          <w:szCs w:val="24"/>
        </w:rPr>
        <w:fldChar w:fldCharType="separate"/>
      </w:r>
      <w:r w:rsidRPr="007B1E62">
        <w:rPr>
          <w:color w:val="000000" w:themeColor="text1"/>
          <w:sz w:val="24"/>
          <w:szCs w:val="24"/>
        </w:rPr>
        <w:fldChar w:fldCharType="end"/>
      </w:r>
      <w:r w:rsidRPr="007B1E62">
        <w:rPr>
          <w:b/>
          <w:color w:val="000000" w:themeColor="text1"/>
          <w:sz w:val="24"/>
          <w:szCs w:val="24"/>
        </w:rPr>
        <w:t xml:space="preserve"> </w:t>
      </w:r>
      <w:r w:rsidRPr="007B1E62">
        <w:rPr>
          <w:color w:val="000000" w:themeColor="text1"/>
          <w:sz w:val="24"/>
          <w:szCs w:val="24"/>
        </w:rPr>
        <w:t xml:space="preserve">Other activities related to </w:t>
      </w:r>
      <w:r w:rsidRPr="007B1E62">
        <w:rPr>
          <w:b/>
          <w:color w:val="000000" w:themeColor="text1"/>
          <w:sz w:val="24"/>
          <w:szCs w:val="24"/>
        </w:rPr>
        <w:t xml:space="preserve">Sharing </w:t>
      </w:r>
      <w:r w:rsidRPr="007B1E62">
        <w:rPr>
          <w:color w:val="000000" w:themeColor="text1"/>
          <w:sz w:val="24"/>
          <w:szCs w:val="24"/>
        </w:rPr>
        <w:t>(please describe, approximately 25 words)</w:t>
      </w:r>
    </w:p>
    <w:p w14:paraId="3B53E6B3" w14:textId="77777777" w:rsidR="003E4F6F" w:rsidRPr="00DF4D9F" w:rsidRDefault="003E4F6F" w:rsidP="00BF4C4B">
      <w:pPr>
        <w:pStyle w:val="Heading2"/>
        <w:rPr>
          <w:sz w:val="24"/>
          <w:szCs w:val="24"/>
        </w:rPr>
      </w:pPr>
      <w:r w:rsidRPr="00DF4D9F">
        <w:t>BUDGET AND APPENDICES</w:t>
      </w:r>
    </w:p>
    <w:p w14:paraId="1CC63C84" w14:textId="73462515" w:rsidR="003D0010" w:rsidRPr="00DF4D9F" w:rsidRDefault="003E4F6F" w:rsidP="00583F2C">
      <w:pPr>
        <w:pStyle w:val="ListParagraph"/>
        <w:numPr>
          <w:ilvl w:val="0"/>
          <w:numId w:val="41"/>
        </w:numPr>
        <w:spacing w:before="360"/>
        <w:ind w:left="547"/>
        <w:contextualSpacing w:val="0"/>
      </w:pPr>
      <w:r w:rsidRPr="00DF4D9F">
        <w:rPr>
          <w:b/>
        </w:rPr>
        <w:t>Complete the Budget and Appendices document.</w:t>
      </w:r>
      <w:r w:rsidR="00A06DE1" w:rsidRPr="00664847">
        <w:rPr>
          <w:b/>
          <w:bCs/>
          <w:noProof/>
          <w:color w:val="C00000"/>
        </w:rPr>
        <w:t xml:space="preserve"> </w:t>
      </w:r>
      <w:r w:rsidR="00A06DE1">
        <w:rPr>
          <w:b/>
          <w:bCs/>
          <w:noProof/>
          <w:color w:val="C00000"/>
          <w:lang w:val="fr-CA"/>
        </w:rPr>
        <w:t>*</w:t>
      </w:r>
    </w:p>
    <w:p w14:paraId="7C0C6579" w14:textId="48E2FEFB" w:rsidR="003E4F6F" w:rsidRPr="00DF4D9F" w:rsidRDefault="003E4F6F" w:rsidP="00583F2C">
      <w:pPr>
        <w:pStyle w:val="ListParagraph"/>
        <w:numPr>
          <w:ilvl w:val="0"/>
          <w:numId w:val="41"/>
        </w:numPr>
        <w:spacing w:before="360"/>
        <w:ind w:left="547"/>
        <w:contextualSpacing w:val="0"/>
      </w:pPr>
      <w:r w:rsidRPr="00DF4D9F">
        <w:rPr>
          <w:b/>
        </w:rPr>
        <w:t xml:space="preserve">Grant amount requested </w:t>
      </w:r>
      <w:r w:rsidRPr="00DF4D9F">
        <w:t>(maximum of $300 000)</w:t>
      </w:r>
      <w:r w:rsidR="00A06DE1" w:rsidRPr="00664847">
        <w:rPr>
          <w:b/>
          <w:bCs/>
          <w:noProof/>
          <w:color w:val="C00000"/>
        </w:rPr>
        <w:t xml:space="preserve"> *</w:t>
      </w:r>
    </w:p>
    <w:p w14:paraId="029DC4C7" w14:textId="77777777" w:rsidR="003E4F6F" w:rsidRDefault="003E4F6F" w:rsidP="00BF4C4B">
      <w:pPr>
        <w:pStyle w:val="CommentText"/>
        <w:spacing w:after="0"/>
        <w:ind w:left="547"/>
        <w:rPr>
          <w:color w:val="000000" w:themeColor="text1"/>
          <w:sz w:val="24"/>
          <w:szCs w:val="24"/>
        </w:rPr>
      </w:pPr>
      <w:r w:rsidRPr="00DF4D9F">
        <w:rPr>
          <w:sz w:val="24"/>
          <w:szCs w:val="24"/>
        </w:rPr>
        <w:t>This amount must match the requested amount in your completed budget.</w:t>
      </w:r>
      <w:r w:rsidR="00F35959">
        <w:rPr>
          <w:sz w:val="24"/>
          <w:szCs w:val="24"/>
        </w:rPr>
        <w:t xml:space="preserve">  </w:t>
      </w:r>
      <w:r w:rsidR="00F35959" w:rsidRPr="007B1E62">
        <w:rPr>
          <w:color w:val="000000" w:themeColor="text1"/>
          <w:sz w:val="24"/>
          <w:szCs w:val="24"/>
        </w:rPr>
        <w:t>Do not include expenses that are not eligible in this component.</w:t>
      </w:r>
    </w:p>
    <w:p w14:paraId="7992B678" w14:textId="77777777" w:rsidR="007B1E62" w:rsidRPr="007B1E62" w:rsidRDefault="007B1E62" w:rsidP="00BF4C4B">
      <w:pPr>
        <w:pStyle w:val="CommentText"/>
        <w:spacing w:after="0"/>
        <w:ind w:left="547"/>
        <w:rPr>
          <w:color w:val="000000" w:themeColor="text1"/>
          <w:sz w:val="24"/>
          <w:szCs w:val="24"/>
        </w:rPr>
      </w:pPr>
    </w:p>
    <w:p w14:paraId="0C6F11EF" w14:textId="77777777" w:rsidR="003E4F6F" w:rsidRPr="00DF4D9F" w:rsidRDefault="003E4F6F" w:rsidP="00BF4C4B">
      <w:pPr>
        <w:tabs>
          <w:tab w:val="left" w:pos="7680"/>
        </w:tabs>
        <w:spacing w:after="0" w:line="240" w:lineRule="auto"/>
        <w:ind w:left="547"/>
        <w:rPr>
          <w:sz w:val="24"/>
          <w:szCs w:val="24"/>
        </w:rPr>
      </w:pPr>
      <w:r w:rsidRPr="00DF4D9F">
        <w:rPr>
          <w:sz w:val="24"/>
          <w:szCs w:val="24"/>
        </w:rPr>
        <w:t>If successful, you might not be awarded the full amount requested.</w:t>
      </w:r>
    </w:p>
    <w:p w14:paraId="1C0FBD71" w14:textId="77777777" w:rsidR="003E4F6F" w:rsidRPr="00DF4D9F" w:rsidRDefault="003E4F6F" w:rsidP="00BF4C4B">
      <w:pPr>
        <w:pStyle w:val="Heading2"/>
        <w:rPr>
          <w:sz w:val="24"/>
          <w:szCs w:val="24"/>
        </w:rPr>
      </w:pPr>
      <w:r w:rsidRPr="00DF4D9F">
        <w:t>REQUIRED DOCUMENTS</w:t>
      </w:r>
    </w:p>
    <w:p w14:paraId="22E353B2" w14:textId="77777777" w:rsidR="003E4F6F" w:rsidRPr="00DF4D9F" w:rsidRDefault="003E4F6F" w:rsidP="00583F2C">
      <w:pPr>
        <w:pStyle w:val="ListParagraph"/>
        <w:numPr>
          <w:ilvl w:val="0"/>
          <w:numId w:val="41"/>
        </w:numPr>
        <w:spacing w:before="360"/>
        <w:rPr>
          <w:b/>
          <w:shd w:val="clear" w:color="auto" w:fill="FFFFFF"/>
        </w:rPr>
      </w:pPr>
      <w:r w:rsidRPr="00DF4D9F">
        <w:rPr>
          <w:b/>
        </w:rPr>
        <w:t>Attach biographies of the</w:t>
      </w:r>
      <w:r w:rsidRPr="00DF4D9F">
        <w:rPr>
          <w:b/>
          <w:color w:val="FF0000"/>
        </w:rPr>
        <w:t xml:space="preserve"> </w:t>
      </w:r>
      <w:r w:rsidRPr="00DF4D9F">
        <w:rPr>
          <w:b/>
        </w:rPr>
        <w:t xml:space="preserve">key artistic, </w:t>
      </w:r>
      <w:proofErr w:type="gramStart"/>
      <w:r w:rsidRPr="00DF4D9F">
        <w:rPr>
          <w:b/>
        </w:rPr>
        <w:t>cultural</w:t>
      </w:r>
      <w:proofErr w:type="gramEnd"/>
      <w:r w:rsidRPr="00DF4D9F">
        <w:rPr>
          <w:b/>
        </w:rPr>
        <w:t xml:space="preserve"> and technical participants, if any.</w:t>
      </w:r>
    </w:p>
    <w:p w14:paraId="060E9D9F" w14:textId="77777777" w:rsidR="003E4F6F" w:rsidRPr="00DF4D9F" w:rsidRDefault="003E4F6F" w:rsidP="00583F2C">
      <w:pPr>
        <w:pStyle w:val="ListParagraph"/>
        <w:numPr>
          <w:ilvl w:val="0"/>
          <w:numId w:val="41"/>
        </w:numPr>
        <w:spacing w:before="360"/>
        <w:ind w:left="547"/>
        <w:contextualSpacing w:val="0"/>
        <w:rPr>
          <w:b/>
          <w:shd w:val="clear" w:color="auto" w:fill="FFFFFF"/>
        </w:rPr>
      </w:pPr>
      <w:r w:rsidRPr="00DF4D9F">
        <w:rPr>
          <w:b/>
        </w:rPr>
        <w:t xml:space="preserve">Attach letters of </w:t>
      </w:r>
      <w:r w:rsidRPr="007B1E62">
        <w:rPr>
          <w:b/>
          <w:color w:val="000000" w:themeColor="text1"/>
        </w:rPr>
        <w:t>invitation</w:t>
      </w:r>
      <w:r w:rsidR="00F35959" w:rsidRPr="007B1E62">
        <w:rPr>
          <w:b/>
          <w:color w:val="000000" w:themeColor="text1"/>
        </w:rPr>
        <w:t>, agreement</w:t>
      </w:r>
      <w:r w:rsidRPr="007B1E62">
        <w:rPr>
          <w:b/>
          <w:color w:val="000000" w:themeColor="text1"/>
        </w:rPr>
        <w:t xml:space="preserve"> or </w:t>
      </w:r>
      <w:r w:rsidRPr="00DF4D9F">
        <w:rPr>
          <w:b/>
        </w:rPr>
        <w:t xml:space="preserve">confirmation from </w:t>
      </w:r>
      <w:r w:rsidRPr="007B1E62">
        <w:rPr>
          <w:b/>
          <w:color w:val="000000" w:themeColor="text1"/>
        </w:rPr>
        <w:t xml:space="preserve">your </w:t>
      </w:r>
      <w:r w:rsidR="00D6574E" w:rsidRPr="007B1E62">
        <w:rPr>
          <w:b/>
          <w:color w:val="000000" w:themeColor="text1"/>
        </w:rPr>
        <w:t>key participants</w:t>
      </w:r>
      <w:r w:rsidR="00D6574E">
        <w:rPr>
          <w:b/>
        </w:rPr>
        <w:t xml:space="preserve">, </w:t>
      </w:r>
      <w:r w:rsidRPr="00DF4D9F">
        <w:rPr>
          <w:b/>
        </w:rPr>
        <w:t>partners, organizations and/or venues, if applicable.</w:t>
      </w:r>
    </w:p>
    <w:p w14:paraId="79C19AF3" w14:textId="77777777" w:rsidR="003E4F6F" w:rsidRPr="00DF4D9F" w:rsidRDefault="003E4F6F" w:rsidP="00BF4C4B">
      <w:pPr>
        <w:pStyle w:val="ListParagraph"/>
        <w:tabs>
          <w:tab w:val="left" w:pos="540"/>
        </w:tabs>
        <w:ind w:left="547"/>
        <w:contextualSpacing w:val="0"/>
      </w:pPr>
      <w:r w:rsidRPr="00DF4D9F">
        <w:t xml:space="preserve">These must include as much information as possible about event dates, venues, artists’ </w:t>
      </w:r>
      <w:proofErr w:type="gramStart"/>
      <w:r w:rsidRPr="00DF4D9F">
        <w:t>fees</w:t>
      </w:r>
      <w:proofErr w:type="gramEnd"/>
      <w:r w:rsidRPr="00DF4D9F">
        <w:t xml:space="preserve"> and other financial contributions</w:t>
      </w:r>
      <w:r w:rsidR="006412F5" w:rsidRPr="00DF4D9F">
        <w:t>.</w:t>
      </w:r>
    </w:p>
    <w:p w14:paraId="13625357" w14:textId="77777777" w:rsidR="003E4F6F" w:rsidRPr="00DF4D9F" w:rsidRDefault="003E4F6F" w:rsidP="00583F2C">
      <w:pPr>
        <w:pStyle w:val="ListParagraph"/>
        <w:numPr>
          <w:ilvl w:val="0"/>
          <w:numId w:val="41"/>
        </w:numPr>
        <w:spacing w:before="360"/>
        <w:ind w:left="547"/>
        <w:contextualSpacing w:val="0"/>
        <w:rPr>
          <w:b/>
          <w:shd w:val="clear" w:color="auto" w:fill="FFFFFF"/>
        </w:rPr>
      </w:pPr>
      <w:r w:rsidRPr="00DF4D9F">
        <w:rPr>
          <w:b/>
        </w:rPr>
        <w:t>Provide information about the partners or host organizations</w:t>
      </w:r>
      <w:r w:rsidR="00D6574E" w:rsidRPr="007B1E62">
        <w:rPr>
          <w:b/>
          <w:color w:val="000000" w:themeColor="text1"/>
        </w:rPr>
        <w:t>/communities</w:t>
      </w:r>
      <w:r w:rsidRPr="00DF4D9F">
        <w:rPr>
          <w:b/>
        </w:rPr>
        <w:t>, if any.</w:t>
      </w:r>
    </w:p>
    <w:p w14:paraId="3E23FC35" w14:textId="77777777" w:rsidR="003E4F6F" w:rsidRPr="00DF4D9F" w:rsidRDefault="003E4F6F" w:rsidP="00BF4C4B">
      <w:pPr>
        <w:pStyle w:val="ListParagraph"/>
        <w:ind w:left="547"/>
        <w:contextualSpacing w:val="0"/>
        <w:rPr>
          <w:b/>
          <w:shd w:val="clear" w:color="auto" w:fill="FFFFFF"/>
        </w:rPr>
      </w:pPr>
      <w:r w:rsidRPr="00DF4D9F">
        <w:t xml:space="preserve">Maximum of 1 page for each partner or host </w:t>
      </w:r>
      <w:r w:rsidRPr="007B1E62">
        <w:rPr>
          <w:color w:val="000000" w:themeColor="text1"/>
        </w:rPr>
        <w:t>organization</w:t>
      </w:r>
      <w:r w:rsidR="00D6574E" w:rsidRPr="007B1E62">
        <w:rPr>
          <w:color w:val="000000" w:themeColor="text1"/>
        </w:rPr>
        <w:t>/communit</w:t>
      </w:r>
      <w:r w:rsidR="007B1E62" w:rsidRPr="007B1E62">
        <w:rPr>
          <w:color w:val="000000" w:themeColor="text1"/>
        </w:rPr>
        <w:t>y</w:t>
      </w:r>
      <w:r w:rsidRPr="007B1E62">
        <w:rPr>
          <w:color w:val="000000" w:themeColor="text1"/>
        </w:rPr>
        <w:t>.</w:t>
      </w:r>
    </w:p>
    <w:p w14:paraId="058F61A9" w14:textId="77777777" w:rsidR="003E4F6F" w:rsidRPr="007B1E62" w:rsidRDefault="003E4F6F" w:rsidP="00583F2C">
      <w:pPr>
        <w:pStyle w:val="ListParagraph"/>
        <w:numPr>
          <w:ilvl w:val="0"/>
          <w:numId w:val="41"/>
        </w:numPr>
        <w:spacing w:before="360"/>
        <w:ind w:left="547"/>
        <w:contextualSpacing w:val="0"/>
        <w:rPr>
          <w:b/>
          <w:color w:val="000000" w:themeColor="text1"/>
          <w:shd w:val="clear" w:color="auto" w:fill="FFFFFF"/>
        </w:rPr>
      </w:pPr>
      <w:r w:rsidRPr="00DF4D9F">
        <w:rPr>
          <w:b/>
          <w:noProof/>
        </w:rPr>
        <w:t xml:space="preserve">Attach a detailed project plan, </w:t>
      </w:r>
      <w:r w:rsidR="00D6574E" w:rsidRPr="007B1E62">
        <w:rPr>
          <w:b/>
          <w:noProof/>
          <w:color w:val="000000" w:themeColor="text1"/>
        </w:rPr>
        <w:t>including key steps and dates for their completion and timeline</w:t>
      </w:r>
      <w:r w:rsidRPr="007B1E62">
        <w:rPr>
          <w:b/>
          <w:noProof/>
          <w:color w:val="000000" w:themeColor="text1"/>
        </w:rPr>
        <w:t>.</w:t>
      </w:r>
    </w:p>
    <w:p w14:paraId="68A25327" w14:textId="77777777" w:rsidR="003E4F6F" w:rsidRPr="00DF4D9F" w:rsidRDefault="003E4F6F" w:rsidP="00BF4C4B">
      <w:pPr>
        <w:pStyle w:val="Heading2"/>
      </w:pPr>
      <w:r w:rsidRPr="00DF4D9F">
        <w:t>SUPPORT MATERIAL</w:t>
      </w:r>
    </w:p>
    <w:p w14:paraId="365CF94D" w14:textId="13EB8BFA" w:rsidR="003E4F6F" w:rsidRPr="00DF4D9F" w:rsidRDefault="003E4F6F" w:rsidP="00583F2C">
      <w:pPr>
        <w:pStyle w:val="ListParagraph"/>
        <w:numPr>
          <w:ilvl w:val="0"/>
          <w:numId w:val="41"/>
        </w:numPr>
        <w:spacing w:before="360"/>
        <w:ind w:left="547" w:right="-144"/>
        <w:contextualSpacing w:val="0"/>
        <w:rPr>
          <w:shd w:val="clear" w:color="auto" w:fill="FFFFFF"/>
        </w:rPr>
      </w:pPr>
      <w:r w:rsidRPr="00DF4D9F">
        <w:rPr>
          <w:b/>
          <w:shd w:val="clear" w:color="auto" w:fill="FFFFFF"/>
        </w:rPr>
        <w:t xml:space="preserve">You must </w:t>
      </w:r>
      <w:r w:rsidRPr="007B1E62">
        <w:rPr>
          <w:b/>
          <w:color w:val="000000" w:themeColor="text1"/>
          <w:shd w:val="clear" w:color="auto" w:fill="FFFFFF"/>
        </w:rPr>
        <w:t xml:space="preserve">submit </w:t>
      </w:r>
      <w:r w:rsidR="00D6574E" w:rsidRPr="007B1E62">
        <w:rPr>
          <w:b/>
          <w:color w:val="000000" w:themeColor="text1"/>
          <w:shd w:val="clear" w:color="auto" w:fill="FFFFFF"/>
        </w:rPr>
        <w:t xml:space="preserve">relevant </w:t>
      </w:r>
      <w:r w:rsidRPr="007B1E62">
        <w:rPr>
          <w:b/>
          <w:color w:val="000000" w:themeColor="text1"/>
          <w:shd w:val="clear" w:color="auto" w:fill="FFFFFF"/>
        </w:rPr>
        <w:t xml:space="preserve">samples </w:t>
      </w:r>
      <w:r w:rsidRPr="00DF4D9F">
        <w:rPr>
          <w:b/>
          <w:shd w:val="clear" w:color="auto" w:fill="FFFFFF"/>
        </w:rPr>
        <w:t>of your previous work and the work of each key participant</w:t>
      </w:r>
      <w:r w:rsidRPr="00DF4D9F">
        <w:rPr>
          <w:b/>
          <w:bCs/>
          <w:shd w:val="clear" w:color="auto" w:fill="FFFFFF"/>
        </w:rPr>
        <w:t>.</w:t>
      </w:r>
      <w:r w:rsidRPr="00DF4D9F">
        <w:rPr>
          <w:noProof/>
          <w:lang w:eastAsia="en-US"/>
        </w:rPr>
        <w:t xml:space="preserve"> </w:t>
      </w:r>
      <w:r w:rsidR="003B418C">
        <w:rPr>
          <w:b/>
          <w:bCs/>
          <w:noProof/>
          <w:color w:val="C00000"/>
          <w:lang w:val="fr-CA"/>
        </w:rPr>
        <w:t>*</w:t>
      </w:r>
    </w:p>
    <w:sectPr w:rsidR="003E4F6F" w:rsidRPr="00DF4D9F" w:rsidSect="00993B0E">
      <w:headerReference w:type="even" r:id="rId23"/>
      <w:headerReference w:type="default" r:id="rId24"/>
      <w:headerReference w:type="first" r:id="rId25"/>
      <w:footerReference w:type="first" r:id="rId26"/>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C466F" w14:textId="77777777" w:rsidR="00E63BCA" w:rsidRDefault="00E63BCA" w:rsidP="00487E82">
      <w:pPr>
        <w:spacing w:after="0" w:line="240" w:lineRule="auto"/>
      </w:pPr>
      <w:r>
        <w:separator/>
      </w:r>
    </w:p>
  </w:endnote>
  <w:endnote w:type="continuationSeparator" w:id="0">
    <w:p w14:paraId="107AA397" w14:textId="77777777" w:rsidR="00E63BCA" w:rsidRDefault="00E63BCA" w:rsidP="0048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BA00" w14:textId="1B56CCF7" w:rsidR="000F0372" w:rsidRPr="00F86687" w:rsidRDefault="005C6F67">
    <w:pPr>
      <w:pStyle w:val="Footer"/>
      <w:rPr>
        <w:sz w:val="24"/>
        <w:szCs w:val="24"/>
      </w:rPr>
    </w:pPr>
    <w:r w:rsidRPr="00F86687">
      <w:rPr>
        <w:sz w:val="24"/>
        <w:szCs w:val="24"/>
      </w:rPr>
      <w:t xml:space="preserve">E3004 </w:t>
    </w:r>
    <w:r w:rsidR="00FC71AC">
      <w:rPr>
        <w:sz w:val="24"/>
        <w:szCs w:val="24"/>
      </w:rPr>
      <w:t>12</w:t>
    </w:r>
    <w:r w:rsidR="00B17C60" w:rsidRPr="00F86687">
      <w:rPr>
        <w:sz w:val="24"/>
        <w:szCs w:val="24"/>
      </w:rPr>
      <w:t>-2</w:t>
    </w:r>
    <w:r w:rsidR="00F86687">
      <w:rPr>
        <w:sz w:val="24"/>
        <w:szCs w:val="24"/>
      </w:rPr>
      <w:t>3</w:t>
    </w:r>
  </w:p>
  <w:p w14:paraId="2F70653F" w14:textId="77777777" w:rsidR="00D06617" w:rsidRDefault="00D06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5E1D" w14:textId="77777777" w:rsidR="00E63BCA" w:rsidRDefault="00E63BCA" w:rsidP="00487E82">
      <w:pPr>
        <w:spacing w:after="0" w:line="240" w:lineRule="auto"/>
      </w:pPr>
      <w:r>
        <w:separator/>
      </w:r>
    </w:p>
  </w:footnote>
  <w:footnote w:type="continuationSeparator" w:id="0">
    <w:p w14:paraId="05934A8E" w14:textId="77777777" w:rsidR="00E63BCA" w:rsidRDefault="00E63BCA" w:rsidP="00487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571F" w14:textId="77777777" w:rsidR="00D06617" w:rsidRDefault="00664847">
    <w:pPr>
      <w:pStyle w:val="Header"/>
    </w:pPr>
    <w:r>
      <w:rPr>
        <w:noProof/>
      </w:rPr>
      <w:pict w14:anchorId="6B98BC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440339"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00C9" w14:textId="77777777" w:rsidR="001A39A9" w:rsidRDefault="00664847">
    <w:pPr>
      <w:pStyle w:val="Header"/>
    </w:pPr>
    <w:r>
      <w:rPr>
        <w:noProof/>
      </w:rPr>
      <w:pict w14:anchorId="5D95D1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440340"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281E" w14:textId="77777777" w:rsidR="001E091B" w:rsidRDefault="00664847" w:rsidP="001E091B">
    <w:pPr>
      <w:tabs>
        <w:tab w:val="center" w:pos="4680"/>
        <w:tab w:val="right" w:pos="9360"/>
      </w:tabs>
      <w:spacing w:after="120" w:line="240" w:lineRule="auto"/>
      <w:jc w:val="right"/>
      <w:rPr>
        <w:rFonts w:eastAsiaTheme="minorEastAsia"/>
        <w:b/>
        <w:sz w:val="24"/>
        <w:szCs w:val="24"/>
        <w:lang w:eastAsia="ja-JP"/>
      </w:rPr>
    </w:pPr>
    <w:r>
      <w:rPr>
        <w:noProof/>
      </w:rPr>
      <w:pict w14:anchorId="579CAF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440338"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1A39A9">
      <w:rPr>
        <w:rFonts w:eastAsia="Calibri" w:cs="Arial"/>
        <w:noProof/>
        <w:color w:val="0070C0"/>
        <w:sz w:val="48"/>
        <w:szCs w:val="48"/>
      </w:rPr>
      <w:drawing>
        <wp:anchor distT="0" distB="0" distL="114300" distR="114300" simplePos="0" relativeHeight="251658240" behindDoc="0" locked="0" layoutInCell="1" allowOverlap="1" wp14:anchorId="31001285" wp14:editId="6AD357B3">
          <wp:simplePos x="0" y="0"/>
          <wp:positionH relativeFrom="column">
            <wp:posOffset>-180975</wp:posOffset>
          </wp:positionH>
          <wp:positionV relativeFrom="paragraph">
            <wp:posOffset>-76200</wp:posOffset>
          </wp:positionV>
          <wp:extent cx="2999105" cy="548640"/>
          <wp:effectExtent l="0" t="0" r="0" b="3810"/>
          <wp:wrapSquare wrapText="bothSides"/>
          <wp:docPr id="11" name="Picture 11"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1E091B" w:rsidRPr="001E091B">
      <w:rPr>
        <w:rFonts w:eastAsiaTheme="minorEastAsia"/>
        <w:b/>
        <w:color w:val="FF0000"/>
        <w:sz w:val="24"/>
        <w:szCs w:val="24"/>
        <w:lang w:eastAsia="ja-JP"/>
      </w:rPr>
      <w:t xml:space="preserve"> </w:t>
    </w:r>
    <w:r w:rsidR="001E091B" w:rsidRPr="006B12D4">
      <w:rPr>
        <w:rFonts w:eastAsiaTheme="minorEastAsia"/>
        <w:b/>
        <w:color w:val="C00000"/>
        <w:sz w:val="24"/>
        <w:szCs w:val="24"/>
        <w:lang w:eastAsia="ja-JP"/>
      </w:rPr>
      <w:t xml:space="preserve">PREVIEW: </w:t>
    </w:r>
    <w:r w:rsidR="001E091B" w:rsidRPr="00C45E4D">
      <w:rPr>
        <w:rFonts w:eastAsiaTheme="minorEastAsia"/>
        <w:b/>
        <w:sz w:val="24"/>
        <w:szCs w:val="24"/>
        <w:lang w:eastAsia="ja-JP"/>
      </w:rPr>
      <w:t>Program Guidelines</w:t>
    </w:r>
    <w:r w:rsidR="001E091B" w:rsidRPr="00C45E4D">
      <w:rPr>
        <w:rFonts w:eastAsiaTheme="minorEastAsia"/>
        <w:b/>
        <w:sz w:val="24"/>
        <w:szCs w:val="24"/>
        <w:lang w:eastAsia="ja-JP"/>
      </w:rPr>
      <w:br/>
      <w:t>and Application Form</w:t>
    </w:r>
  </w:p>
  <w:p w14:paraId="117CDA12" w14:textId="77777777" w:rsidR="001A39A9" w:rsidRDefault="001A39A9" w:rsidP="001A39A9">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escription: mandatory question" style="width:21.9pt;height:14.4pt;visibility:visible;mso-wrap-style:square" o:bullet="t">
        <v:imagedata r:id="rId1" o:title=" mandatory question"/>
      </v:shape>
    </w:pict>
  </w:numPicBullet>
  <w:abstractNum w:abstractNumId="0" w15:restartNumberingAfterBreak="0">
    <w:nsid w:val="09E245F6"/>
    <w:multiLevelType w:val="hybridMultilevel"/>
    <w:tmpl w:val="F89E7A06"/>
    <w:lvl w:ilvl="0" w:tplc="0396DB32">
      <w:start w:val="1"/>
      <w:numFmt w:val="bullet"/>
      <w:lvlText w:val=""/>
      <w:lvlJc w:val="left"/>
      <w:pPr>
        <w:ind w:left="-180" w:hanging="360"/>
      </w:pPr>
      <w:rPr>
        <w:rFonts w:ascii="Symbol" w:hAnsi="Symbol" w:hint="default"/>
        <w:color w:val="auto"/>
      </w:rPr>
    </w:lvl>
    <w:lvl w:ilvl="1" w:tplc="04090003">
      <w:start w:val="1"/>
      <w:numFmt w:val="bullet"/>
      <w:lvlText w:val="o"/>
      <w:lvlJc w:val="left"/>
      <w:pPr>
        <w:ind w:left="540" w:hanging="360"/>
      </w:pPr>
      <w:rPr>
        <w:rFonts w:ascii="Courier New" w:hAnsi="Courier New" w:cs="Courier New" w:hint="default"/>
      </w:rPr>
    </w:lvl>
    <w:lvl w:ilvl="2" w:tplc="04090001">
      <w:start w:val="1"/>
      <w:numFmt w:val="bullet"/>
      <w:lvlText w:val=""/>
      <w:lvlJc w:val="left"/>
      <w:pPr>
        <w:ind w:left="1260" w:hanging="360"/>
      </w:pPr>
      <w:rPr>
        <w:rFonts w:ascii="Symbol" w:hAnsi="Symbol"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15:restartNumberingAfterBreak="0">
    <w:nsid w:val="09E67308"/>
    <w:multiLevelType w:val="hybridMultilevel"/>
    <w:tmpl w:val="9002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E10CC"/>
    <w:multiLevelType w:val="hybridMultilevel"/>
    <w:tmpl w:val="17A68BC0"/>
    <w:lvl w:ilvl="0" w:tplc="CFA68E60">
      <w:start w:val="15"/>
      <w:numFmt w:val="decimal"/>
      <w:lvlText w:val="%1."/>
      <w:lvlJc w:val="left"/>
      <w:pPr>
        <w:ind w:left="540" w:hanging="360"/>
      </w:pPr>
      <w:rPr>
        <w:rFonts w:hint="default"/>
        <w:strike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B405A66"/>
    <w:multiLevelType w:val="hybridMultilevel"/>
    <w:tmpl w:val="8638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05735"/>
    <w:multiLevelType w:val="hybridMultilevel"/>
    <w:tmpl w:val="D3167A76"/>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211E00"/>
    <w:multiLevelType w:val="multilevel"/>
    <w:tmpl w:val="5244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37606"/>
    <w:multiLevelType w:val="hybridMultilevel"/>
    <w:tmpl w:val="30907F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05BD0"/>
    <w:multiLevelType w:val="hybridMultilevel"/>
    <w:tmpl w:val="CA2A6560"/>
    <w:lvl w:ilvl="0" w:tplc="97EE22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E1EB9"/>
    <w:multiLevelType w:val="hybridMultilevel"/>
    <w:tmpl w:val="163C6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F7011"/>
    <w:multiLevelType w:val="hybridMultilevel"/>
    <w:tmpl w:val="00D6552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217D73A7"/>
    <w:multiLevelType w:val="hybridMultilevel"/>
    <w:tmpl w:val="457E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D33CD"/>
    <w:multiLevelType w:val="hybridMultilevel"/>
    <w:tmpl w:val="F0CC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34DCD"/>
    <w:multiLevelType w:val="hybridMultilevel"/>
    <w:tmpl w:val="0516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2660D8"/>
    <w:multiLevelType w:val="hybridMultilevel"/>
    <w:tmpl w:val="216C6D0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5" w15:restartNumberingAfterBreak="0">
    <w:nsid w:val="26222990"/>
    <w:multiLevelType w:val="hybridMultilevel"/>
    <w:tmpl w:val="C712A9EE"/>
    <w:lvl w:ilvl="0" w:tplc="04090001">
      <w:start w:val="1"/>
      <w:numFmt w:val="bullet"/>
      <w:lvlText w:val=""/>
      <w:lvlJc w:val="left"/>
      <w:pPr>
        <w:ind w:left="720" w:hanging="360"/>
      </w:pPr>
      <w:rPr>
        <w:rFonts w:ascii="Symbol" w:hAnsi="Symbol" w:hint="default"/>
      </w:rPr>
    </w:lvl>
    <w:lvl w:ilvl="1" w:tplc="C310BF34">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00ECC"/>
    <w:multiLevelType w:val="hybridMultilevel"/>
    <w:tmpl w:val="D8B8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6109C"/>
    <w:multiLevelType w:val="hybridMultilevel"/>
    <w:tmpl w:val="E8B6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D0E9C"/>
    <w:multiLevelType w:val="hybridMultilevel"/>
    <w:tmpl w:val="3786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763B71"/>
    <w:multiLevelType w:val="multilevel"/>
    <w:tmpl w:val="531A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C62146"/>
    <w:multiLevelType w:val="hybridMultilevel"/>
    <w:tmpl w:val="545E33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85F62E8"/>
    <w:multiLevelType w:val="hybridMultilevel"/>
    <w:tmpl w:val="4F0A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EB6130"/>
    <w:multiLevelType w:val="hybridMultilevel"/>
    <w:tmpl w:val="4D5A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04847"/>
    <w:multiLevelType w:val="hybridMultilevel"/>
    <w:tmpl w:val="49CA33E6"/>
    <w:lvl w:ilvl="0" w:tplc="481E0544">
      <w:start w:val="3"/>
      <w:numFmt w:val="decimal"/>
      <w:lvlText w:val="%1."/>
      <w:lvlJc w:val="left"/>
      <w:pPr>
        <w:ind w:left="540" w:hanging="360"/>
      </w:pPr>
      <w:rPr>
        <w:rFonts w:hint="default"/>
        <w:b/>
        <w:bCs/>
        <w:strike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250489A"/>
    <w:multiLevelType w:val="hybridMultilevel"/>
    <w:tmpl w:val="F6C0D218"/>
    <w:lvl w:ilvl="0" w:tplc="59266CA2">
      <w:start w:val="1"/>
      <w:numFmt w:val="bullet"/>
      <w:lvlText w:val=""/>
      <w:lvlPicBulletId w:val="0"/>
      <w:lvlJc w:val="left"/>
      <w:pPr>
        <w:tabs>
          <w:tab w:val="num" w:pos="720"/>
        </w:tabs>
        <w:ind w:left="720" w:hanging="360"/>
      </w:pPr>
      <w:rPr>
        <w:rFonts w:ascii="Symbol" w:hAnsi="Symbol" w:hint="default"/>
      </w:rPr>
    </w:lvl>
    <w:lvl w:ilvl="1" w:tplc="DAFECE0A" w:tentative="1">
      <w:start w:val="1"/>
      <w:numFmt w:val="bullet"/>
      <w:lvlText w:val=""/>
      <w:lvlJc w:val="left"/>
      <w:pPr>
        <w:tabs>
          <w:tab w:val="num" w:pos="1440"/>
        </w:tabs>
        <w:ind w:left="1440" w:hanging="360"/>
      </w:pPr>
      <w:rPr>
        <w:rFonts w:ascii="Symbol" w:hAnsi="Symbol" w:hint="default"/>
      </w:rPr>
    </w:lvl>
    <w:lvl w:ilvl="2" w:tplc="DA4C398E" w:tentative="1">
      <w:start w:val="1"/>
      <w:numFmt w:val="bullet"/>
      <w:lvlText w:val=""/>
      <w:lvlJc w:val="left"/>
      <w:pPr>
        <w:tabs>
          <w:tab w:val="num" w:pos="2160"/>
        </w:tabs>
        <w:ind w:left="2160" w:hanging="360"/>
      </w:pPr>
      <w:rPr>
        <w:rFonts w:ascii="Symbol" w:hAnsi="Symbol" w:hint="default"/>
      </w:rPr>
    </w:lvl>
    <w:lvl w:ilvl="3" w:tplc="6EC02324" w:tentative="1">
      <w:start w:val="1"/>
      <w:numFmt w:val="bullet"/>
      <w:lvlText w:val=""/>
      <w:lvlJc w:val="left"/>
      <w:pPr>
        <w:tabs>
          <w:tab w:val="num" w:pos="2880"/>
        </w:tabs>
        <w:ind w:left="2880" w:hanging="360"/>
      </w:pPr>
      <w:rPr>
        <w:rFonts w:ascii="Symbol" w:hAnsi="Symbol" w:hint="default"/>
      </w:rPr>
    </w:lvl>
    <w:lvl w:ilvl="4" w:tplc="A2E243F6" w:tentative="1">
      <w:start w:val="1"/>
      <w:numFmt w:val="bullet"/>
      <w:lvlText w:val=""/>
      <w:lvlJc w:val="left"/>
      <w:pPr>
        <w:tabs>
          <w:tab w:val="num" w:pos="3600"/>
        </w:tabs>
        <w:ind w:left="3600" w:hanging="360"/>
      </w:pPr>
      <w:rPr>
        <w:rFonts w:ascii="Symbol" w:hAnsi="Symbol" w:hint="default"/>
      </w:rPr>
    </w:lvl>
    <w:lvl w:ilvl="5" w:tplc="AFAA9D6E" w:tentative="1">
      <w:start w:val="1"/>
      <w:numFmt w:val="bullet"/>
      <w:lvlText w:val=""/>
      <w:lvlJc w:val="left"/>
      <w:pPr>
        <w:tabs>
          <w:tab w:val="num" w:pos="4320"/>
        </w:tabs>
        <w:ind w:left="4320" w:hanging="360"/>
      </w:pPr>
      <w:rPr>
        <w:rFonts w:ascii="Symbol" w:hAnsi="Symbol" w:hint="default"/>
      </w:rPr>
    </w:lvl>
    <w:lvl w:ilvl="6" w:tplc="02C81B72" w:tentative="1">
      <w:start w:val="1"/>
      <w:numFmt w:val="bullet"/>
      <w:lvlText w:val=""/>
      <w:lvlJc w:val="left"/>
      <w:pPr>
        <w:tabs>
          <w:tab w:val="num" w:pos="5040"/>
        </w:tabs>
        <w:ind w:left="5040" w:hanging="360"/>
      </w:pPr>
      <w:rPr>
        <w:rFonts w:ascii="Symbol" w:hAnsi="Symbol" w:hint="default"/>
      </w:rPr>
    </w:lvl>
    <w:lvl w:ilvl="7" w:tplc="6DCA7C94" w:tentative="1">
      <w:start w:val="1"/>
      <w:numFmt w:val="bullet"/>
      <w:lvlText w:val=""/>
      <w:lvlJc w:val="left"/>
      <w:pPr>
        <w:tabs>
          <w:tab w:val="num" w:pos="5760"/>
        </w:tabs>
        <w:ind w:left="5760" w:hanging="360"/>
      </w:pPr>
      <w:rPr>
        <w:rFonts w:ascii="Symbol" w:hAnsi="Symbol" w:hint="default"/>
      </w:rPr>
    </w:lvl>
    <w:lvl w:ilvl="8" w:tplc="B75E032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5104349"/>
    <w:multiLevelType w:val="hybridMultilevel"/>
    <w:tmpl w:val="2A7090AC"/>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6" w15:restartNumberingAfterBreak="0">
    <w:nsid w:val="457B4170"/>
    <w:multiLevelType w:val="hybridMultilevel"/>
    <w:tmpl w:val="24DC7AAA"/>
    <w:lvl w:ilvl="0" w:tplc="315AC8EE">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42E2D"/>
    <w:multiLevelType w:val="hybridMultilevel"/>
    <w:tmpl w:val="4466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9" w15:restartNumberingAfterBreak="0">
    <w:nsid w:val="4D627765"/>
    <w:multiLevelType w:val="hybridMultilevel"/>
    <w:tmpl w:val="80C4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A31CFD"/>
    <w:multiLevelType w:val="hybridMultilevel"/>
    <w:tmpl w:val="9E8CE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E6705DB"/>
    <w:multiLevelType w:val="hybridMultilevel"/>
    <w:tmpl w:val="8042ED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2" w15:restartNumberingAfterBreak="0">
    <w:nsid w:val="527F241D"/>
    <w:multiLevelType w:val="hybridMultilevel"/>
    <w:tmpl w:val="B5CE48A4"/>
    <w:lvl w:ilvl="0" w:tplc="14901926">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A2328C"/>
    <w:multiLevelType w:val="hybridMultilevel"/>
    <w:tmpl w:val="C1429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4B6399"/>
    <w:multiLevelType w:val="hybridMultilevel"/>
    <w:tmpl w:val="F4C0185C"/>
    <w:lvl w:ilvl="0" w:tplc="F1FA959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030EBB"/>
    <w:multiLevelType w:val="hybridMultilevel"/>
    <w:tmpl w:val="7DF457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616A73CB"/>
    <w:multiLevelType w:val="hybridMultilevel"/>
    <w:tmpl w:val="E136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167B1A"/>
    <w:multiLevelType w:val="hybridMultilevel"/>
    <w:tmpl w:val="B276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57C70"/>
    <w:multiLevelType w:val="hybridMultilevel"/>
    <w:tmpl w:val="A28EB188"/>
    <w:lvl w:ilvl="0" w:tplc="8D242E96">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1F4610E"/>
    <w:multiLevelType w:val="hybridMultilevel"/>
    <w:tmpl w:val="23F6FE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76E86767"/>
    <w:multiLevelType w:val="hybridMultilevel"/>
    <w:tmpl w:val="99F24310"/>
    <w:lvl w:ilvl="0" w:tplc="A92EFAA0">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83C5BE4"/>
    <w:multiLevelType w:val="hybridMultilevel"/>
    <w:tmpl w:val="A9B8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A052EF"/>
    <w:multiLevelType w:val="hybridMultilevel"/>
    <w:tmpl w:val="A6EE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D71EF"/>
    <w:multiLevelType w:val="hybridMultilevel"/>
    <w:tmpl w:val="54DE4C5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5" w15:restartNumberingAfterBreak="0">
    <w:nsid w:val="7C935A8C"/>
    <w:multiLevelType w:val="hybridMultilevel"/>
    <w:tmpl w:val="01068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91771121">
    <w:abstractNumId w:val="0"/>
  </w:num>
  <w:num w:numId="2" w16cid:durableId="691300283">
    <w:abstractNumId w:val="21"/>
  </w:num>
  <w:num w:numId="3" w16cid:durableId="1877966696">
    <w:abstractNumId w:val="15"/>
  </w:num>
  <w:num w:numId="4" w16cid:durableId="1756828331">
    <w:abstractNumId w:val="30"/>
  </w:num>
  <w:num w:numId="5" w16cid:durableId="185873394">
    <w:abstractNumId w:val="1"/>
  </w:num>
  <w:num w:numId="6" w16cid:durableId="772747778">
    <w:abstractNumId w:val="11"/>
  </w:num>
  <w:num w:numId="7" w16cid:durableId="1844852275">
    <w:abstractNumId w:val="7"/>
  </w:num>
  <w:num w:numId="8" w16cid:durableId="1766610320">
    <w:abstractNumId w:val="3"/>
  </w:num>
  <w:num w:numId="9" w16cid:durableId="754588938">
    <w:abstractNumId w:val="13"/>
  </w:num>
  <w:num w:numId="10" w16cid:durableId="468743993">
    <w:abstractNumId w:val="43"/>
  </w:num>
  <w:num w:numId="11" w16cid:durableId="2012635585">
    <w:abstractNumId w:val="9"/>
  </w:num>
  <w:num w:numId="12" w16cid:durableId="282001706">
    <w:abstractNumId w:val="8"/>
  </w:num>
  <w:num w:numId="13" w16cid:durableId="1655328216">
    <w:abstractNumId w:val="22"/>
  </w:num>
  <w:num w:numId="14" w16cid:durableId="1805266557">
    <w:abstractNumId w:val="37"/>
  </w:num>
  <w:num w:numId="15" w16cid:durableId="1642996221">
    <w:abstractNumId w:val="45"/>
  </w:num>
  <w:num w:numId="16" w16cid:durableId="2016029995">
    <w:abstractNumId w:val="29"/>
  </w:num>
  <w:num w:numId="17" w16cid:durableId="1378973638">
    <w:abstractNumId w:val="12"/>
  </w:num>
  <w:num w:numId="18" w16cid:durableId="1547911981">
    <w:abstractNumId w:val="16"/>
  </w:num>
  <w:num w:numId="19" w16cid:durableId="1772047419">
    <w:abstractNumId w:val="27"/>
  </w:num>
  <w:num w:numId="20" w16cid:durableId="1950817500">
    <w:abstractNumId w:val="38"/>
  </w:num>
  <w:num w:numId="21" w16cid:durableId="602225325">
    <w:abstractNumId w:val="31"/>
  </w:num>
  <w:num w:numId="22" w16cid:durableId="1723020622">
    <w:abstractNumId w:val="36"/>
  </w:num>
  <w:num w:numId="23" w16cid:durableId="1412846605">
    <w:abstractNumId w:val="26"/>
  </w:num>
  <w:num w:numId="24" w16cid:durableId="1029843998">
    <w:abstractNumId w:val="17"/>
  </w:num>
  <w:num w:numId="25" w16cid:durableId="1173179515">
    <w:abstractNumId w:val="34"/>
  </w:num>
  <w:num w:numId="26" w16cid:durableId="10574464">
    <w:abstractNumId w:val="42"/>
  </w:num>
  <w:num w:numId="27" w16cid:durableId="872956834">
    <w:abstractNumId w:val="25"/>
  </w:num>
  <w:num w:numId="28" w16cid:durableId="1254581805">
    <w:abstractNumId w:val="33"/>
  </w:num>
  <w:num w:numId="29" w16cid:durableId="1940524440">
    <w:abstractNumId w:val="24"/>
  </w:num>
  <w:num w:numId="30" w16cid:durableId="424688997">
    <w:abstractNumId w:val="4"/>
  </w:num>
  <w:num w:numId="31" w16cid:durableId="1910966377">
    <w:abstractNumId w:val="28"/>
  </w:num>
  <w:num w:numId="32" w16cid:durableId="450167974">
    <w:abstractNumId w:val="5"/>
  </w:num>
  <w:num w:numId="33" w16cid:durableId="2137290544">
    <w:abstractNumId w:val="35"/>
  </w:num>
  <w:num w:numId="34" w16cid:durableId="330837587">
    <w:abstractNumId w:val="40"/>
  </w:num>
  <w:num w:numId="35" w16cid:durableId="1802725730">
    <w:abstractNumId w:val="20"/>
  </w:num>
  <w:num w:numId="36" w16cid:durableId="1844542868">
    <w:abstractNumId w:val="18"/>
  </w:num>
  <w:num w:numId="37" w16cid:durableId="1544370246">
    <w:abstractNumId w:val="44"/>
  </w:num>
  <w:num w:numId="38" w16cid:durableId="1053120222">
    <w:abstractNumId w:val="10"/>
  </w:num>
  <w:num w:numId="39" w16cid:durableId="375009083">
    <w:abstractNumId w:val="14"/>
  </w:num>
  <w:num w:numId="40" w16cid:durableId="650718977">
    <w:abstractNumId w:val="41"/>
  </w:num>
  <w:num w:numId="41" w16cid:durableId="1914850486">
    <w:abstractNumId w:val="23"/>
  </w:num>
  <w:num w:numId="42" w16cid:durableId="2003240446">
    <w:abstractNumId w:val="19"/>
  </w:num>
  <w:num w:numId="43" w16cid:durableId="2126268157">
    <w:abstractNumId w:val="2"/>
  </w:num>
  <w:num w:numId="44" w16cid:durableId="2046906987">
    <w:abstractNumId w:val="39"/>
  </w:num>
  <w:num w:numId="45" w16cid:durableId="1605111942">
    <w:abstractNumId w:val="6"/>
  </w:num>
  <w:num w:numId="46" w16cid:durableId="758521049">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14"/>
    <w:rsid w:val="0000367D"/>
    <w:rsid w:val="0001719D"/>
    <w:rsid w:val="00025575"/>
    <w:rsid w:val="000329C4"/>
    <w:rsid w:val="00044F7F"/>
    <w:rsid w:val="00056E00"/>
    <w:rsid w:val="00064882"/>
    <w:rsid w:val="00070C0F"/>
    <w:rsid w:val="00075EE6"/>
    <w:rsid w:val="00077B6F"/>
    <w:rsid w:val="0008637D"/>
    <w:rsid w:val="000928FF"/>
    <w:rsid w:val="00095923"/>
    <w:rsid w:val="000A2B6C"/>
    <w:rsid w:val="000A5953"/>
    <w:rsid w:val="000A7D6C"/>
    <w:rsid w:val="000B47D5"/>
    <w:rsid w:val="000D121A"/>
    <w:rsid w:val="000D55C7"/>
    <w:rsid w:val="000D717A"/>
    <w:rsid w:val="000E1282"/>
    <w:rsid w:val="000E7B72"/>
    <w:rsid w:val="000F0372"/>
    <w:rsid w:val="000F2E0E"/>
    <w:rsid w:val="000F6FF1"/>
    <w:rsid w:val="00102288"/>
    <w:rsid w:val="00102B20"/>
    <w:rsid w:val="00104E16"/>
    <w:rsid w:val="00105EE4"/>
    <w:rsid w:val="00111AC1"/>
    <w:rsid w:val="0011601B"/>
    <w:rsid w:val="00121562"/>
    <w:rsid w:val="00122F6A"/>
    <w:rsid w:val="00127168"/>
    <w:rsid w:val="00130475"/>
    <w:rsid w:val="00132F31"/>
    <w:rsid w:val="00133541"/>
    <w:rsid w:val="0013539B"/>
    <w:rsid w:val="001369CF"/>
    <w:rsid w:val="00145BF5"/>
    <w:rsid w:val="00151F2A"/>
    <w:rsid w:val="00153652"/>
    <w:rsid w:val="001540AE"/>
    <w:rsid w:val="00157198"/>
    <w:rsid w:val="00161545"/>
    <w:rsid w:val="00163DDA"/>
    <w:rsid w:val="0016543C"/>
    <w:rsid w:val="0016622C"/>
    <w:rsid w:val="00167E1A"/>
    <w:rsid w:val="00173F82"/>
    <w:rsid w:val="00175FA3"/>
    <w:rsid w:val="001810E5"/>
    <w:rsid w:val="00184A65"/>
    <w:rsid w:val="00195E5C"/>
    <w:rsid w:val="001A39A9"/>
    <w:rsid w:val="001A4F45"/>
    <w:rsid w:val="001A71D6"/>
    <w:rsid w:val="001B0557"/>
    <w:rsid w:val="001B25F3"/>
    <w:rsid w:val="001B560A"/>
    <w:rsid w:val="001B5EC4"/>
    <w:rsid w:val="001B6DCA"/>
    <w:rsid w:val="001C0CCB"/>
    <w:rsid w:val="001D1DA9"/>
    <w:rsid w:val="001D32D3"/>
    <w:rsid w:val="001D41BD"/>
    <w:rsid w:val="001D4B31"/>
    <w:rsid w:val="001D6C3F"/>
    <w:rsid w:val="001D6CFD"/>
    <w:rsid w:val="001E091B"/>
    <w:rsid w:val="001E189B"/>
    <w:rsid w:val="001F0B5E"/>
    <w:rsid w:val="001F0FBD"/>
    <w:rsid w:val="001F6744"/>
    <w:rsid w:val="0020082A"/>
    <w:rsid w:val="00203FD8"/>
    <w:rsid w:val="00213E62"/>
    <w:rsid w:val="00217EAE"/>
    <w:rsid w:val="00221002"/>
    <w:rsid w:val="002351D5"/>
    <w:rsid w:val="0024236E"/>
    <w:rsid w:val="002468E3"/>
    <w:rsid w:val="002539F4"/>
    <w:rsid w:val="002543D1"/>
    <w:rsid w:val="00255AE4"/>
    <w:rsid w:val="00260743"/>
    <w:rsid w:val="00266CA1"/>
    <w:rsid w:val="00274A47"/>
    <w:rsid w:val="0028097C"/>
    <w:rsid w:val="00280D16"/>
    <w:rsid w:val="00287B99"/>
    <w:rsid w:val="00290C08"/>
    <w:rsid w:val="00292970"/>
    <w:rsid w:val="002B0168"/>
    <w:rsid w:val="002B018F"/>
    <w:rsid w:val="002B495A"/>
    <w:rsid w:val="002B6181"/>
    <w:rsid w:val="002B75E0"/>
    <w:rsid w:val="002D4414"/>
    <w:rsid w:val="002D7710"/>
    <w:rsid w:val="002E3537"/>
    <w:rsid w:val="002F1BBD"/>
    <w:rsid w:val="002F545E"/>
    <w:rsid w:val="002F69BF"/>
    <w:rsid w:val="00301440"/>
    <w:rsid w:val="0030235E"/>
    <w:rsid w:val="003102F0"/>
    <w:rsid w:val="00312D63"/>
    <w:rsid w:val="00313E8B"/>
    <w:rsid w:val="00314447"/>
    <w:rsid w:val="003175FC"/>
    <w:rsid w:val="003206E7"/>
    <w:rsid w:val="00321881"/>
    <w:rsid w:val="0033087D"/>
    <w:rsid w:val="003428E5"/>
    <w:rsid w:val="00343D12"/>
    <w:rsid w:val="0035024B"/>
    <w:rsid w:val="00353913"/>
    <w:rsid w:val="00362582"/>
    <w:rsid w:val="00371162"/>
    <w:rsid w:val="00382817"/>
    <w:rsid w:val="0038781C"/>
    <w:rsid w:val="003901A9"/>
    <w:rsid w:val="003915AF"/>
    <w:rsid w:val="00397ECE"/>
    <w:rsid w:val="003A24A2"/>
    <w:rsid w:val="003B0493"/>
    <w:rsid w:val="003B418C"/>
    <w:rsid w:val="003B67C5"/>
    <w:rsid w:val="003B756C"/>
    <w:rsid w:val="003C3112"/>
    <w:rsid w:val="003C6D28"/>
    <w:rsid w:val="003D0010"/>
    <w:rsid w:val="003D1FC6"/>
    <w:rsid w:val="003E4F6F"/>
    <w:rsid w:val="003E772F"/>
    <w:rsid w:val="003F507B"/>
    <w:rsid w:val="003F79CE"/>
    <w:rsid w:val="00401905"/>
    <w:rsid w:val="004023A4"/>
    <w:rsid w:val="00404F6B"/>
    <w:rsid w:val="00411413"/>
    <w:rsid w:val="00414266"/>
    <w:rsid w:val="00414C1F"/>
    <w:rsid w:val="00421F55"/>
    <w:rsid w:val="00427615"/>
    <w:rsid w:val="00437FF4"/>
    <w:rsid w:val="00450A2B"/>
    <w:rsid w:val="00456191"/>
    <w:rsid w:val="00463B02"/>
    <w:rsid w:val="00467D8B"/>
    <w:rsid w:val="00471D7E"/>
    <w:rsid w:val="004720EC"/>
    <w:rsid w:val="00474C81"/>
    <w:rsid w:val="0047644A"/>
    <w:rsid w:val="00481E1F"/>
    <w:rsid w:val="00485B76"/>
    <w:rsid w:val="00486D7D"/>
    <w:rsid w:val="0048729F"/>
    <w:rsid w:val="00487E82"/>
    <w:rsid w:val="00493A65"/>
    <w:rsid w:val="00494AF3"/>
    <w:rsid w:val="004978A0"/>
    <w:rsid w:val="004A3354"/>
    <w:rsid w:val="004A3764"/>
    <w:rsid w:val="004A3DD9"/>
    <w:rsid w:val="004B03DF"/>
    <w:rsid w:val="004B0741"/>
    <w:rsid w:val="004B28E7"/>
    <w:rsid w:val="004B3B68"/>
    <w:rsid w:val="004D376D"/>
    <w:rsid w:val="004E1034"/>
    <w:rsid w:val="004E399C"/>
    <w:rsid w:val="004E7C08"/>
    <w:rsid w:val="004F11EE"/>
    <w:rsid w:val="005000B2"/>
    <w:rsid w:val="005046A0"/>
    <w:rsid w:val="005109D7"/>
    <w:rsid w:val="00514396"/>
    <w:rsid w:val="00525F7A"/>
    <w:rsid w:val="005265E2"/>
    <w:rsid w:val="00535165"/>
    <w:rsid w:val="00540F05"/>
    <w:rsid w:val="005441B7"/>
    <w:rsid w:val="00544648"/>
    <w:rsid w:val="00553D8C"/>
    <w:rsid w:val="005567E1"/>
    <w:rsid w:val="00556AC3"/>
    <w:rsid w:val="00570385"/>
    <w:rsid w:val="005733A1"/>
    <w:rsid w:val="00576389"/>
    <w:rsid w:val="00577159"/>
    <w:rsid w:val="00580D24"/>
    <w:rsid w:val="00583F2C"/>
    <w:rsid w:val="005902D4"/>
    <w:rsid w:val="00597FF3"/>
    <w:rsid w:val="005A6443"/>
    <w:rsid w:val="005A6E05"/>
    <w:rsid w:val="005B0158"/>
    <w:rsid w:val="005B05DC"/>
    <w:rsid w:val="005B12E8"/>
    <w:rsid w:val="005B4351"/>
    <w:rsid w:val="005C0E0D"/>
    <w:rsid w:val="005C535C"/>
    <w:rsid w:val="005C6F67"/>
    <w:rsid w:val="005D0A0E"/>
    <w:rsid w:val="005D31FB"/>
    <w:rsid w:val="005E07F2"/>
    <w:rsid w:val="005E4A23"/>
    <w:rsid w:val="005E6F42"/>
    <w:rsid w:val="005F6CF7"/>
    <w:rsid w:val="005F6D8D"/>
    <w:rsid w:val="00600124"/>
    <w:rsid w:val="0060300C"/>
    <w:rsid w:val="00605CE1"/>
    <w:rsid w:val="00610DCB"/>
    <w:rsid w:val="00610FF2"/>
    <w:rsid w:val="00612BFA"/>
    <w:rsid w:val="00617B03"/>
    <w:rsid w:val="006200E0"/>
    <w:rsid w:val="006277F2"/>
    <w:rsid w:val="00630CAB"/>
    <w:rsid w:val="00631DC3"/>
    <w:rsid w:val="00634327"/>
    <w:rsid w:val="00634EEA"/>
    <w:rsid w:val="00640610"/>
    <w:rsid w:val="006412F5"/>
    <w:rsid w:val="006431BE"/>
    <w:rsid w:val="00646A5F"/>
    <w:rsid w:val="006500DD"/>
    <w:rsid w:val="00650D66"/>
    <w:rsid w:val="006539D7"/>
    <w:rsid w:val="00661DBE"/>
    <w:rsid w:val="00662F40"/>
    <w:rsid w:val="00663DFB"/>
    <w:rsid w:val="006642D1"/>
    <w:rsid w:val="00664847"/>
    <w:rsid w:val="0066752A"/>
    <w:rsid w:val="00670DD5"/>
    <w:rsid w:val="00673508"/>
    <w:rsid w:val="006762BF"/>
    <w:rsid w:val="00677912"/>
    <w:rsid w:val="00693AD6"/>
    <w:rsid w:val="00693AFF"/>
    <w:rsid w:val="006B12D4"/>
    <w:rsid w:val="006B2981"/>
    <w:rsid w:val="006C532D"/>
    <w:rsid w:val="006C61BC"/>
    <w:rsid w:val="006D0A3E"/>
    <w:rsid w:val="006E4963"/>
    <w:rsid w:val="006E5DAE"/>
    <w:rsid w:val="006E7EF5"/>
    <w:rsid w:val="006F15E3"/>
    <w:rsid w:val="006F7AF8"/>
    <w:rsid w:val="006F7F55"/>
    <w:rsid w:val="0070626B"/>
    <w:rsid w:val="00712162"/>
    <w:rsid w:val="007140D0"/>
    <w:rsid w:val="00716B7B"/>
    <w:rsid w:val="007221FC"/>
    <w:rsid w:val="0072273F"/>
    <w:rsid w:val="00730CD3"/>
    <w:rsid w:val="00732BBF"/>
    <w:rsid w:val="0073423B"/>
    <w:rsid w:val="007367B4"/>
    <w:rsid w:val="00737D6B"/>
    <w:rsid w:val="00741F42"/>
    <w:rsid w:val="00745872"/>
    <w:rsid w:val="00746EB3"/>
    <w:rsid w:val="00753E32"/>
    <w:rsid w:val="00756D86"/>
    <w:rsid w:val="00757769"/>
    <w:rsid w:val="007610FD"/>
    <w:rsid w:val="007655B0"/>
    <w:rsid w:val="0077036C"/>
    <w:rsid w:val="007756D4"/>
    <w:rsid w:val="00775A0D"/>
    <w:rsid w:val="00775F6F"/>
    <w:rsid w:val="00783641"/>
    <w:rsid w:val="00790B88"/>
    <w:rsid w:val="007931A8"/>
    <w:rsid w:val="007933F0"/>
    <w:rsid w:val="00795912"/>
    <w:rsid w:val="00796E11"/>
    <w:rsid w:val="00797A03"/>
    <w:rsid w:val="00797B58"/>
    <w:rsid w:val="007A5A08"/>
    <w:rsid w:val="007A5DCB"/>
    <w:rsid w:val="007B0053"/>
    <w:rsid w:val="007B1AF8"/>
    <w:rsid w:val="007B1E62"/>
    <w:rsid w:val="007B559F"/>
    <w:rsid w:val="007C04D9"/>
    <w:rsid w:val="007C2A88"/>
    <w:rsid w:val="007C4DBD"/>
    <w:rsid w:val="007C5E28"/>
    <w:rsid w:val="007D1FD0"/>
    <w:rsid w:val="007D6F53"/>
    <w:rsid w:val="007D7AAC"/>
    <w:rsid w:val="007E1D68"/>
    <w:rsid w:val="007E3EC9"/>
    <w:rsid w:val="007F1F96"/>
    <w:rsid w:val="007F32AB"/>
    <w:rsid w:val="00800743"/>
    <w:rsid w:val="00801333"/>
    <w:rsid w:val="00801CEF"/>
    <w:rsid w:val="00804B54"/>
    <w:rsid w:val="0080709E"/>
    <w:rsid w:val="008077F8"/>
    <w:rsid w:val="00810821"/>
    <w:rsid w:val="00820F5F"/>
    <w:rsid w:val="00823915"/>
    <w:rsid w:val="008277EE"/>
    <w:rsid w:val="00831A73"/>
    <w:rsid w:val="008328AE"/>
    <w:rsid w:val="00845C84"/>
    <w:rsid w:val="00845EE8"/>
    <w:rsid w:val="0084758F"/>
    <w:rsid w:val="00850C36"/>
    <w:rsid w:val="008525F7"/>
    <w:rsid w:val="0086418B"/>
    <w:rsid w:val="00871CFF"/>
    <w:rsid w:val="00877066"/>
    <w:rsid w:val="00895009"/>
    <w:rsid w:val="008A1A61"/>
    <w:rsid w:val="008A53AC"/>
    <w:rsid w:val="008B02CA"/>
    <w:rsid w:val="008B3208"/>
    <w:rsid w:val="008B6D7C"/>
    <w:rsid w:val="008C2649"/>
    <w:rsid w:val="008C42C0"/>
    <w:rsid w:val="008C6B8B"/>
    <w:rsid w:val="008D0267"/>
    <w:rsid w:val="008D0796"/>
    <w:rsid w:val="008D0EBE"/>
    <w:rsid w:val="008D2A05"/>
    <w:rsid w:val="008D6787"/>
    <w:rsid w:val="008E2CDD"/>
    <w:rsid w:val="008E5149"/>
    <w:rsid w:val="008E5A02"/>
    <w:rsid w:val="008E5E13"/>
    <w:rsid w:val="008E7610"/>
    <w:rsid w:val="008F67C0"/>
    <w:rsid w:val="00903DD7"/>
    <w:rsid w:val="00905137"/>
    <w:rsid w:val="00905A9D"/>
    <w:rsid w:val="0090600E"/>
    <w:rsid w:val="00910242"/>
    <w:rsid w:val="009210CA"/>
    <w:rsid w:val="00922DD0"/>
    <w:rsid w:val="00924573"/>
    <w:rsid w:val="0092585A"/>
    <w:rsid w:val="0093070F"/>
    <w:rsid w:val="00946F2A"/>
    <w:rsid w:val="009520A0"/>
    <w:rsid w:val="00954673"/>
    <w:rsid w:val="009672EE"/>
    <w:rsid w:val="009704BF"/>
    <w:rsid w:val="00981BF2"/>
    <w:rsid w:val="0098497D"/>
    <w:rsid w:val="00984BB5"/>
    <w:rsid w:val="00985C49"/>
    <w:rsid w:val="00985D60"/>
    <w:rsid w:val="009924B2"/>
    <w:rsid w:val="00993B0E"/>
    <w:rsid w:val="0099705D"/>
    <w:rsid w:val="009B05E0"/>
    <w:rsid w:val="009B2AAB"/>
    <w:rsid w:val="009B61A4"/>
    <w:rsid w:val="009B68F1"/>
    <w:rsid w:val="009B7531"/>
    <w:rsid w:val="009C35FE"/>
    <w:rsid w:val="009D1AD3"/>
    <w:rsid w:val="009D4A7B"/>
    <w:rsid w:val="009E4BF6"/>
    <w:rsid w:val="009E6626"/>
    <w:rsid w:val="009F0F69"/>
    <w:rsid w:val="009F5333"/>
    <w:rsid w:val="00A01D0D"/>
    <w:rsid w:val="00A0367D"/>
    <w:rsid w:val="00A06DE1"/>
    <w:rsid w:val="00A111E4"/>
    <w:rsid w:val="00A17EC3"/>
    <w:rsid w:val="00A206DF"/>
    <w:rsid w:val="00A2630C"/>
    <w:rsid w:val="00A31F10"/>
    <w:rsid w:val="00A364C9"/>
    <w:rsid w:val="00A4193D"/>
    <w:rsid w:val="00A43299"/>
    <w:rsid w:val="00A51136"/>
    <w:rsid w:val="00A520BF"/>
    <w:rsid w:val="00A55EFC"/>
    <w:rsid w:val="00A60FBA"/>
    <w:rsid w:val="00A65A88"/>
    <w:rsid w:val="00A7066E"/>
    <w:rsid w:val="00A718D7"/>
    <w:rsid w:val="00A76FDE"/>
    <w:rsid w:val="00A81B20"/>
    <w:rsid w:val="00A826BB"/>
    <w:rsid w:val="00A83593"/>
    <w:rsid w:val="00A83C1D"/>
    <w:rsid w:val="00A846CF"/>
    <w:rsid w:val="00A942B8"/>
    <w:rsid w:val="00A95C7C"/>
    <w:rsid w:val="00AA07DF"/>
    <w:rsid w:val="00AA3F31"/>
    <w:rsid w:val="00AB312E"/>
    <w:rsid w:val="00AB391C"/>
    <w:rsid w:val="00AB44C2"/>
    <w:rsid w:val="00AC040B"/>
    <w:rsid w:val="00AC077E"/>
    <w:rsid w:val="00AC0B55"/>
    <w:rsid w:val="00AC19E5"/>
    <w:rsid w:val="00AC1B42"/>
    <w:rsid w:val="00AC4476"/>
    <w:rsid w:val="00AC6880"/>
    <w:rsid w:val="00AC68B8"/>
    <w:rsid w:val="00AD065D"/>
    <w:rsid w:val="00AE054B"/>
    <w:rsid w:val="00AE1915"/>
    <w:rsid w:val="00AE28A2"/>
    <w:rsid w:val="00AE48F7"/>
    <w:rsid w:val="00AE5A8C"/>
    <w:rsid w:val="00B00AA8"/>
    <w:rsid w:val="00B07723"/>
    <w:rsid w:val="00B11F2A"/>
    <w:rsid w:val="00B17C60"/>
    <w:rsid w:val="00B17F07"/>
    <w:rsid w:val="00B21B24"/>
    <w:rsid w:val="00B248ED"/>
    <w:rsid w:val="00B24AAA"/>
    <w:rsid w:val="00B25287"/>
    <w:rsid w:val="00B25C17"/>
    <w:rsid w:val="00B365E5"/>
    <w:rsid w:val="00B371E1"/>
    <w:rsid w:val="00B43D3F"/>
    <w:rsid w:val="00B51CB4"/>
    <w:rsid w:val="00B6127E"/>
    <w:rsid w:val="00B6559B"/>
    <w:rsid w:val="00B67E5D"/>
    <w:rsid w:val="00B71A37"/>
    <w:rsid w:val="00B8561D"/>
    <w:rsid w:val="00B85E44"/>
    <w:rsid w:val="00B94E7F"/>
    <w:rsid w:val="00BA13A7"/>
    <w:rsid w:val="00BA48A7"/>
    <w:rsid w:val="00BA5144"/>
    <w:rsid w:val="00BB6B4D"/>
    <w:rsid w:val="00BC2544"/>
    <w:rsid w:val="00BC2F80"/>
    <w:rsid w:val="00BC42D8"/>
    <w:rsid w:val="00BC559D"/>
    <w:rsid w:val="00BD0514"/>
    <w:rsid w:val="00BD133A"/>
    <w:rsid w:val="00BD1F6F"/>
    <w:rsid w:val="00BE2AC9"/>
    <w:rsid w:val="00BE6963"/>
    <w:rsid w:val="00BE7C5E"/>
    <w:rsid w:val="00BF4C4B"/>
    <w:rsid w:val="00C00CE8"/>
    <w:rsid w:val="00C024DE"/>
    <w:rsid w:val="00C13CBC"/>
    <w:rsid w:val="00C35A75"/>
    <w:rsid w:val="00C37320"/>
    <w:rsid w:val="00C413D6"/>
    <w:rsid w:val="00C43128"/>
    <w:rsid w:val="00C45F7C"/>
    <w:rsid w:val="00C475C6"/>
    <w:rsid w:val="00C47AC7"/>
    <w:rsid w:val="00C502A2"/>
    <w:rsid w:val="00C60B9E"/>
    <w:rsid w:val="00C63848"/>
    <w:rsid w:val="00C66FD2"/>
    <w:rsid w:val="00C74362"/>
    <w:rsid w:val="00C825D6"/>
    <w:rsid w:val="00C83CC2"/>
    <w:rsid w:val="00C83FFE"/>
    <w:rsid w:val="00C93580"/>
    <w:rsid w:val="00C94674"/>
    <w:rsid w:val="00C96135"/>
    <w:rsid w:val="00C96BF9"/>
    <w:rsid w:val="00C976F4"/>
    <w:rsid w:val="00CB0888"/>
    <w:rsid w:val="00CB29DE"/>
    <w:rsid w:val="00CB2ED9"/>
    <w:rsid w:val="00CB308F"/>
    <w:rsid w:val="00CB61A3"/>
    <w:rsid w:val="00CB7234"/>
    <w:rsid w:val="00CC0CFE"/>
    <w:rsid w:val="00CC785A"/>
    <w:rsid w:val="00CC78D2"/>
    <w:rsid w:val="00CD23DA"/>
    <w:rsid w:val="00CE1B66"/>
    <w:rsid w:val="00CE50AA"/>
    <w:rsid w:val="00CE57DD"/>
    <w:rsid w:val="00CE6240"/>
    <w:rsid w:val="00CE62BD"/>
    <w:rsid w:val="00CE69CE"/>
    <w:rsid w:val="00CE75EA"/>
    <w:rsid w:val="00CF09DA"/>
    <w:rsid w:val="00CF3BB0"/>
    <w:rsid w:val="00CF4922"/>
    <w:rsid w:val="00CF4CC4"/>
    <w:rsid w:val="00D0214C"/>
    <w:rsid w:val="00D03580"/>
    <w:rsid w:val="00D04474"/>
    <w:rsid w:val="00D04810"/>
    <w:rsid w:val="00D04AE9"/>
    <w:rsid w:val="00D06617"/>
    <w:rsid w:val="00D06A01"/>
    <w:rsid w:val="00D10254"/>
    <w:rsid w:val="00D13513"/>
    <w:rsid w:val="00D17937"/>
    <w:rsid w:val="00D17FEE"/>
    <w:rsid w:val="00D24A6B"/>
    <w:rsid w:val="00D277F9"/>
    <w:rsid w:val="00D319D1"/>
    <w:rsid w:val="00D35677"/>
    <w:rsid w:val="00D36DCE"/>
    <w:rsid w:val="00D370A1"/>
    <w:rsid w:val="00D4120E"/>
    <w:rsid w:val="00D47450"/>
    <w:rsid w:val="00D57FB0"/>
    <w:rsid w:val="00D61832"/>
    <w:rsid w:val="00D6278E"/>
    <w:rsid w:val="00D6574E"/>
    <w:rsid w:val="00D65F19"/>
    <w:rsid w:val="00D67143"/>
    <w:rsid w:val="00D67E9E"/>
    <w:rsid w:val="00D73019"/>
    <w:rsid w:val="00D7344C"/>
    <w:rsid w:val="00D75602"/>
    <w:rsid w:val="00D8561C"/>
    <w:rsid w:val="00D87329"/>
    <w:rsid w:val="00D9067C"/>
    <w:rsid w:val="00D90B45"/>
    <w:rsid w:val="00D91779"/>
    <w:rsid w:val="00DA3211"/>
    <w:rsid w:val="00DA47A1"/>
    <w:rsid w:val="00DA5743"/>
    <w:rsid w:val="00DB3A42"/>
    <w:rsid w:val="00DB5C33"/>
    <w:rsid w:val="00DB7F74"/>
    <w:rsid w:val="00DC05F4"/>
    <w:rsid w:val="00DC0F75"/>
    <w:rsid w:val="00DC3336"/>
    <w:rsid w:val="00DD13DD"/>
    <w:rsid w:val="00DD3E32"/>
    <w:rsid w:val="00DE0A4A"/>
    <w:rsid w:val="00DE259E"/>
    <w:rsid w:val="00DE70BA"/>
    <w:rsid w:val="00DF4364"/>
    <w:rsid w:val="00DF4D9F"/>
    <w:rsid w:val="00E02A56"/>
    <w:rsid w:val="00E04AD6"/>
    <w:rsid w:val="00E110AF"/>
    <w:rsid w:val="00E15396"/>
    <w:rsid w:val="00E16686"/>
    <w:rsid w:val="00E17438"/>
    <w:rsid w:val="00E25F00"/>
    <w:rsid w:val="00E31BF8"/>
    <w:rsid w:val="00E3705F"/>
    <w:rsid w:val="00E448D5"/>
    <w:rsid w:val="00E557C1"/>
    <w:rsid w:val="00E56E67"/>
    <w:rsid w:val="00E57E7C"/>
    <w:rsid w:val="00E6003B"/>
    <w:rsid w:val="00E63BCA"/>
    <w:rsid w:val="00E767D4"/>
    <w:rsid w:val="00E832A7"/>
    <w:rsid w:val="00E84306"/>
    <w:rsid w:val="00E846B2"/>
    <w:rsid w:val="00E85D73"/>
    <w:rsid w:val="00E85F09"/>
    <w:rsid w:val="00E8760E"/>
    <w:rsid w:val="00E92A1E"/>
    <w:rsid w:val="00E94F6C"/>
    <w:rsid w:val="00E95BD7"/>
    <w:rsid w:val="00E96EB8"/>
    <w:rsid w:val="00EA02EB"/>
    <w:rsid w:val="00EA7795"/>
    <w:rsid w:val="00EB2400"/>
    <w:rsid w:val="00EC0194"/>
    <w:rsid w:val="00EC3605"/>
    <w:rsid w:val="00ED101F"/>
    <w:rsid w:val="00ED390E"/>
    <w:rsid w:val="00ED62DD"/>
    <w:rsid w:val="00EE4EE4"/>
    <w:rsid w:val="00EF4319"/>
    <w:rsid w:val="00EF6FC3"/>
    <w:rsid w:val="00F05FD8"/>
    <w:rsid w:val="00F1085D"/>
    <w:rsid w:val="00F151E2"/>
    <w:rsid w:val="00F2079A"/>
    <w:rsid w:val="00F23DC7"/>
    <w:rsid w:val="00F24432"/>
    <w:rsid w:val="00F343CD"/>
    <w:rsid w:val="00F35959"/>
    <w:rsid w:val="00F45B43"/>
    <w:rsid w:val="00F50D1A"/>
    <w:rsid w:val="00F54287"/>
    <w:rsid w:val="00F611A4"/>
    <w:rsid w:val="00F64210"/>
    <w:rsid w:val="00F64E55"/>
    <w:rsid w:val="00F752D4"/>
    <w:rsid w:val="00F7610A"/>
    <w:rsid w:val="00F812E5"/>
    <w:rsid w:val="00F86687"/>
    <w:rsid w:val="00F86BA4"/>
    <w:rsid w:val="00F90ED1"/>
    <w:rsid w:val="00F92B2E"/>
    <w:rsid w:val="00F93692"/>
    <w:rsid w:val="00F96594"/>
    <w:rsid w:val="00FA15C2"/>
    <w:rsid w:val="00FA187D"/>
    <w:rsid w:val="00FA3C15"/>
    <w:rsid w:val="00FB3BD6"/>
    <w:rsid w:val="00FC1FCE"/>
    <w:rsid w:val="00FC5EA7"/>
    <w:rsid w:val="00FC71AC"/>
    <w:rsid w:val="00FF6E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D9A3231"/>
  <w15:docId w15:val="{49AA3BA2-62E1-4263-A6F3-596A8833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1" w:qFormat="1"/>
    <w:lsdException w:name="heading 2" w:semiHidden="1" w:uiPriority="9"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693AFF"/>
    <w:pPr>
      <w:keepNext/>
      <w:keepLines/>
      <w:spacing w:before="240" w:after="0"/>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unhideWhenUsed/>
    <w:qFormat/>
    <w:rsid w:val="003E4F6F"/>
    <w:pPr>
      <w:keepNext/>
      <w:keepLines/>
      <w:spacing w:before="360" w:after="0" w:line="240" w:lineRule="auto"/>
      <w:outlineLvl w:val="1"/>
    </w:pPr>
    <w:rPr>
      <w:rFonts w:ascii="Calibri" w:eastAsiaTheme="majorEastAsia" w:hAnsi="Calibri" w:cstheme="majorBidi"/>
      <w:b/>
      <w:bCs/>
      <w:sz w:val="28"/>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514"/>
    <w:pPr>
      <w:spacing w:after="0" w:line="240" w:lineRule="auto"/>
    </w:pPr>
  </w:style>
  <w:style w:type="paragraph" w:styleId="Title">
    <w:name w:val="Title"/>
    <w:basedOn w:val="Normal"/>
    <w:next w:val="Normal"/>
    <w:link w:val="TitleChar"/>
    <w:uiPriority w:val="10"/>
    <w:qFormat/>
    <w:rsid w:val="00BD13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D133A"/>
    <w:rPr>
      <w:rFonts w:asciiTheme="majorHAnsi" w:eastAsiaTheme="majorEastAsia" w:hAnsiTheme="majorHAnsi" w:cstheme="majorBidi"/>
      <w:color w:val="17365D" w:themeColor="text2" w:themeShade="BF"/>
      <w:spacing w:val="5"/>
      <w:kern w:val="28"/>
      <w:sz w:val="52"/>
      <w:szCs w:val="52"/>
      <w:lang w:eastAsia="ja-JP"/>
    </w:rPr>
  </w:style>
  <w:style w:type="paragraph" w:styleId="NormalWeb">
    <w:name w:val="Normal (Web)"/>
    <w:basedOn w:val="Normal"/>
    <w:uiPriority w:val="99"/>
    <w:unhideWhenUsed/>
    <w:rsid w:val="000329C4"/>
    <w:pPr>
      <w:spacing w:before="100" w:beforeAutospacing="1" w:after="100" w:afterAutospacing="1" w:line="240" w:lineRule="auto"/>
    </w:pPr>
    <w:rPr>
      <w:rFonts w:ascii="Times" w:eastAsiaTheme="minorEastAsia" w:hAnsi="Times" w:cs="Times New Roman"/>
      <w:sz w:val="20"/>
      <w:szCs w:val="20"/>
      <w:lang w:val="en-AU"/>
    </w:rPr>
  </w:style>
  <w:style w:type="character" w:styleId="Hyperlink">
    <w:name w:val="Hyperlink"/>
    <w:basedOn w:val="DefaultParagraphFont"/>
    <w:uiPriority w:val="99"/>
    <w:unhideWhenUsed/>
    <w:rsid w:val="000329C4"/>
    <w:rPr>
      <w:color w:val="0000FF" w:themeColor="hyperlink"/>
      <w:u w:val="single"/>
    </w:rPr>
  </w:style>
  <w:style w:type="paragraph" w:styleId="ListParagraph">
    <w:name w:val="List Paragraph"/>
    <w:basedOn w:val="Normal"/>
    <w:uiPriority w:val="34"/>
    <w:qFormat/>
    <w:rsid w:val="00BA13A7"/>
    <w:pPr>
      <w:spacing w:after="0" w:line="240" w:lineRule="auto"/>
      <w:ind w:left="720"/>
      <w:contextualSpacing/>
    </w:pPr>
    <w:rPr>
      <w:rFonts w:eastAsiaTheme="minorEastAsia"/>
      <w:sz w:val="24"/>
      <w:szCs w:val="24"/>
      <w:lang w:eastAsia="ja-JP"/>
    </w:rPr>
  </w:style>
  <w:style w:type="paragraph" w:styleId="Header">
    <w:name w:val="header"/>
    <w:basedOn w:val="Normal"/>
    <w:link w:val="HeaderChar"/>
    <w:uiPriority w:val="99"/>
    <w:rsid w:val="00487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82"/>
  </w:style>
  <w:style w:type="paragraph" w:styleId="Footer">
    <w:name w:val="footer"/>
    <w:basedOn w:val="Normal"/>
    <w:link w:val="FooterChar"/>
    <w:uiPriority w:val="99"/>
    <w:rsid w:val="00487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E82"/>
  </w:style>
  <w:style w:type="paragraph" w:styleId="BalloonText">
    <w:name w:val="Balloon Text"/>
    <w:basedOn w:val="Normal"/>
    <w:link w:val="BalloonTextChar"/>
    <w:uiPriority w:val="99"/>
    <w:unhideWhenUsed/>
    <w:rsid w:val="00F86BA4"/>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86BA4"/>
    <w:rPr>
      <w:rFonts w:ascii="Lucida Grande" w:hAnsi="Lucida Grande" w:cs="Lucida Grande"/>
      <w:sz w:val="18"/>
      <w:szCs w:val="18"/>
    </w:rPr>
  </w:style>
  <w:style w:type="table" w:styleId="TableGrid">
    <w:name w:val="Table Grid"/>
    <w:basedOn w:val="TableNormal"/>
    <w:uiPriority w:val="59"/>
    <w:rsid w:val="0012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5265E2"/>
    <w:rPr>
      <w:sz w:val="16"/>
      <w:szCs w:val="16"/>
    </w:rPr>
  </w:style>
  <w:style w:type="paragraph" w:styleId="CommentText">
    <w:name w:val="annotation text"/>
    <w:basedOn w:val="Normal"/>
    <w:link w:val="CommentTextChar"/>
    <w:uiPriority w:val="99"/>
    <w:rsid w:val="005265E2"/>
    <w:pPr>
      <w:spacing w:line="240" w:lineRule="auto"/>
    </w:pPr>
    <w:rPr>
      <w:sz w:val="20"/>
      <w:szCs w:val="20"/>
    </w:rPr>
  </w:style>
  <w:style w:type="character" w:customStyle="1" w:styleId="CommentTextChar">
    <w:name w:val="Comment Text Char"/>
    <w:basedOn w:val="DefaultParagraphFont"/>
    <w:link w:val="CommentText"/>
    <w:uiPriority w:val="99"/>
    <w:rsid w:val="005265E2"/>
    <w:rPr>
      <w:sz w:val="20"/>
      <w:szCs w:val="20"/>
    </w:rPr>
  </w:style>
  <w:style w:type="paragraph" w:styleId="CommentSubject">
    <w:name w:val="annotation subject"/>
    <w:basedOn w:val="CommentText"/>
    <w:next w:val="CommentText"/>
    <w:link w:val="CommentSubjectChar"/>
    <w:rsid w:val="005265E2"/>
    <w:rPr>
      <w:b/>
      <w:bCs/>
    </w:rPr>
  </w:style>
  <w:style w:type="character" w:customStyle="1" w:styleId="CommentSubjectChar">
    <w:name w:val="Comment Subject Char"/>
    <w:basedOn w:val="CommentTextChar"/>
    <w:link w:val="CommentSubject"/>
    <w:rsid w:val="005265E2"/>
    <w:rPr>
      <w:b/>
      <w:bCs/>
      <w:sz w:val="20"/>
      <w:szCs w:val="20"/>
    </w:rPr>
  </w:style>
  <w:style w:type="character" w:styleId="FootnoteReference">
    <w:name w:val="footnote reference"/>
    <w:basedOn w:val="DefaultParagraphFont"/>
    <w:uiPriority w:val="99"/>
    <w:rsid w:val="00195E5C"/>
    <w:rPr>
      <w:vertAlign w:val="superscript"/>
    </w:rPr>
  </w:style>
  <w:style w:type="character" w:customStyle="1" w:styleId="Heading2Char">
    <w:name w:val="Heading 2 Char"/>
    <w:basedOn w:val="DefaultParagraphFont"/>
    <w:link w:val="Heading2"/>
    <w:uiPriority w:val="9"/>
    <w:rsid w:val="003E4F6F"/>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rsid w:val="00693AFF"/>
    <w:rPr>
      <w:rFonts w:ascii="Calibri" w:eastAsiaTheme="majorEastAsia" w:hAnsi="Calibri" w:cstheme="majorBidi"/>
      <w:b/>
      <w:bCs/>
      <w:sz w:val="24"/>
      <w:szCs w:val="28"/>
    </w:rPr>
  </w:style>
  <w:style w:type="paragraph" w:styleId="Revision">
    <w:name w:val="Revision"/>
    <w:hidden/>
    <w:semiHidden/>
    <w:rsid w:val="003B41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829789">
      <w:bodyDiv w:val="1"/>
      <w:marLeft w:val="0"/>
      <w:marRight w:val="0"/>
      <w:marTop w:val="0"/>
      <w:marBottom w:val="0"/>
      <w:divBdr>
        <w:top w:val="none" w:sz="0" w:space="0" w:color="auto"/>
        <w:left w:val="none" w:sz="0" w:space="0" w:color="auto"/>
        <w:bottom w:val="none" w:sz="0" w:space="0" w:color="auto"/>
        <w:right w:val="none" w:sz="0" w:space="0" w:color="auto"/>
      </w:divBdr>
    </w:div>
    <w:div w:id="774789907">
      <w:bodyDiv w:val="1"/>
      <w:marLeft w:val="0"/>
      <w:marRight w:val="0"/>
      <w:marTop w:val="0"/>
      <w:marBottom w:val="0"/>
      <w:divBdr>
        <w:top w:val="none" w:sz="0" w:space="0" w:color="auto"/>
        <w:left w:val="none" w:sz="0" w:space="0" w:color="auto"/>
        <w:bottom w:val="none" w:sz="0" w:space="0" w:color="auto"/>
        <w:right w:val="none" w:sz="0" w:space="0" w:color="auto"/>
      </w:divBdr>
    </w:div>
    <w:div w:id="1308825924">
      <w:bodyDiv w:val="1"/>
      <w:marLeft w:val="0"/>
      <w:marRight w:val="0"/>
      <w:marTop w:val="0"/>
      <w:marBottom w:val="0"/>
      <w:divBdr>
        <w:top w:val="none" w:sz="0" w:space="0" w:color="auto"/>
        <w:left w:val="none" w:sz="0" w:space="0" w:color="auto"/>
        <w:bottom w:val="none" w:sz="0" w:space="0" w:color="auto"/>
        <w:right w:val="none" w:sz="0" w:space="0" w:color="auto"/>
      </w:divBdr>
    </w:div>
    <w:div w:id="1472943685">
      <w:bodyDiv w:val="1"/>
      <w:marLeft w:val="0"/>
      <w:marRight w:val="0"/>
      <w:marTop w:val="0"/>
      <w:marBottom w:val="0"/>
      <w:divBdr>
        <w:top w:val="none" w:sz="0" w:space="0" w:color="auto"/>
        <w:left w:val="none" w:sz="0" w:space="0" w:color="auto"/>
        <w:bottom w:val="none" w:sz="0" w:space="0" w:color="auto"/>
        <w:right w:val="none" w:sz="0" w:space="0" w:color="auto"/>
      </w:divBdr>
    </w:div>
    <w:div w:id="1773745079">
      <w:bodyDiv w:val="1"/>
      <w:marLeft w:val="0"/>
      <w:marRight w:val="0"/>
      <w:marTop w:val="0"/>
      <w:marBottom w:val="0"/>
      <w:divBdr>
        <w:top w:val="none" w:sz="0" w:space="0" w:color="auto"/>
        <w:left w:val="none" w:sz="0" w:space="0" w:color="auto"/>
        <w:bottom w:val="none" w:sz="0" w:space="0" w:color="auto"/>
        <w:right w:val="none" w:sz="0" w:space="0" w:color="auto"/>
      </w:divBdr>
    </w:div>
    <w:div w:id="205280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council.ca/funding/application-assistance" TargetMode="External"/><Relationship Id="rId13" Type="http://schemas.openxmlformats.org/officeDocument/2006/relationships/hyperlink" Target="http://canadacouncil.ca/funding/prizes" TargetMode="External"/><Relationship Id="rId18" Type="http://schemas.openxmlformats.org/officeDocument/2006/relationships/hyperlink" Target="http://canadacouncil.ca/funding/grants/guide/if-you-receive-a-grant/income-tax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reatingknowingandsharing@canadacouncil.ca" TargetMode="External"/><Relationship Id="rId7" Type="http://schemas.openxmlformats.org/officeDocument/2006/relationships/endnotes" Target="endnotes.xml"/><Relationship Id="rId12" Type="http://schemas.openxmlformats.org/officeDocument/2006/relationships/hyperlink" Target="https://apply.canadacouncil.ca/Default2.aspx" TargetMode="External"/><Relationship Id="rId17" Type="http://schemas.openxmlformats.org/officeDocument/2006/relationships/hyperlink" Target="http://canadacouncil.ca/funding/grants/guide/apply-to-programs/general-list-of-ineligible-activitie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anadacouncil.ca/funding/grants/arts-abroad/circulation-and-touring" TargetMode="External"/><Relationship Id="rId20" Type="http://schemas.openxmlformats.org/officeDocument/2006/relationships/hyperlink" Target="http://canadacouncil.ca/funding/grants/guide/if-you-receive-a-gra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atingknowingandsharing@canadacouncil.c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anadacouncil.ca/funding/grants/arts-across-canada/circulation-and-tourin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canadacouncil.ca/funding/grants/deadlines" TargetMode="External"/><Relationship Id="rId19" Type="http://schemas.openxmlformats.org/officeDocument/2006/relationships/hyperlink" Target="http://canadacouncil.ca/glossary/peer-assessment-committee" TargetMode="External"/><Relationship Id="rId4" Type="http://schemas.openxmlformats.org/officeDocument/2006/relationships/settings" Target="settings.xml"/><Relationship Id="rId9" Type="http://schemas.openxmlformats.org/officeDocument/2006/relationships/hyperlink" Target="http://canadacouncil.ca/glossary/project" TargetMode="External"/><Relationship Id="rId14" Type="http://schemas.openxmlformats.org/officeDocument/2006/relationships/hyperlink" Target="mailto:prizes@canadacouncil.ca" TargetMode="External"/><Relationship Id="rId22" Type="http://schemas.openxmlformats.org/officeDocument/2006/relationships/hyperlink" Target="mailto:creatingknowingandsharing@canadacouncil.ca"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DF368-C32A-4F2E-A116-A7C55C4D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 Steven</dc:creator>
  <cp:lastModifiedBy>Beecher, François</cp:lastModifiedBy>
  <cp:revision>8</cp:revision>
  <dcterms:created xsi:type="dcterms:W3CDTF">2023-11-28T15:19:00Z</dcterms:created>
  <dcterms:modified xsi:type="dcterms:W3CDTF">2023-12-11T14:38:00Z</dcterms:modified>
</cp:coreProperties>
</file>